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b/>
          <w:color w:val="00B050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Practical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assignments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00B050"/>
          <w:sz w:val="28"/>
          <w:szCs w:val="28"/>
          <w:lang w:val="en-US" w:eastAsia="zh-CN"/>
        </w:rPr>
        <w:t>6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work, each student will have to complete two tasks according to their variant number. The variant number corresponds to the student's number in the journal.</w:t>
      </w:r>
    </w:p>
    <w:p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1</w:t>
      </w:r>
    </w:p>
    <w:p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Variants: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1.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R=2.5.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A?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2.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R=3.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A?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3.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R=2.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A?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4. 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R=2.1.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A?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5. 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R=2.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A?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6.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R=4.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D?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7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7.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R=2.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end up in the same cluster as object C?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8.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R=1.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B?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9.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R=10.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A?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17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17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10.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R=3.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A?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11.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R=5.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D?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12.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R=2.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С?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13.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R=3.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А?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numPr>
          <w:ilvl w:val="0"/>
          <w:numId w:val="1"/>
        </w:numPr>
        <w:shd w:val="clear" w:color="auto" w:fill="FFFFFF"/>
        <w:spacing w:before="240" w:after="24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 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36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R=2.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D?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15.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R=2.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Which of the objects will fall into the same cluster as object </w:t>
      </w:r>
      <w:r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  <w:lang w:val="en-US"/>
        </w:rPr>
        <w:t>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16.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R=1,1.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Which of the objects will fall into the same cluster as object </w:t>
      </w:r>
      <w:r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  <w:lang w:val="en-US"/>
        </w:rPr>
        <w:t>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17.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R=4.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Which of the objects will fall into the same cluster as object </w:t>
      </w:r>
      <w:r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  <w:lang w:val="en-US"/>
        </w:rPr>
        <w:t>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8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18.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R=3.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С?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19.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R=4.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Е?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20.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R=5.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В?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7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21.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R=3.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D?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22.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R=2.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B?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23.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R=6.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E?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24.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R=1.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B?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25.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R=1.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C?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26.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R=3.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A?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27.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R=4.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D?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28.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R=2.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C?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8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29.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R=4.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A?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30. The distances between objects (in some metric) are shown in the table.</w:t>
      </w:r>
    </w:p>
    <w:p>
      <w:pPr>
        <w:pStyle w:val="2"/>
        <w:shd w:val="clear" w:color="auto" w:fill="FFFFFF"/>
        <w:spacing w:before="240" w:after="24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It is necessary to represent the data as a graph and perform data clusterization. The number of clusters is not set in advance. The input parameter of the algorithm is R=3,5. </w:t>
      </w:r>
    </w:p>
    <w:p>
      <w:pPr>
        <w:pStyle w:val="2"/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Which of the objects will fall into the same cluster as object E?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990"/>
        <w:gridCol w:w="992"/>
        <w:gridCol w:w="992"/>
        <w:gridCol w:w="993"/>
        <w:gridCol w:w="992"/>
      </w:tblGrid>
      <w:tr>
        <w:trPr>
          <w:trHeight w:val="685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rPr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</w:tr>
      <w:tr>
        <w:trPr>
          <w:trHeight w:val="583" w:hRule="atLeast"/>
        </w:trP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85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b/>
                <w:color w:val="222222"/>
                <w:sz w:val="28"/>
                <w:szCs w:val="28"/>
                <w:lang w:val="en-US"/>
              </w:rPr>
            </w:pPr>
            <w:r>
              <w:rPr>
                <w:b/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990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2</w:t>
      </w:r>
    </w:p>
    <w:p>
      <w:pPr>
        <w:pStyle w:val="2"/>
        <w:shd w:val="clear" w:color="auto" w:fill="FFFFFF"/>
        <w:spacing w:before="240" w:after="24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A table with objects is given. </w:t>
      </w:r>
    </w:p>
    <w:p>
      <w:pPr>
        <w:pStyle w:val="2"/>
        <w:shd w:val="clear" w:color="auto" w:fill="FFFFFF"/>
        <w:spacing w:before="240" w:after="24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 xml:space="preserve">Split objects into 2 clusters using the k-Means algorithm. </w:t>
      </w:r>
    </w:p>
    <w:p>
      <w:pPr>
        <w:pStyle w:val="2"/>
        <w:shd w:val="clear" w:color="auto" w:fill="FFFFFF"/>
        <w:spacing w:before="240" w:beforeAutospacing="0" w:after="240" w:afterAutospacing="0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Variants:</w:t>
      </w:r>
    </w:p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-2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7.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2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8.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9.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10.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11.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12.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13.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9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8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14.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15.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16.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17.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5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18.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19.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20.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21.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22.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23.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24.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25.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3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26.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7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27.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3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28.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7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29.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</w:rPr>
              <w:t>-</w:t>
            </w: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-1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30.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Object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P</w:t>
            </w:r>
            <w:r>
              <w:rPr>
                <w:color w:val="222222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2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3</w:t>
            </w:r>
          </w:p>
        </w:tc>
      </w:tr>
      <w:tr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>
            <w:pPr>
              <w:pStyle w:val="2"/>
              <w:spacing w:before="240" w:beforeAutospacing="0" w:after="240" w:afterAutospacing="0"/>
              <w:jc w:val="center"/>
              <w:rPr>
                <w:color w:val="222222"/>
                <w:sz w:val="28"/>
                <w:szCs w:val="28"/>
                <w:lang w:val="en-US"/>
              </w:rPr>
            </w:pPr>
            <w:r>
              <w:rPr>
                <w:color w:val="222222"/>
                <w:sz w:val="28"/>
                <w:szCs w:val="28"/>
                <w:lang w:val="en-US"/>
              </w:rPr>
              <w:t>6</w:t>
            </w:r>
          </w:p>
        </w:tc>
      </w:tr>
    </w:tbl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>
      <w:pPr>
        <w:pStyle w:val="2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3134BD"/>
    <w:multiLevelType w:val="multilevel"/>
    <w:tmpl w:val="6D3134BD"/>
    <w:lvl w:ilvl="0" w:tentative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C0"/>
    <w:rsid w:val="00325D50"/>
    <w:rsid w:val="004837C9"/>
    <w:rsid w:val="00486389"/>
    <w:rsid w:val="00571721"/>
    <w:rsid w:val="0068036A"/>
    <w:rsid w:val="006917C0"/>
    <w:rsid w:val="00882582"/>
    <w:rsid w:val="00A16F6D"/>
    <w:rsid w:val="00A3074A"/>
    <w:rsid w:val="00E72E0A"/>
    <w:rsid w:val="00FF145D"/>
    <w:rsid w:val="F4BAB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2047</Words>
  <Characters>11671</Characters>
  <Lines>97</Lines>
  <Paragraphs>27</Paragraphs>
  <TotalTime>108</TotalTime>
  <ScaleCrop>false</ScaleCrop>
  <LinksUpToDate>false</LinksUpToDate>
  <CharactersWithSpaces>13691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2025-01-16T21:29:00Z</dcterms:created>
  <dc:creator>user</dc:creator>
  <cp:lastModifiedBy>尚</cp:lastModifiedBy>
  <dcterms:modified xsi:type="dcterms:W3CDTF">2025-03-05T10:22:18Z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6D626012E0F5C5C75AB5C767DA55F480_42</vt:lpwstr>
  </property>
</Properties>
</file>