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4D60" w14:textId="58F57C18" w:rsidR="003E006B" w:rsidRPr="00C87850" w:rsidRDefault="003E006B">
      <w:pPr>
        <w:rPr>
          <w:b/>
          <w:bCs/>
        </w:rPr>
      </w:pPr>
      <w:r w:rsidRPr="00C87850">
        <w:rPr>
          <w:b/>
          <w:bCs/>
        </w:rPr>
        <w:t>Possible datasets</w:t>
      </w:r>
    </w:p>
    <w:p w14:paraId="12B0BD0F" w14:textId="47C4C1B7" w:rsidR="003E006B" w:rsidRDefault="003E006B">
      <w:proofErr w:type="spellStart"/>
      <w:r>
        <w:t>AirBnB</w:t>
      </w:r>
      <w:proofErr w:type="spellEnd"/>
      <w:r>
        <w:t xml:space="preserve"> Prices in Europe</w:t>
      </w:r>
      <w:r>
        <w:br/>
      </w:r>
      <w:hyperlink r:id="rId5" w:history="1">
        <w:r w:rsidRPr="0051537A">
          <w:rPr>
            <w:rStyle w:val="Hyperlink"/>
          </w:rPr>
          <w:t>https://www.kaggle.com/datasets/thedevastator/airbnb-prices-in-european-cities</w:t>
        </w:r>
      </w:hyperlink>
    </w:p>
    <w:p w14:paraId="56D115E1" w14:textId="2410F3FD" w:rsidR="003E006B" w:rsidRDefault="003E006B">
      <w:r>
        <w:t>Spotify &amp; YouTube</w:t>
      </w:r>
      <w:r>
        <w:br/>
      </w:r>
      <w:hyperlink r:id="rId6" w:history="1">
        <w:r w:rsidRPr="0051537A">
          <w:rPr>
            <w:rStyle w:val="Hyperlink"/>
          </w:rPr>
          <w:t>https://www.kaggle.com/datasets/salvatorerastelli/spotify-and-youtube</w:t>
        </w:r>
      </w:hyperlink>
    </w:p>
    <w:p w14:paraId="0E227782" w14:textId="624873E0" w:rsidR="003E006B" w:rsidRDefault="003E006B"/>
    <w:p w14:paraId="109255E2" w14:textId="5753E23E" w:rsidR="00C87850" w:rsidRDefault="00C87850"/>
    <w:p w14:paraId="3857C747" w14:textId="0024D2EC" w:rsidR="008F21B6" w:rsidRDefault="008F21B6">
      <w:pPr>
        <w:rPr>
          <w:b/>
          <w:bCs/>
        </w:rPr>
      </w:pPr>
      <w:proofErr w:type="spellStart"/>
      <w:r>
        <w:rPr>
          <w:b/>
          <w:bCs/>
        </w:rPr>
        <w:t>Jupyter</w:t>
      </w:r>
      <w:proofErr w:type="spellEnd"/>
      <w:r>
        <w:rPr>
          <w:b/>
          <w:bCs/>
        </w:rPr>
        <w:t xml:space="preserve"> Lab/Notebooks Keyboard Shortcuts</w:t>
      </w:r>
    </w:p>
    <w:p w14:paraId="1FBC46C2" w14:textId="3DF6AFCA" w:rsidR="008F21B6" w:rsidRDefault="00000000">
      <w:hyperlink r:id="rId7" w:history="1">
        <w:r w:rsidR="008F21B6" w:rsidRPr="0051537A">
          <w:rPr>
            <w:rStyle w:val="Hyperlink"/>
          </w:rPr>
          <w:t>https://gist.github.com/discdiver/9e00618756d120a8c9fa344ac1c375ac</w:t>
        </w:r>
      </w:hyperlink>
    </w:p>
    <w:p w14:paraId="06D73F0F" w14:textId="77777777" w:rsidR="008F21B6" w:rsidRPr="008F21B6" w:rsidRDefault="008F21B6"/>
    <w:p w14:paraId="71571470" w14:textId="77777777" w:rsidR="008F21B6" w:rsidRDefault="008F21B6">
      <w:pPr>
        <w:rPr>
          <w:b/>
          <w:bCs/>
        </w:rPr>
      </w:pPr>
    </w:p>
    <w:p w14:paraId="481B3D77" w14:textId="1A84BD18" w:rsidR="00C87850" w:rsidRDefault="00C87850">
      <w:pPr>
        <w:rPr>
          <w:b/>
          <w:bCs/>
        </w:rPr>
      </w:pPr>
      <w:r>
        <w:rPr>
          <w:b/>
          <w:bCs/>
        </w:rPr>
        <w:t>Python Best Practices</w:t>
      </w:r>
    </w:p>
    <w:p w14:paraId="030915F6" w14:textId="4C09A97A" w:rsidR="00C87850" w:rsidRDefault="00C87850">
      <w:r>
        <w:t xml:space="preserve">Comment your </w:t>
      </w:r>
      <w:proofErr w:type="gramStart"/>
      <w:r>
        <w:t>code</w:t>
      </w:r>
      <w:proofErr w:type="gramEnd"/>
    </w:p>
    <w:p w14:paraId="29B79878" w14:textId="0CF7C48F" w:rsidR="00C87850" w:rsidRDefault="00C87850">
      <w:r>
        <w:t>Keep all imports at the top of your code (sb ln 1 or equivalent)</w:t>
      </w:r>
    </w:p>
    <w:p w14:paraId="183C6610" w14:textId="77777777" w:rsidR="00C87850" w:rsidRPr="00C87850" w:rsidRDefault="00C87850"/>
    <w:p w14:paraId="3DEA0E69" w14:textId="267A94E3" w:rsidR="00B9448C" w:rsidRPr="00C84EC3" w:rsidRDefault="00B9448C">
      <w:pPr>
        <w:rPr>
          <w:b/>
          <w:bCs/>
          <w:lang w:val="sv-SE"/>
        </w:rPr>
      </w:pPr>
      <w:r w:rsidRPr="00C84EC3">
        <w:rPr>
          <w:b/>
          <w:bCs/>
          <w:lang w:val="sv-SE"/>
        </w:rPr>
        <w:t>Pandas Dataframes</w:t>
      </w:r>
    </w:p>
    <w:p w14:paraId="47AE90B2" w14:textId="3D31A952" w:rsidR="00B9448C" w:rsidRPr="00C84EC3" w:rsidRDefault="00000000">
      <w:pPr>
        <w:rPr>
          <w:lang w:val="sv-SE"/>
        </w:rPr>
      </w:pPr>
      <w:hyperlink r:id="rId8" w:history="1">
        <w:r w:rsidR="00B9448C" w:rsidRPr="00C84EC3">
          <w:rPr>
            <w:rStyle w:val="Hyperlink"/>
            <w:lang w:val="sv-SE"/>
          </w:rPr>
          <w:t>https://pandas.pydata.org/pandas-docs/stable/reference/api/pandas.DataFrame.html</w:t>
        </w:r>
      </w:hyperlink>
    </w:p>
    <w:p w14:paraId="23F784CC" w14:textId="5CA67903" w:rsidR="00E0499C" w:rsidRPr="00C84EC3" w:rsidRDefault="00E0499C">
      <w:pPr>
        <w:rPr>
          <w:lang w:val="sv-SE"/>
        </w:rPr>
      </w:pPr>
    </w:p>
    <w:p w14:paraId="797D4F30" w14:textId="77777777" w:rsidR="00C87850" w:rsidRPr="00C84EC3" w:rsidRDefault="00C87850">
      <w:pPr>
        <w:rPr>
          <w:lang w:val="sv-SE"/>
        </w:rPr>
      </w:pPr>
    </w:p>
    <w:p w14:paraId="2260F413" w14:textId="1EAE68CF" w:rsidR="00B9448C" w:rsidRPr="00C84EC3" w:rsidRDefault="00E0499C">
      <w:pPr>
        <w:rPr>
          <w:b/>
          <w:bCs/>
          <w:lang w:val="sv-SE"/>
        </w:rPr>
      </w:pPr>
      <w:r w:rsidRPr="00C84EC3">
        <w:rPr>
          <w:b/>
          <w:bCs/>
          <w:lang w:val="sv-SE"/>
        </w:rPr>
        <w:t>Seaborn</w:t>
      </w:r>
    </w:p>
    <w:p w14:paraId="047A0745" w14:textId="58458082" w:rsidR="00E0499C" w:rsidRPr="00C84EC3" w:rsidRDefault="00000000">
      <w:pPr>
        <w:rPr>
          <w:lang w:val="sv-SE"/>
        </w:rPr>
      </w:pPr>
      <w:hyperlink r:id="rId9" w:history="1">
        <w:r w:rsidR="00E0499C" w:rsidRPr="00C84EC3">
          <w:rPr>
            <w:rStyle w:val="Hyperlink"/>
            <w:lang w:val="sv-SE"/>
          </w:rPr>
          <w:t>https://seab</w:t>
        </w:r>
        <w:r w:rsidR="00E0499C" w:rsidRPr="00C84EC3">
          <w:rPr>
            <w:rStyle w:val="Hyperlink"/>
            <w:lang w:val="sv-SE"/>
          </w:rPr>
          <w:t>o</w:t>
        </w:r>
        <w:r w:rsidR="00E0499C" w:rsidRPr="00C84EC3">
          <w:rPr>
            <w:rStyle w:val="Hyperlink"/>
            <w:lang w:val="sv-SE"/>
          </w:rPr>
          <w:t>rn.pydata.org/</w:t>
        </w:r>
      </w:hyperlink>
    </w:p>
    <w:p w14:paraId="0DCD78DB" w14:textId="34FE667C" w:rsidR="00E0499C" w:rsidRPr="00C84EC3" w:rsidRDefault="00000000">
      <w:pPr>
        <w:rPr>
          <w:lang w:val="sv-SE"/>
        </w:rPr>
      </w:pPr>
      <w:hyperlink r:id="rId10" w:history="1">
        <w:r w:rsidR="00E0499C" w:rsidRPr="00C84EC3">
          <w:rPr>
            <w:rStyle w:val="Hyperlink"/>
            <w:lang w:val="sv-SE"/>
          </w:rPr>
          <w:t>https://datagy.io/seaborn-titles/</w:t>
        </w:r>
      </w:hyperlink>
    </w:p>
    <w:p w14:paraId="32BE6A1D" w14:textId="10E6AC16" w:rsidR="00E0499C" w:rsidRDefault="00E0499C">
      <w:proofErr w:type="spellStart"/>
      <w:r>
        <w:t>countplot</w:t>
      </w:r>
      <w:proofErr w:type="spellEnd"/>
      <w:r>
        <w:t xml:space="preserve"> (count object) vs bar chart (sum numeric) – consider data type of column when </w:t>
      </w:r>
      <w:proofErr w:type="gramStart"/>
      <w:r>
        <w:t>selecting</w:t>
      </w:r>
      <w:proofErr w:type="gramEnd"/>
    </w:p>
    <w:p w14:paraId="15F8B5C2" w14:textId="77777777" w:rsidR="00C84EC3" w:rsidRDefault="00C84EC3"/>
    <w:p w14:paraId="1D02BEC1" w14:textId="77777777" w:rsidR="00E65FEB" w:rsidRDefault="00E65FEB">
      <w:pPr>
        <w:rPr>
          <w:b/>
          <w:bCs/>
        </w:rPr>
      </w:pPr>
      <w:r>
        <w:rPr>
          <w:b/>
          <w:bCs/>
        </w:rPr>
        <w:br w:type="page"/>
      </w:r>
    </w:p>
    <w:p w14:paraId="0AA3E19C" w14:textId="344382EE" w:rsidR="00C84EC3" w:rsidRDefault="00C84EC3">
      <w:pPr>
        <w:rPr>
          <w:b/>
          <w:bCs/>
        </w:rPr>
      </w:pPr>
      <w:r>
        <w:rPr>
          <w:b/>
          <w:bCs/>
        </w:rPr>
        <w:lastRenderedPageBreak/>
        <w:t>Outline</w:t>
      </w:r>
    </w:p>
    <w:p w14:paraId="162E40A0" w14:textId="04BE3120" w:rsidR="00C84EC3" w:rsidRDefault="00C84EC3" w:rsidP="00C84EC3">
      <w:pPr>
        <w:pStyle w:val="ListParagraph"/>
        <w:numPr>
          <w:ilvl w:val="0"/>
          <w:numId w:val="1"/>
        </w:numPr>
      </w:pPr>
      <w:r>
        <w:t>What is data X?</w:t>
      </w:r>
      <w:r w:rsidR="00E65FEB">
        <w:t xml:space="preserve"> </w:t>
      </w:r>
      <w:r w:rsidR="00E65FEB" w:rsidRPr="00E65FEB">
        <w:rPr>
          <w:color w:val="FF0000"/>
        </w:rPr>
        <w:t>[ANATOMY OF A DATA TEAM.pdf]</w:t>
      </w:r>
    </w:p>
    <w:p w14:paraId="3F20D61A" w14:textId="0E74283E" w:rsidR="00C84EC3" w:rsidRDefault="00C84EC3" w:rsidP="00C84EC3">
      <w:pPr>
        <w:pStyle w:val="ListParagraph"/>
        <w:numPr>
          <w:ilvl w:val="1"/>
          <w:numId w:val="1"/>
        </w:numPr>
      </w:pPr>
      <w:r>
        <w:t>Data science</w:t>
      </w:r>
    </w:p>
    <w:p w14:paraId="2B481F58" w14:textId="76954D01" w:rsidR="00C84EC3" w:rsidRDefault="00C84EC3" w:rsidP="00C84EC3">
      <w:pPr>
        <w:pStyle w:val="ListParagraph"/>
        <w:numPr>
          <w:ilvl w:val="1"/>
          <w:numId w:val="1"/>
        </w:numPr>
      </w:pPr>
      <w:r>
        <w:t>Data analytics</w:t>
      </w:r>
    </w:p>
    <w:p w14:paraId="2A637237" w14:textId="4DB95962" w:rsidR="00C84EC3" w:rsidRDefault="00C84EC3" w:rsidP="00C84EC3">
      <w:pPr>
        <w:pStyle w:val="ListParagraph"/>
        <w:numPr>
          <w:ilvl w:val="1"/>
          <w:numId w:val="1"/>
        </w:numPr>
      </w:pPr>
      <w:r>
        <w:t>Data engineering</w:t>
      </w:r>
    </w:p>
    <w:p w14:paraId="0C33ADC5" w14:textId="01DDCB0D" w:rsidR="00C84EC3" w:rsidRDefault="00C84EC3" w:rsidP="00C84EC3">
      <w:pPr>
        <w:pStyle w:val="ListParagraph"/>
        <w:numPr>
          <w:ilvl w:val="0"/>
          <w:numId w:val="1"/>
        </w:numPr>
      </w:pPr>
      <w:r>
        <w:t>What is the role of data visualization in data X roles?</w:t>
      </w:r>
    </w:p>
    <w:p w14:paraId="4CA81E21" w14:textId="3050761C" w:rsidR="00C84EC3" w:rsidRDefault="00C84EC3" w:rsidP="00C84EC3">
      <w:pPr>
        <w:pStyle w:val="ListParagraph"/>
        <w:numPr>
          <w:ilvl w:val="1"/>
          <w:numId w:val="1"/>
        </w:numPr>
      </w:pPr>
      <w:r>
        <w:t>Data science</w:t>
      </w:r>
    </w:p>
    <w:p w14:paraId="55B944A3" w14:textId="62CD2961" w:rsidR="00C84EC3" w:rsidRDefault="00C84EC3" w:rsidP="00C84EC3">
      <w:pPr>
        <w:pStyle w:val="ListParagraph"/>
        <w:numPr>
          <w:ilvl w:val="1"/>
          <w:numId w:val="1"/>
        </w:numPr>
      </w:pPr>
      <w:r>
        <w:t>Data analytics</w:t>
      </w:r>
    </w:p>
    <w:p w14:paraId="2B7B5A7A" w14:textId="2B60E91D" w:rsidR="00C84EC3" w:rsidRDefault="00C84EC3" w:rsidP="00C84EC3">
      <w:pPr>
        <w:pStyle w:val="ListParagraph"/>
        <w:numPr>
          <w:ilvl w:val="1"/>
          <w:numId w:val="1"/>
        </w:numPr>
      </w:pPr>
      <w:r>
        <w:t>Data engineering</w:t>
      </w:r>
    </w:p>
    <w:p w14:paraId="4980CB02" w14:textId="54CEADCB" w:rsidR="00C84EC3" w:rsidRDefault="00C84EC3" w:rsidP="00C84EC3">
      <w:pPr>
        <w:pStyle w:val="ListParagraph"/>
        <w:numPr>
          <w:ilvl w:val="0"/>
          <w:numId w:val="1"/>
        </w:numPr>
      </w:pPr>
      <w:r>
        <w:t>Good visuals v bad visuals</w:t>
      </w:r>
      <w:r w:rsidR="00E65FEB">
        <w:t xml:space="preserve"> </w:t>
      </w:r>
    </w:p>
    <w:p w14:paraId="6DCE8778" w14:textId="123C0218" w:rsidR="00C84EC3" w:rsidRDefault="00C84EC3" w:rsidP="00C84EC3">
      <w:pPr>
        <w:pStyle w:val="ListParagraph"/>
        <w:numPr>
          <w:ilvl w:val="1"/>
          <w:numId w:val="1"/>
        </w:numPr>
      </w:pPr>
      <w:r>
        <w:t>Colors</w:t>
      </w:r>
    </w:p>
    <w:p w14:paraId="7BDBEFEC" w14:textId="0763C08A" w:rsidR="00C84EC3" w:rsidRDefault="00C84EC3" w:rsidP="00C84EC3">
      <w:pPr>
        <w:pStyle w:val="ListParagraph"/>
        <w:numPr>
          <w:ilvl w:val="1"/>
          <w:numId w:val="1"/>
        </w:numPr>
      </w:pPr>
      <w:r>
        <w:t>Chart choice</w:t>
      </w:r>
      <w:r w:rsidR="00E65FEB">
        <w:t xml:space="preserve"> </w:t>
      </w:r>
      <w:r w:rsidR="00E65FEB" w:rsidRPr="00E65FEB">
        <w:rPr>
          <w:color w:val="FF0000"/>
        </w:rPr>
        <w:t>[VISUALVOCAB.pdf]</w:t>
      </w:r>
    </w:p>
    <w:p w14:paraId="53A12766" w14:textId="03C80D43" w:rsidR="00C84EC3" w:rsidRDefault="00C84EC3" w:rsidP="00C84EC3">
      <w:pPr>
        <w:pStyle w:val="ListParagraph"/>
        <w:numPr>
          <w:ilvl w:val="1"/>
          <w:numId w:val="1"/>
        </w:numPr>
      </w:pPr>
      <w:r>
        <w:t>Scale</w:t>
      </w:r>
    </w:p>
    <w:p w14:paraId="11ADB81E" w14:textId="3AEE8549" w:rsidR="00C84EC3" w:rsidRDefault="00C84EC3" w:rsidP="00C84EC3">
      <w:pPr>
        <w:pStyle w:val="ListParagraph"/>
        <w:numPr>
          <w:ilvl w:val="0"/>
          <w:numId w:val="1"/>
        </w:numPr>
      </w:pPr>
      <w:r>
        <w:t xml:space="preserve">Grab </w:t>
      </w:r>
      <w:proofErr w:type="gramStart"/>
      <w:r>
        <w:t>data</w:t>
      </w:r>
      <w:proofErr w:type="gramEnd"/>
    </w:p>
    <w:p w14:paraId="22706740" w14:textId="5F3648E8" w:rsidR="000105D7" w:rsidRDefault="000105D7" w:rsidP="000105D7">
      <w:pPr>
        <w:pStyle w:val="ListParagraph"/>
        <w:numPr>
          <w:ilvl w:val="1"/>
          <w:numId w:val="1"/>
        </w:numPr>
      </w:pPr>
      <w:r>
        <w:t>Kaggle</w:t>
      </w:r>
    </w:p>
    <w:p w14:paraId="12215662" w14:textId="2C1116BB" w:rsidR="00C84EC3" w:rsidRDefault="00C84EC3" w:rsidP="00C84EC3">
      <w:pPr>
        <w:pStyle w:val="ListParagraph"/>
        <w:numPr>
          <w:ilvl w:val="0"/>
          <w:numId w:val="1"/>
        </w:numPr>
      </w:pPr>
      <w:r>
        <w:t>What is data exploration?</w:t>
      </w:r>
    </w:p>
    <w:p w14:paraId="1973069E" w14:textId="77777777" w:rsidR="000105D7" w:rsidRDefault="000105D7" w:rsidP="000105D7">
      <w:pPr>
        <w:pStyle w:val="ListParagraph"/>
        <w:numPr>
          <w:ilvl w:val="1"/>
          <w:numId w:val="1"/>
        </w:numPr>
      </w:pPr>
    </w:p>
    <w:p w14:paraId="7EC49194" w14:textId="2797BDA9" w:rsidR="00C84EC3" w:rsidRDefault="00C84EC3" w:rsidP="00C84EC3">
      <w:pPr>
        <w:pStyle w:val="ListParagraph"/>
        <w:numPr>
          <w:ilvl w:val="0"/>
          <w:numId w:val="1"/>
        </w:numPr>
      </w:pPr>
      <w:r>
        <w:t>Visualizing data</w:t>
      </w:r>
      <w:r w:rsidR="00E65FEB">
        <w:t xml:space="preserve"> </w:t>
      </w:r>
      <w:r w:rsidR="00E65FEB" w:rsidRPr="00E65FEB">
        <w:rPr>
          <w:color w:val="FF0000"/>
        </w:rPr>
        <w:t>[for each: review purpose of chart type]</w:t>
      </w:r>
    </w:p>
    <w:p w14:paraId="524AEDB5" w14:textId="228BC2D9" w:rsidR="00C84EC3" w:rsidRDefault="00C84EC3" w:rsidP="00C84EC3">
      <w:pPr>
        <w:pStyle w:val="ListParagraph"/>
        <w:numPr>
          <w:ilvl w:val="1"/>
          <w:numId w:val="1"/>
        </w:numPr>
      </w:pPr>
      <w:r>
        <w:t>Bar chart v count plot v histogram</w:t>
      </w:r>
    </w:p>
    <w:p w14:paraId="418E1B8A" w14:textId="76E07183" w:rsidR="00C84EC3" w:rsidRDefault="00C84EC3" w:rsidP="00C84EC3">
      <w:pPr>
        <w:pStyle w:val="ListParagraph"/>
        <w:numPr>
          <w:ilvl w:val="1"/>
          <w:numId w:val="1"/>
        </w:numPr>
      </w:pPr>
      <w:r>
        <w:t>Pie chart v donut chart</w:t>
      </w:r>
    </w:p>
    <w:p w14:paraId="280A02A1" w14:textId="4B7A696B" w:rsidR="00C84EC3" w:rsidRDefault="00C84EC3" w:rsidP="00C84EC3">
      <w:pPr>
        <w:pStyle w:val="ListParagraph"/>
        <w:numPr>
          <w:ilvl w:val="1"/>
          <w:numId w:val="1"/>
        </w:numPr>
      </w:pPr>
      <w:r>
        <w:t>Line chart</w:t>
      </w:r>
    </w:p>
    <w:p w14:paraId="38E1515F" w14:textId="7AF67D5C" w:rsidR="00C84EC3" w:rsidRDefault="00C84EC3" w:rsidP="00C84EC3">
      <w:pPr>
        <w:pStyle w:val="ListParagraph"/>
        <w:numPr>
          <w:ilvl w:val="1"/>
          <w:numId w:val="1"/>
        </w:numPr>
      </w:pPr>
      <w:r>
        <w:t>Scatterplot</w:t>
      </w:r>
    </w:p>
    <w:p w14:paraId="32F1FF0E" w14:textId="44A64126" w:rsidR="00C84EC3" w:rsidRDefault="00C84EC3" w:rsidP="00C84EC3">
      <w:pPr>
        <w:pStyle w:val="ListParagraph"/>
        <w:numPr>
          <w:ilvl w:val="1"/>
          <w:numId w:val="1"/>
        </w:numPr>
      </w:pPr>
      <w:r>
        <w:t>Box plot</w:t>
      </w:r>
    </w:p>
    <w:p w14:paraId="53386890" w14:textId="7DE12118" w:rsidR="00C84EC3" w:rsidRDefault="00C84EC3" w:rsidP="00C84EC3">
      <w:pPr>
        <w:pStyle w:val="ListParagraph"/>
        <w:numPr>
          <w:ilvl w:val="1"/>
          <w:numId w:val="1"/>
        </w:numPr>
      </w:pPr>
      <w:r>
        <w:t>Heatmap</w:t>
      </w:r>
    </w:p>
    <w:p w14:paraId="0D9D1674" w14:textId="77777777" w:rsidR="00C84EC3" w:rsidRPr="00C84EC3" w:rsidRDefault="00C84EC3" w:rsidP="00C84EC3">
      <w:pPr>
        <w:pStyle w:val="ListParagraph"/>
        <w:numPr>
          <w:ilvl w:val="0"/>
          <w:numId w:val="1"/>
        </w:numPr>
      </w:pPr>
    </w:p>
    <w:p w14:paraId="7C64758C" w14:textId="77777777" w:rsidR="00E0499C" w:rsidRDefault="00E0499C"/>
    <w:p w14:paraId="06F74CAF" w14:textId="77777777" w:rsidR="00E0499C" w:rsidRDefault="00E0499C"/>
    <w:sectPr w:rsidR="00E04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D36A7"/>
    <w:multiLevelType w:val="hybridMultilevel"/>
    <w:tmpl w:val="2D7C6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4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6B"/>
    <w:rsid w:val="000105D7"/>
    <w:rsid w:val="001E0636"/>
    <w:rsid w:val="00391205"/>
    <w:rsid w:val="003E006B"/>
    <w:rsid w:val="00657054"/>
    <w:rsid w:val="008F21B6"/>
    <w:rsid w:val="00A63F6D"/>
    <w:rsid w:val="00B12B67"/>
    <w:rsid w:val="00B9448C"/>
    <w:rsid w:val="00C84EC3"/>
    <w:rsid w:val="00C87850"/>
    <w:rsid w:val="00E0499C"/>
    <w:rsid w:val="00E6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9C9A"/>
  <w15:chartTrackingRefBased/>
  <w15:docId w15:val="{C71D7BD7-42BD-4C96-AE5B-89CD55F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E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84E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discdiver/9e00618756d120a8c9fa344ac1c375a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alvatorerastelli/spotify-and-youtu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thedevastator/airbnb-prices-in-european-cities" TargetMode="External"/><Relationship Id="rId10" Type="http://schemas.openxmlformats.org/officeDocument/2006/relationships/hyperlink" Target="https://datagy.io/seaborn-tit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Howland</dc:creator>
  <cp:keywords/>
  <dc:description/>
  <cp:lastModifiedBy>Erin Howland</cp:lastModifiedBy>
  <cp:revision>4</cp:revision>
  <dcterms:created xsi:type="dcterms:W3CDTF">2023-03-26T23:55:00Z</dcterms:created>
  <dcterms:modified xsi:type="dcterms:W3CDTF">2023-05-27T21:31:00Z</dcterms:modified>
</cp:coreProperties>
</file>