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CF7C5" w14:textId="77777777" w:rsidR="004D764D" w:rsidRDefault="004D764D" w:rsidP="004D764D">
      <w:pPr>
        <w:shd w:val="clear" w:color="auto" w:fill="FFFFFF"/>
        <w:jc w:val="center"/>
        <w:rPr>
          <w:rFonts w:ascii="Helvetica Neue" w:eastAsia="Times New Roman" w:hAnsi="Helvetica Neue"/>
          <w:color w:val="32363A"/>
          <w:sz w:val="27"/>
          <w:szCs w:val="27"/>
          <w:lang w:eastAsia="zh-CN"/>
        </w:rPr>
      </w:pPr>
      <w:r>
        <w:rPr>
          <w:rStyle w:val="Strong"/>
          <w:rFonts w:ascii="Helvetica Neue" w:eastAsia="Times New Roman" w:hAnsi="Helvetica Neue"/>
          <w:color w:val="32363A"/>
          <w:sz w:val="27"/>
          <w:szCs w:val="27"/>
        </w:rPr>
        <w:t>Agreement</w:t>
      </w:r>
    </w:p>
    <w:p w14:paraId="6AEA130F" w14:textId="77777777" w:rsidR="004D764D" w:rsidRDefault="004D764D" w:rsidP="004D764D">
      <w:pPr>
        <w:rPr>
          <w:rFonts w:eastAsia="Times New Roman"/>
        </w:rPr>
      </w:pPr>
      <w:r>
        <w:rPr>
          <w:rFonts w:ascii="Helvetica Neue" w:eastAsia="Times New Roman" w:hAnsi="Helvetica Neue"/>
          <w:color w:val="32363A"/>
          <w:sz w:val="27"/>
          <w:szCs w:val="27"/>
        </w:rPr>
        <w:br/>
      </w:r>
      <w:r>
        <w:rPr>
          <w:rFonts w:ascii="Helvetica Neue" w:eastAsia="Times New Roman" w:hAnsi="Helvetica Neue"/>
          <w:color w:val="32363A"/>
          <w:sz w:val="27"/>
          <w:szCs w:val="27"/>
          <w:shd w:val="clear" w:color="auto" w:fill="FFFFFF"/>
        </w:rPr>
        <w:t>You are being asked to be a volunteer in a research study. The purpose of this study is to evaluate automatic mixing systems. The experiment will take no more than </w:t>
      </w:r>
      <w:r>
        <w:rPr>
          <w:rStyle w:val="Strong"/>
          <w:rFonts w:ascii="Helvetica Neue" w:eastAsia="Times New Roman" w:hAnsi="Helvetica Neue"/>
          <w:color w:val="32363A"/>
          <w:sz w:val="27"/>
          <w:szCs w:val="27"/>
          <w:shd w:val="clear" w:color="auto" w:fill="FFFFFF"/>
        </w:rPr>
        <w:t>30 minutes</w:t>
      </w:r>
      <w:r>
        <w:rPr>
          <w:rFonts w:ascii="Helvetica Neue" w:eastAsia="Times New Roman" w:hAnsi="Helvetica Neue"/>
          <w:color w:val="32363A"/>
          <w:sz w:val="27"/>
          <w:szCs w:val="27"/>
          <w:shd w:val="clear" w:color="auto" w:fill="FFFFFF"/>
        </w:rPr>
        <w:t xml:space="preserve"> to complete. The experiment is anonymous, and your response will only be released aggregately with other participants. The risks involved are no greater than those involved in daily activities. You will not benefit or be compensated for joining this study. We will comply with any applicable laws and regulations regarding confidentiality. To make sure that this research is being carried out in the proper way, the Georgia Institute of Technology IRB may review study records. The Office of Human Research Protections may also look at study records. If you have any questions about the study, you may contact Dr. Alexander </w:t>
      </w:r>
      <w:proofErr w:type="spellStart"/>
      <w:r>
        <w:rPr>
          <w:rFonts w:ascii="Helvetica Neue" w:eastAsia="Times New Roman" w:hAnsi="Helvetica Neue"/>
          <w:color w:val="32363A"/>
          <w:sz w:val="27"/>
          <w:szCs w:val="27"/>
          <w:shd w:val="clear" w:color="auto" w:fill="FFFFFF"/>
        </w:rPr>
        <w:t>Lerch</w:t>
      </w:r>
      <w:proofErr w:type="spellEnd"/>
      <w:r>
        <w:rPr>
          <w:rFonts w:ascii="Helvetica Neue" w:eastAsia="Times New Roman" w:hAnsi="Helvetica Neue"/>
          <w:color w:val="32363A"/>
          <w:sz w:val="27"/>
          <w:szCs w:val="27"/>
          <w:shd w:val="clear" w:color="auto" w:fill="FFFFFF"/>
        </w:rPr>
        <w:t xml:space="preserve"> at telephone 404-318-57256. If you have any questions about your rights as a research subject, you may contact Georgia Institute of Technology Office of Research Integrity Assurance at IRB@gatech.edu. Thank you for participating in this study.</w:t>
      </w:r>
      <w:r>
        <w:rPr>
          <w:rFonts w:ascii="Helvetica Neue" w:eastAsia="Times New Roman" w:hAnsi="Helvetica Neue"/>
          <w:color w:val="32363A"/>
          <w:sz w:val="27"/>
          <w:szCs w:val="27"/>
        </w:rPr>
        <w:br/>
      </w:r>
      <w:r>
        <w:rPr>
          <w:rFonts w:ascii="Helvetica Neue" w:eastAsia="Times New Roman" w:hAnsi="Helvetica Neue"/>
          <w:color w:val="32363A"/>
          <w:sz w:val="27"/>
          <w:szCs w:val="27"/>
        </w:rPr>
        <w:br/>
      </w:r>
      <w:r>
        <w:rPr>
          <w:rFonts w:ascii="Helvetica Neue" w:eastAsia="Times New Roman" w:hAnsi="Helvetica Neue"/>
          <w:color w:val="32363A"/>
          <w:sz w:val="27"/>
          <w:szCs w:val="27"/>
          <w:shd w:val="clear" w:color="auto" w:fill="FFFFFF"/>
        </w:rPr>
        <w:t>If you have any questions, please email to kli421@gatech.edu or alexander.lerch@gatech.edu.</w:t>
      </w:r>
    </w:p>
    <w:p w14:paraId="024B3C79" w14:textId="594E750A" w:rsidR="00B127CB" w:rsidRPr="004D764D" w:rsidRDefault="00B127CB" w:rsidP="004D764D">
      <w:bookmarkStart w:id="0" w:name="_GoBack"/>
      <w:bookmarkEnd w:id="0"/>
    </w:p>
    <w:sectPr w:rsidR="00B127CB" w:rsidRPr="004D764D">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4A52E" w14:textId="77777777" w:rsidR="00044C39" w:rsidRDefault="00044C39" w:rsidP="00315B9C">
      <w:r>
        <w:separator/>
      </w:r>
    </w:p>
  </w:endnote>
  <w:endnote w:type="continuationSeparator" w:id="0">
    <w:p w14:paraId="2F3E7B8D" w14:textId="77777777" w:rsidR="00044C39" w:rsidRDefault="00044C39" w:rsidP="00315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4196B" w14:textId="61A59FAA" w:rsidR="00315B9C" w:rsidRPr="00F631DD" w:rsidRDefault="00315B9C" w:rsidP="00315B9C">
    <w:pPr>
      <w:pStyle w:val="Footer"/>
      <w:rPr>
        <w:rFonts w:ascii="Calibri" w:hAnsi="Calibri"/>
        <w:sz w:val="16"/>
        <w:szCs w:val="16"/>
      </w:rPr>
    </w:pPr>
    <w:r>
      <w:rPr>
        <w:rFonts w:ascii="Calibri" w:hAnsi="Calibri"/>
        <w:sz w:val="16"/>
        <w:szCs w:val="16"/>
      </w:rPr>
      <w:t xml:space="preserve">Exempt Research Consent Template; Version Date: </w:t>
    </w:r>
    <w:r w:rsidRPr="00F631DD">
      <w:rPr>
        <w:rFonts w:ascii="Calibri" w:hAnsi="Calibri"/>
        <w:sz w:val="16"/>
        <w:szCs w:val="16"/>
      </w:rPr>
      <w:t xml:space="preserve"> </w:t>
    </w:r>
    <w:r w:rsidR="0072019B">
      <w:rPr>
        <w:rFonts w:ascii="Calibri" w:hAnsi="Calibri"/>
        <w:sz w:val="16"/>
        <w:szCs w:val="16"/>
      </w:rPr>
      <w:t>August 2022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A3D78" w14:textId="77777777" w:rsidR="00044C39" w:rsidRDefault="00044C39" w:rsidP="00315B9C">
      <w:r>
        <w:separator/>
      </w:r>
    </w:p>
  </w:footnote>
  <w:footnote w:type="continuationSeparator" w:id="0">
    <w:p w14:paraId="406EB2F1" w14:textId="77777777" w:rsidR="00044C39" w:rsidRDefault="00044C39" w:rsidP="00315B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4C9774CD"/>
    <w:multiLevelType w:val="hybridMultilevel"/>
    <w:tmpl w:val="3BCA4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7D46C46"/>
    <w:multiLevelType w:val="hybridMultilevel"/>
    <w:tmpl w:val="2AD4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260" w:hanging="360"/>
        </w:pPr>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9E5"/>
    <w:rsid w:val="00044C39"/>
    <w:rsid w:val="00155CF8"/>
    <w:rsid w:val="0017373C"/>
    <w:rsid w:val="00181323"/>
    <w:rsid w:val="001B79E5"/>
    <w:rsid w:val="002475FD"/>
    <w:rsid w:val="00293849"/>
    <w:rsid w:val="00315B9C"/>
    <w:rsid w:val="0033063C"/>
    <w:rsid w:val="00380D53"/>
    <w:rsid w:val="00405D59"/>
    <w:rsid w:val="004D764D"/>
    <w:rsid w:val="00510225"/>
    <w:rsid w:val="005D6E7A"/>
    <w:rsid w:val="006059EF"/>
    <w:rsid w:val="0072019B"/>
    <w:rsid w:val="0074560D"/>
    <w:rsid w:val="00764A6E"/>
    <w:rsid w:val="008518A5"/>
    <w:rsid w:val="00860E9E"/>
    <w:rsid w:val="0087211D"/>
    <w:rsid w:val="00B127CB"/>
    <w:rsid w:val="00C14D56"/>
    <w:rsid w:val="00D27969"/>
    <w:rsid w:val="00E319D5"/>
    <w:rsid w:val="00E34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CF10BE"/>
  <w15:chartTrackingRefBased/>
  <w15:docId w15:val="{AC12D3E2-1395-4CC1-AE95-D6C1E9FB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B12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jc w:val="both"/>
    </w:pPr>
    <w:rPr>
      <w:rFonts w:ascii="Arial" w:hAnsi="Arial"/>
      <w:b/>
      <w:szCs w:val="20"/>
    </w:rPr>
  </w:style>
  <w:style w:type="character" w:styleId="Hyperlink">
    <w:name w:val="Hyperlink"/>
    <w:rsid w:val="00C14D56"/>
    <w:rPr>
      <w:color w:val="0000FF"/>
      <w:u w:val="single"/>
    </w:rPr>
  </w:style>
  <w:style w:type="paragraph" w:styleId="ListParagraph">
    <w:name w:val="List Paragraph"/>
    <w:basedOn w:val="Normal"/>
    <w:uiPriority w:val="34"/>
    <w:qFormat/>
    <w:rsid w:val="00510225"/>
    <w:pPr>
      <w:ind w:left="720"/>
      <w:contextualSpacing/>
    </w:pPr>
  </w:style>
  <w:style w:type="paragraph" w:styleId="Header">
    <w:name w:val="header"/>
    <w:basedOn w:val="Normal"/>
    <w:link w:val="HeaderChar"/>
    <w:uiPriority w:val="99"/>
    <w:unhideWhenUsed/>
    <w:rsid w:val="00315B9C"/>
    <w:pPr>
      <w:tabs>
        <w:tab w:val="center" w:pos="4680"/>
        <w:tab w:val="right" w:pos="9360"/>
      </w:tabs>
    </w:pPr>
  </w:style>
  <w:style w:type="character" w:customStyle="1" w:styleId="HeaderChar">
    <w:name w:val="Header Char"/>
    <w:basedOn w:val="DefaultParagraphFont"/>
    <w:link w:val="Header"/>
    <w:uiPriority w:val="99"/>
    <w:rsid w:val="00315B9C"/>
    <w:rPr>
      <w:sz w:val="24"/>
      <w:szCs w:val="24"/>
    </w:rPr>
  </w:style>
  <w:style w:type="paragraph" w:styleId="Footer">
    <w:name w:val="footer"/>
    <w:basedOn w:val="Normal"/>
    <w:link w:val="FooterChar"/>
    <w:uiPriority w:val="99"/>
    <w:unhideWhenUsed/>
    <w:rsid w:val="00315B9C"/>
    <w:pPr>
      <w:tabs>
        <w:tab w:val="center" w:pos="4680"/>
        <w:tab w:val="right" w:pos="9360"/>
      </w:tabs>
    </w:pPr>
  </w:style>
  <w:style w:type="character" w:customStyle="1" w:styleId="FooterChar">
    <w:name w:val="Footer Char"/>
    <w:basedOn w:val="DefaultParagraphFont"/>
    <w:link w:val="Footer"/>
    <w:uiPriority w:val="99"/>
    <w:rsid w:val="00315B9C"/>
    <w:rPr>
      <w:sz w:val="24"/>
      <w:szCs w:val="24"/>
    </w:rPr>
  </w:style>
  <w:style w:type="character" w:customStyle="1" w:styleId="UnresolvedMention">
    <w:name w:val="Unresolved Mention"/>
    <w:basedOn w:val="DefaultParagraphFont"/>
    <w:uiPriority w:val="99"/>
    <w:semiHidden/>
    <w:unhideWhenUsed/>
    <w:rsid w:val="0072019B"/>
    <w:rPr>
      <w:color w:val="605E5C"/>
      <w:shd w:val="clear" w:color="auto" w:fill="E1DFDD"/>
    </w:rPr>
  </w:style>
  <w:style w:type="character" w:styleId="Strong">
    <w:name w:val="Strong"/>
    <w:basedOn w:val="DefaultParagraphFont"/>
    <w:uiPriority w:val="22"/>
    <w:qFormat/>
    <w:rsid w:val="004D76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21537">
      <w:bodyDiv w:val="1"/>
      <w:marLeft w:val="0"/>
      <w:marRight w:val="0"/>
      <w:marTop w:val="0"/>
      <w:marBottom w:val="0"/>
      <w:divBdr>
        <w:top w:val="none" w:sz="0" w:space="0" w:color="auto"/>
        <w:left w:val="none" w:sz="0" w:space="0" w:color="auto"/>
        <w:bottom w:val="none" w:sz="0" w:space="0" w:color="auto"/>
        <w:right w:val="none" w:sz="0" w:space="0" w:color="auto"/>
      </w:divBdr>
    </w:div>
    <w:div w:id="1046222281">
      <w:bodyDiv w:val="1"/>
      <w:marLeft w:val="0"/>
      <w:marRight w:val="0"/>
      <w:marTop w:val="0"/>
      <w:marBottom w:val="0"/>
      <w:divBdr>
        <w:top w:val="none" w:sz="0" w:space="0" w:color="auto"/>
        <w:left w:val="none" w:sz="0" w:space="0" w:color="auto"/>
        <w:bottom w:val="none" w:sz="0" w:space="0" w:color="auto"/>
        <w:right w:val="none" w:sz="0" w:space="0" w:color="auto"/>
      </w:divBdr>
      <w:divsChild>
        <w:div w:id="605310970">
          <w:marLeft w:val="0"/>
          <w:marRight w:val="0"/>
          <w:marTop w:val="0"/>
          <w:marBottom w:val="0"/>
          <w:divBdr>
            <w:top w:val="none" w:sz="0" w:space="0" w:color="auto"/>
            <w:left w:val="none" w:sz="0" w:space="0" w:color="auto"/>
            <w:bottom w:val="none" w:sz="0" w:space="0" w:color="auto"/>
            <w:right w:val="none" w:sz="0" w:space="0" w:color="auto"/>
          </w:divBdr>
          <w:divsChild>
            <w:div w:id="1400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172</Words>
  <Characters>982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Thank you for participating in this survey</vt:lpstr>
    </vt:vector>
  </TitlesOfParts>
  <Company>Georgia Tech</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Thank you for participating in this survey</dc:title>
  <dc:subject/>
  <dc:creator>Alka Varma Citrin</dc:creator>
  <cp:keywords/>
  <dc:description/>
  <cp:lastModifiedBy>Mike Li</cp:lastModifiedBy>
  <cp:revision>7</cp:revision>
  <dcterms:created xsi:type="dcterms:W3CDTF">2020-03-02T18:31:00Z</dcterms:created>
  <dcterms:modified xsi:type="dcterms:W3CDTF">2022-09-22T03:28:00Z</dcterms:modified>
</cp:coreProperties>
</file>