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1B56" w:rsidRDefault="005D1B56" w:rsidP="005D1B56">
      <w:pPr>
        <w:pStyle w:val="a3"/>
      </w:pPr>
      <w:r>
        <w:rPr>
          <w:rFonts w:hint="eastAsia"/>
        </w:rPr>
        <w:t xml:space="preserve">[경영정보 </w:t>
      </w:r>
      <w:r>
        <w:t>3</w:t>
      </w:r>
      <w:r>
        <w:rPr>
          <w:rFonts w:hint="eastAsia"/>
        </w:rPr>
        <w:t>주차 과제]</w:t>
      </w:r>
    </w:p>
    <w:p w:rsidR="005D1B56" w:rsidRDefault="005D1B56" w:rsidP="005D1B56">
      <w:pPr>
        <w:jc w:val="right"/>
        <w:rPr>
          <w:b/>
          <w:bCs/>
        </w:rPr>
      </w:pPr>
      <w:r w:rsidRPr="005D1B56">
        <w:rPr>
          <w:rFonts w:hint="eastAsia"/>
          <w:b/>
          <w:bCs/>
        </w:rPr>
        <w:t>6</w:t>
      </w:r>
      <w:r w:rsidRPr="005D1B56">
        <w:rPr>
          <w:b/>
          <w:bCs/>
        </w:rPr>
        <w:t xml:space="preserve">01829968 </w:t>
      </w:r>
      <w:r w:rsidRPr="005D1B56">
        <w:rPr>
          <w:rFonts w:hint="eastAsia"/>
          <w:b/>
          <w:bCs/>
        </w:rPr>
        <w:t>김민지</w:t>
      </w:r>
    </w:p>
    <w:p w:rsidR="005D1B56" w:rsidRPr="005D1B56" w:rsidRDefault="005D1B56" w:rsidP="005D1B56">
      <w:pPr>
        <w:jc w:val="right"/>
        <w:rPr>
          <w:rFonts w:hint="eastAsia"/>
          <w:b/>
          <w:bCs/>
        </w:rPr>
      </w:pPr>
    </w:p>
    <w:p w:rsidR="005D1B56" w:rsidRDefault="005D1B56">
      <w:bookmarkStart w:id="0" w:name="_GoBack"/>
      <w:bookmarkEnd w:id="0"/>
    </w:p>
    <w:p w:rsidR="005D1B56" w:rsidRDefault="005D1B56">
      <w:r>
        <w:rPr>
          <w:rFonts w:hint="eastAsia"/>
        </w:rPr>
        <w:t>예1</w:t>
      </w:r>
      <w:r>
        <w:t xml:space="preserve">) </w:t>
      </w:r>
      <w:r>
        <w:rPr>
          <w:rFonts w:hint="eastAsia"/>
        </w:rPr>
        <w:t>불가능,</w:t>
      </w:r>
      <w:r>
        <w:t xml:space="preserve"> </w:t>
      </w:r>
      <w:r>
        <w:rPr>
          <w:rFonts w:hint="eastAsia"/>
        </w:rPr>
        <w:t>키 제약조건에 위배</w:t>
      </w:r>
    </w:p>
    <w:p w:rsidR="005D1B56" w:rsidRDefault="005D1B56">
      <w:r>
        <w:rPr>
          <w:rFonts w:hint="eastAsia"/>
        </w:rPr>
        <w:t>예2</w:t>
      </w:r>
      <w:r>
        <w:t xml:space="preserve">) </w:t>
      </w:r>
      <w:r>
        <w:rPr>
          <w:rFonts w:hint="eastAsia"/>
        </w:rPr>
        <w:t>불가능,</w:t>
      </w:r>
      <w:r>
        <w:t xml:space="preserve"> </w:t>
      </w:r>
      <w:r>
        <w:rPr>
          <w:rFonts w:hint="eastAsia"/>
        </w:rPr>
        <w:t>기본 키와 엔티티 무결성 제약조건</w:t>
      </w:r>
      <w:r>
        <w:t xml:space="preserve">, </w:t>
      </w:r>
      <w:r>
        <w:rPr>
          <w:rFonts w:hint="eastAsia"/>
        </w:rPr>
        <w:t>외래 키와 참조 무결성 제약조건에 위배</w:t>
      </w:r>
    </w:p>
    <w:p w:rsidR="005D1B56" w:rsidRDefault="005D1B56">
      <w:r>
        <w:rPr>
          <w:rFonts w:hint="eastAsia"/>
        </w:rPr>
        <w:t>예3</w:t>
      </w:r>
      <w:r>
        <w:t xml:space="preserve">) </w:t>
      </w:r>
      <w:r>
        <w:rPr>
          <w:rFonts w:hint="eastAsia"/>
        </w:rPr>
        <w:t>불가능,</w:t>
      </w:r>
      <w:r>
        <w:t xml:space="preserve"> </w:t>
      </w:r>
      <w:r>
        <w:rPr>
          <w:rFonts w:hint="eastAsia"/>
        </w:rPr>
        <w:t>도메인 제약조건에 위배</w:t>
      </w:r>
    </w:p>
    <w:p w:rsidR="005D1B56" w:rsidRDefault="005D1B56">
      <w:r>
        <w:rPr>
          <w:rFonts w:hint="eastAsia"/>
        </w:rPr>
        <w:t>예4</w:t>
      </w:r>
      <w:r>
        <w:t xml:space="preserve">) </w:t>
      </w:r>
      <w:r>
        <w:rPr>
          <w:rFonts w:hint="eastAsia"/>
        </w:rPr>
        <w:t>가능</w:t>
      </w:r>
    </w:p>
    <w:p w:rsidR="005D1B56" w:rsidRDefault="005D1B56">
      <w:r>
        <w:rPr>
          <w:rFonts w:hint="eastAsia"/>
        </w:rPr>
        <w:t>예5</w:t>
      </w:r>
      <w:r>
        <w:t xml:space="preserve">) </w:t>
      </w:r>
      <w:r>
        <w:rPr>
          <w:rFonts w:hint="eastAsia"/>
        </w:rPr>
        <w:t>가능</w:t>
      </w:r>
    </w:p>
    <w:p w:rsidR="005D1B56" w:rsidRPr="005D1B56" w:rsidRDefault="005D1B56">
      <w:pPr>
        <w:rPr>
          <w:rFonts w:hint="eastAsia"/>
        </w:rPr>
      </w:pPr>
      <w:r>
        <w:rPr>
          <w:rFonts w:hint="eastAsia"/>
        </w:rPr>
        <w:t>예6</w:t>
      </w:r>
      <w:r>
        <w:t xml:space="preserve">) </w:t>
      </w:r>
      <w:r>
        <w:rPr>
          <w:rFonts w:hint="eastAsia"/>
        </w:rPr>
        <w:t>불가능,</w:t>
      </w:r>
      <w:r>
        <w:t xml:space="preserve"> </w:t>
      </w:r>
      <w:r>
        <w:rPr>
          <w:rFonts w:hint="eastAsia"/>
        </w:rPr>
        <w:t>외래 키와 참조 무결성 제약조건에 위배</w:t>
      </w:r>
    </w:p>
    <w:sectPr w:rsidR="005D1B56" w:rsidRPr="005D1B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56"/>
    <w:rsid w:val="005D1B56"/>
    <w:rsid w:val="008C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BA14"/>
  <w15:chartTrackingRefBased/>
  <w15:docId w15:val="{0127DF7D-A5DD-4A76-98BC-DB2E93B2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D1B56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5D1B5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김민지</dc:creator>
  <cp:keywords/>
  <dc:description/>
  <cp:lastModifiedBy>김민지</cp:lastModifiedBy>
  <cp:revision>1</cp:revision>
  <dcterms:created xsi:type="dcterms:W3CDTF">2020-03-31T11:43:00Z</dcterms:created>
  <dcterms:modified xsi:type="dcterms:W3CDTF">2020-03-31T11:52:00Z</dcterms:modified>
</cp:coreProperties>
</file>