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/>
          <w:sz w:val="44"/>
          <w:szCs w:val="44"/>
        </w:rPr>
      </w:pPr>
      <w:r>
        <w:rPr>
          <w:rFonts w:ascii="黑体" w:hAnsi="黑体" w:eastAsia="黑体"/>
          <w:sz w:val="44"/>
          <w:szCs w:val="44"/>
        </w:rPr>
        <w:t>入会申请书</w:t>
      </w:r>
    </w:p>
    <w:p>
      <w:pPr>
        <w:pStyle w:val="Normal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尊敬的中国民主促进会：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经过较长时间的学习和了解，我郑重向组织提出申请：我志愿加入中国民主促进会。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通过学习，我了解到，中国民主促进会（简称民进）于1945年12月30日在上海成立，由马叙伦、王绍鏊、周建人、许广平等爱国知识分子发起，以“发扬民主精神，推进中国民主政治之实现”为宗旨。新中国成立前夕，民进响应中国共产党“五一口号”，参加新政治协商会议筹备并参与制定《共同纲领》。今天的民进，是以从事教育、文化、出版、传媒以及相关科学技术领域工作的中高级知识分子为主，具有政治联盟特点，接受中国共产党领导、同中国共产党通力合作的中国特色社会主义参政党。八十年来，民进形成了“坚持接受中国共产党的领导，坚持爱国、民主、团结、求实，坚持立会为公”的优良传统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作为一名高校教育工作者，我在教学和研究中长期关注课堂教学、教育证据与教育政策，也注意到民进始终把教育作为参政议政的重点，围绕激发中小学办学活力、振兴县域普通高中、加强边境地区基础教育等问题持续调研建言；叶圣陶等民进前辈对我国教育事业的贡献，更让我心生敬意。民进会内常说“每个人的专业向前半步，就是参政议政”，这让我认识到，参政议政与本职工作并不分离，而是把专业积累转化为对国家和社会有用的建议。我希望在民进这个组织中加强政治学习，向会内同仁学习，把教育研究同教育改革的现实问题更紧密地结合起来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如能获准入会，我将做到：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一、认真学习并自觉遵守《中国民主促进会章程》，坚持接受中国共产党领导，坚定走中国特色社会主义道路，维护会的团结统一。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二、积极参加组织生活和会内各项活动，服从组织安排，按时缴纳会费，认真完成组织交办的工作。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三、立足高校教育工作本职，围绕教育公平、课堂教学质量和教育评价等问题参与调查研究，以扎实的证据提出建议，履行参政议政、民主监督和参加中国共产党领导的政治协商职能。</w:t>
      </w:r>
    </w:p>
    <w:p>
      <w:pPr>
        <w:pStyle w:val="Normal"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四、不断加强学习，提高政治素养和专业能力，以会员标准严格要求自己，在工作和生活中树立民进会员的良好形象。</w:t>
      </w:r>
    </w:p>
    <w:p>
      <w:pPr>
        <w:pStyle w:val="Normal"/>
        <w:keepNext/>
        <w:ind w:end="0" w:firstLine="640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恳请组织审查批准。如暂未获准，我也将继续学习、接受组织考察，努力早日达到入会要求。</w:t>
      </w:r>
    </w:p>
    <w:p>
      <w:pPr>
        <w:pStyle w:val="Normal"/>
        <w:keepNext/>
        <w:ind w:firstLine="435" w:end="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keepNext/>
        <w:ind w:firstLine="435" w:end="0"/>
        <w:jc w:val="center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 xml:space="preserve">             </w:t>
      </w:r>
      <w:r>
        <w:rPr>
          <w:rFonts w:ascii="仿宋_GB2312" w:hAnsi="仿宋_GB2312" w:eastAsia="仿宋_GB2312"/>
          <w:sz w:val="32"/>
          <w:szCs w:val="32"/>
        </w:rPr>
        <w:t>申请人：</w:t>
      </w:r>
      <w:r>
        <w:drawing>
          <wp:inline xmlns:a="http://schemas.openxmlformats.org/drawingml/2006/main" xmlns:pic="http://schemas.openxmlformats.org/drawingml/2006/picture">
            <wp:extent cx="1170657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-wushaoya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0657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firstLine="435" w:end="0"/>
        <w:jc w:val="end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cs="仿宋_GB2312" w:ascii="仿宋_GB2312" w:hAnsi="仿宋_GB2312"/>
          <w:sz w:val="32"/>
          <w:szCs w:val="32"/>
        </w:rPr>
        <w:t>2026年10月28日</w:t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0" w:characterSet="iso-8859-1"/>
    <w:family w:val="swiss"/>
    <w:pitch w:val="variable"/>
  </w:font>
  <w:font w:name="黑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ZWY2MTRjZDgzODJkZGQ3YjhiZGI5ZjQ2NTg3OGQxMD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27360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2014-01-19T16:25:00Z</dcterms:created>
  <dc:creator>HA</dc:creator>
  <dc:description/>
  <dc:language>en-US</dc:language>
  <cp:lastModifiedBy>HP</cp:lastModifiedBy>
  <dcterms:modified xsi:type="dcterms:W3CDTF">2023-02-23T11:03:41Z</dcterms:modified>
  <cp:revision>3</cp:revision>
  <dc:subject/>
  <dc:title>入会申请书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E51EF32706264DBB9494D67B19D12CFA</vt:lpwstr>
  </property>
  <property fmtid="{D5CDD505-2E9C-101B-9397-08002B2CF9AE}" pid="3" name="KSOProductBuildVer">
    <vt:lpwstr>2052-11.1.0.12980</vt:lpwstr>
  </property>
</Properties>
</file>