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92" w:rsidRPr="005D1E0F" w:rsidRDefault="005A5D3F" w:rsidP="0080042A">
      <w:pPr>
        <w:rPr>
          <w:color w:val="000000" w:themeColor="text1"/>
          <w:sz w:val="2"/>
        </w:rPr>
      </w:pPr>
      <w:r w:rsidRPr="005D1E0F">
        <w:rPr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5BCCE96" wp14:editId="374E1654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C97ABBE" id="Прямоугольник 1" o:spid="_x0000_s1026" style="position:absolute;margin-left:54.85pt;margin-top:17.65pt;width:518.8pt;height:80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yooQIAABA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" o:allowincell="f" filled="f" strokeweight="2pt">
                <w10:wrap anchorx="page" anchory="page"/>
              </v:rect>
            </w:pict>
          </mc:Fallback>
        </mc:AlternateContent>
      </w:r>
    </w:p>
    <w:p w:rsidR="0077309F" w:rsidRPr="005D1E0F" w:rsidRDefault="0077309F" w:rsidP="001E2792">
      <w:pPr>
        <w:ind w:firstLine="0"/>
        <w:jc w:val="center"/>
        <w:rPr>
          <w:color w:val="000000" w:themeColor="text1"/>
          <w:szCs w:val="28"/>
        </w:rPr>
        <w:sectPr w:rsidR="0077309F" w:rsidRPr="005D1E0F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1E2792" w:rsidRPr="005D1E0F" w:rsidRDefault="001E2792" w:rsidP="001E2792">
      <w:pPr>
        <w:ind w:firstLine="0"/>
        <w:jc w:val="center"/>
        <w:rPr>
          <w:color w:val="000000" w:themeColor="text1"/>
          <w:szCs w:val="28"/>
        </w:rPr>
      </w:pPr>
      <w:r w:rsidRPr="005D1E0F">
        <w:rPr>
          <w:color w:val="000000" w:themeColor="text1"/>
          <w:szCs w:val="28"/>
        </w:rPr>
        <w:t>МІНІСТЕРСТВО ОСВІТИ І НАУКИ УКРАЇНИ</w:t>
      </w:r>
      <w:r w:rsidRPr="005D1E0F">
        <w:rPr>
          <w:color w:val="000000" w:themeColor="text1"/>
          <w:szCs w:val="28"/>
        </w:rPr>
        <w:br/>
        <w:t xml:space="preserve">ПОЛТАВСЬКИЙ ПОЛІТЕХНІЧНИЙ КОЛЕДЖ </w:t>
      </w:r>
      <w:r w:rsidRPr="005D1E0F">
        <w:rPr>
          <w:color w:val="000000" w:themeColor="text1"/>
          <w:szCs w:val="28"/>
        </w:rPr>
        <w:br/>
        <w:t xml:space="preserve">НАЦІОНАЛЬНОГО ТЕХНІЧНОГО УНІВЕРСИТЕТУ </w:t>
      </w:r>
      <w:r w:rsidRPr="005D1E0F">
        <w:rPr>
          <w:color w:val="000000" w:themeColor="text1"/>
          <w:szCs w:val="28"/>
        </w:rPr>
        <w:br/>
        <w:t>«ХАРКІВСЬКИЙ ПОЛІТЕХНІЧНИЙ ІНСТИТУТ»</w:t>
      </w:r>
    </w:p>
    <w:p w:rsidR="001E2792" w:rsidRPr="005D1E0F" w:rsidRDefault="001E2792" w:rsidP="001E2792">
      <w:pPr>
        <w:ind w:firstLine="0"/>
        <w:jc w:val="center"/>
        <w:rPr>
          <w:color w:val="000000" w:themeColor="text1"/>
          <w:szCs w:val="28"/>
        </w:rPr>
      </w:pPr>
    </w:p>
    <w:p w:rsidR="001E2792" w:rsidRPr="005D1E0F" w:rsidRDefault="001E2792" w:rsidP="001E2792">
      <w:pPr>
        <w:ind w:firstLine="0"/>
        <w:jc w:val="center"/>
        <w:rPr>
          <w:color w:val="000000" w:themeColor="text1"/>
          <w:szCs w:val="28"/>
        </w:rPr>
      </w:pPr>
      <w:r w:rsidRPr="005D1E0F">
        <w:rPr>
          <w:color w:val="000000" w:themeColor="text1"/>
          <w:szCs w:val="28"/>
        </w:rPr>
        <w:t>Циклова комісія дисциплін програмної інженерії</w:t>
      </w:r>
    </w:p>
    <w:p w:rsidR="001E2792" w:rsidRPr="005D1E0F" w:rsidRDefault="001E2792" w:rsidP="001E2792">
      <w:pPr>
        <w:ind w:firstLine="0"/>
        <w:jc w:val="center"/>
        <w:rPr>
          <w:color w:val="000000" w:themeColor="text1"/>
          <w:szCs w:val="28"/>
          <w:lang w:val="ru-RU"/>
        </w:rPr>
      </w:pPr>
    </w:p>
    <w:p w:rsidR="001E2792" w:rsidRPr="005D1E0F" w:rsidRDefault="001E2792" w:rsidP="001E2792">
      <w:pPr>
        <w:ind w:firstLine="0"/>
        <w:jc w:val="center"/>
        <w:rPr>
          <w:color w:val="000000" w:themeColor="text1"/>
          <w:szCs w:val="28"/>
        </w:rPr>
      </w:pPr>
    </w:p>
    <w:p w:rsidR="001E2792" w:rsidRPr="005D1E0F" w:rsidRDefault="001E2792" w:rsidP="001E2792">
      <w:pPr>
        <w:jc w:val="center"/>
        <w:rPr>
          <w:color w:val="000000" w:themeColor="text1"/>
          <w:szCs w:val="28"/>
          <w:lang w:val="ru-RU"/>
        </w:rPr>
      </w:pPr>
    </w:p>
    <w:p w:rsidR="001E2792" w:rsidRPr="005D1E0F" w:rsidRDefault="001E2792" w:rsidP="001E2792">
      <w:pPr>
        <w:jc w:val="center"/>
        <w:rPr>
          <w:color w:val="000000" w:themeColor="text1"/>
          <w:szCs w:val="28"/>
          <w:lang w:val="ru-RU"/>
        </w:rPr>
      </w:pPr>
    </w:p>
    <w:p w:rsidR="00E9166E" w:rsidRPr="005D1E0F" w:rsidRDefault="00E9166E" w:rsidP="00E9166E">
      <w:pPr>
        <w:ind w:firstLine="0"/>
        <w:jc w:val="center"/>
        <w:rPr>
          <w:b/>
          <w:color w:val="000000" w:themeColor="text1"/>
          <w:sz w:val="36"/>
          <w:szCs w:val="28"/>
        </w:rPr>
      </w:pPr>
      <w:bookmarkStart w:id="0" w:name="_Toc388982591"/>
      <w:r w:rsidRPr="005D1E0F">
        <w:rPr>
          <w:b/>
          <w:color w:val="000000" w:themeColor="text1"/>
          <w:sz w:val="36"/>
          <w:szCs w:val="28"/>
        </w:rPr>
        <w:t>ЗВІТНА ДОКУМЕНТАЦІЯ.</w:t>
      </w:r>
    </w:p>
    <w:p w:rsidR="00E9166E" w:rsidRPr="005D1E0F" w:rsidRDefault="00E9166E" w:rsidP="00E9166E">
      <w:pPr>
        <w:ind w:firstLine="0"/>
        <w:jc w:val="center"/>
        <w:rPr>
          <w:b/>
          <w:color w:val="000000" w:themeColor="text1"/>
          <w:sz w:val="36"/>
          <w:szCs w:val="28"/>
        </w:rPr>
      </w:pPr>
      <w:r w:rsidRPr="005D1E0F">
        <w:rPr>
          <w:b/>
          <w:color w:val="000000" w:themeColor="text1"/>
          <w:sz w:val="36"/>
          <w:szCs w:val="28"/>
        </w:rPr>
        <w:t>(АНАЛІЗ ПРОЕКТУ)</w:t>
      </w:r>
    </w:p>
    <w:p w:rsidR="00E9166E" w:rsidRPr="005D1E0F" w:rsidRDefault="00E9166E" w:rsidP="00E9166E">
      <w:pPr>
        <w:ind w:firstLine="0"/>
        <w:jc w:val="center"/>
        <w:rPr>
          <w:b/>
          <w:color w:val="000000" w:themeColor="text1"/>
          <w:sz w:val="36"/>
        </w:rPr>
      </w:pPr>
      <w:r w:rsidRPr="005D1E0F">
        <w:rPr>
          <w:b/>
          <w:color w:val="000000" w:themeColor="text1"/>
          <w:sz w:val="36"/>
        </w:rPr>
        <w:t>ОЦІНКА РИЗИКІВ</w:t>
      </w:r>
    </w:p>
    <w:p w:rsidR="00E9166E" w:rsidRPr="005D1E0F" w:rsidRDefault="00E9166E" w:rsidP="00E9166E">
      <w:pPr>
        <w:ind w:firstLine="0"/>
        <w:jc w:val="center"/>
        <w:rPr>
          <w:b/>
          <w:color w:val="000000" w:themeColor="text1"/>
          <w:sz w:val="36"/>
          <w:szCs w:val="28"/>
        </w:rPr>
      </w:pPr>
    </w:p>
    <w:p w:rsidR="00E9166E" w:rsidRPr="005D1E0F" w:rsidRDefault="00E9166E" w:rsidP="00E9166E">
      <w:pPr>
        <w:ind w:firstLine="0"/>
        <w:jc w:val="center"/>
        <w:rPr>
          <w:color w:val="000000" w:themeColor="text1"/>
          <w:szCs w:val="28"/>
        </w:rPr>
      </w:pPr>
      <w:r w:rsidRPr="005D1E0F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E4990" wp14:editId="0778E6CB">
                <wp:simplePos x="0" y="0"/>
                <wp:positionH relativeFrom="column">
                  <wp:posOffset>656920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66E" w:rsidRDefault="003F4EED" w:rsidP="00E9166E">
                            <w:pPr>
                              <w:jc w:val="center"/>
                            </w:pPr>
                            <w:r>
                              <w:t>Автоматизоване робоче місце керівника дипломних робіт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9E499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.75pt;margin-top:20.1pt;width:357.65pt;height:6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" filled="f" stroked="f" strokeweight=".5pt">
                <v:textbox>
                  <w:txbxContent>
                    <w:p w:rsidR="00E9166E" w:rsidRDefault="003F4EED" w:rsidP="00E9166E">
                      <w:pPr>
                        <w:jc w:val="center"/>
                      </w:pPr>
                      <w:r>
                        <w:t>Автоматизоване робоче місце керівника дипломних робіт</w:t>
                      </w:r>
                    </w:p>
                  </w:txbxContent>
                </v:textbox>
              </v:shape>
            </w:pict>
          </mc:Fallback>
        </mc:AlternateContent>
      </w:r>
      <w:r w:rsidRPr="005D1E0F">
        <w:rPr>
          <w:color w:val="000000" w:themeColor="text1"/>
          <w:szCs w:val="28"/>
        </w:rPr>
        <w:t>командна розробка</w:t>
      </w:r>
    </w:p>
    <w:p w:rsidR="00E9166E" w:rsidRPr="005D1E0F" w:rsidRDefault="00E9166E" w:rsidP="00E9166E">
      <w:pPr>
        <w:ind w:firstLine="0"/>
        <w:jc w:val="left"/>
        <w:rPr>
          <w:color w:val="000000" w:themeColor="text1"/>
          <w:szCs w:val="28"/>
        </w:rPr>
      </w:pPr>
      <w:r w:rsidRPr="005D1E0F">
        <w:rPr>
          <w:color w:val="000000" w:themeColor="text1"/>
          <w:szCs w:val="28"/>
        </w:rPr>
        <w:t>на тему ___________________________________________________________.</w:t>
      </w:r>
    </w:p>
    <w:p w:rsidR="00E9166E" w:rsidRPr="005D1E0F" w:rsidRDefault="00E9166E" w:rsidP="00E9166E">
      <w:pPr>
        <w:ind w:firstLine="0"/>
        <w:jc w:val="left"/>
        <w:rPr>
          <w:color w:val="000000" w:themeColor="text1"/>
          <w:szCs w:val="28"/>
        </w:rPr>
      </w:pPr>
      <w:r w:rsidRPr="005D1E0F">
        <w:rPr>
          <w:color w:val="000000" w:themeColor="text1"/>
          <w:szCs w:val="28"/>
        </w:rPr>
        <w:t>__________________________________________________________________</w:t>
      </w:r>
    </w:p>
    <w:p w:rsidR="00E9166E" w:rsidRPr="005D1E0F" w:rsidRDefault="00E9166E" w:rsidP="00E9166E">
      <w:pPr>
        <w:rPr>
          <w:color w:val="000000" w:themeColor="text1"/>
          <w:szCs w:val="28"/>
          <w:lang w:val="ru-RU"/>
        </w:rPr>
      </w:pPr>
    </w:p>
    <w:p w:rsidR="00E9166E" w:rsidRPr="005D1E0F" w:rsidRDefault="00E9166E" w:rsidP="00E9166E">
      <w:pPr>
        <w:spacing w:line="240" w:lineRule="auto"/>
        <w:ind w:left="3540" w:firstLine="708"/>
        <w:jc w:val="left"/>
        <w:rPr>
          <w:color w:val="000000" w:themeColor="text1"/>
          <w:szCs w:val="28"/>
        </w:rPr>
      </w:pPr>
      <w:r w:rsidRPr="005D1E0F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AA62E" wp14:editId="1906018A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66E" w:rsidRDefault="00E9166E" w:rsidP="00E9166E">
                            <w:pPr>
                              <w:ind w:firstLine="0"/>
                              <w:jc w:val="center"/>
                            </w:pPr>
                            <w:r w:rsidRPr="005F44C1"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A62E" id="Text Box 8" o:spid="_x0000_s1027" type="#_x0000_t202" style="position:absolute;left:0;text-align:left;margin-left:250.15pt;margin-top:13.05pt;width:51.85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/fQIAAGg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" filled="f" stroked="f" strokeweight=".5pt">
                <v:textbox>
                  <w:txbxContent>
                    <w:p w:rsidR="00E9166E" w:rsidRDefault="00E9166E" w:rsidP="00E9166E">
                      <w:pPr>
                        <w:ind w:firstLine="0"/>
                        <w:jc w:val="center"/>
                      </w:pPr>
                      <w:r w:rsidRPr="005F44C1"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5D1E0F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5C1E9" wp14:editId="3E9CB2A7">
                <wp:simplePos x="0" y="0"/>
                <wp:positionH relativeFrom="column">
                  <wp:posOffset>2987040</wp:posOffset>
                </wp:positionH>
                <wp:positionV relativeFrom="paragraph">
                  <wp:posOffset>743915</wp:posOffset>
                </wp:positionV>
                <wp:extent cx="2040941" cy="4608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66E" w:rsidRDefault="003F4EED" w:rsidP="00E9166E">
                            <w:pPr>
                              <w:jc w:val="center"/>
                            </w:pPr>
                            <w:r>
                              <w:t>Сипало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C1E9" id="Text Box 7" o:spid="_x0000_s1028" type="#_x0000_t202" style="position:absolute;left:0;text-align:left;margin-left:235.2pt;margin-top:58.6pt;width:160.7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" filled="f" stroked="f" strokeweight=".5pt">
                <v:textbox>
                  <w:txbxContent>
                    <w:p w:rsidR="00E9166E" w:rsidRDefault="003F4EED" w:rsidP="00E9166E">
                      <w:pPr>
                        <w:jc w:val="center"/>
                      </w:pPr>
                      <w:r>
                        <w:t>Сипало Д.А.</w:t>
                      </w:r>
                    </w:p>
                  </w:txbxContent>
                </v:textbox>
              </v:shape>
            </w:pict>
          </mc:Fallback>
        </mc:AlternateContent>
      </w:r>
      <w:r w:rsidRPr="005D1E0F">
        <w:rPr>
          <w:color w:val="000000" w:themeColor="text1"/>
          <w:szCs w:val="28"/>
        </w:rPr>
        <w:t>Виконав: студент (ка) 3 курсу,</w:t>
      </w:r>
      <w:r w:rsidRPr="005D1E0F">
        <w:rPr>
          <w:color w:val="000000" w:themeColor="text1"/>
          <w:szCs w:val="28"/>
        </w:rPr>
        <w:tab/>
      </w:r>
      <w:r w:rsidRPr="005D1E0F">
        <w:rPr>
          <w:color w:val="000000" w:themeColor="text1"/>
          <w:szCs w:val="28"/>
        </w:rPr>
        <w:tab/>
      </w:r>
      <w:r w:rsidRPr="005D1E0F">
        <w:rPr>
          <w:color w:val="000000" w:themeColor="text1"/>
          <w:szCs w:val="28"/>
        </w:rPr>
        <w:tab/>
        <w:t>групи _______</w:t>
      </w:r>
      <w:r w:rsidRPr="005D1E0F">
        <w:rPr>
          <w:color w:val="000000" w:themeColor="text1"/>
          <w:szCs w:val="28"/>
        </w:rPr>
        <w:br/>
      </w:r>
      <w:r w:rsidRPr="005D1E0F">
        <w:rPr>
          <w:color w:val="000000" w:themeColor="text1"/>
          <w:szCs w:val="28"/>
        </w:rPr>
        <w:tab/>
        <w:t xml:space="preserve">спеціальності 5.05010301 </w:t>
      </w:r>
      <w:r w:rsidRPr="005D1E0F">
        <w:rPr>
          <w:color w:val="000000" w:themeColor="text1"/>
          <w:szCs w:val="28"/>
        </w:rPr>
        <w:br/>
      </w:r>
      <w:r w:rsidRPr="005D1E0F">
        <w:rPr>
          <w:color w:val="000000" w:themeColor="text1"/>
          <w:szCs w:val="28"/>
        </w:rPr>
        <w:tab/>
        <w:t>«Розробка програмного забезпечення»</w:t>
      </w:r>
    </w:p>
    <w:p w:rsidR="00E9166E" w:rsidRPr="005D1E0F" w:rsidRDefault="003F4EED" w:rsidP="00E9166E">
      <w:pPr>
        <w:spacing w:line="240" w:lineRule="auto"/>
        <w:ind w:left="4320" w:firstLine="0"/>
        <w:jc w:val="left"/>
        <w:rPr>
          <w:color w:val="000000" w:themeColor="text1"/>
          <w:sz w:val="20"/>
          <w:szCs w:val="28"/>
        </w:rPr>
      </w:pPr>
      <w:r w:rsidRPr="005D1E0F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276225</wp:posOffset>
                </wp:positionV>
                <wp:extent cx="1952625" cy="530225"/>
                <wp:effectExtent l="0" t="0" r="0" b="31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EED" w:rsidRDefault="003F4EED">
                            <w:r>
                              <w:t>Демиденко І.М.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9" type="#_x0000_t202" style="position:absolute;left:0;text-align:left;margin-left:242.15pt;margin-top:21.75pt;width:153.75pt;height:4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" filled="f" stroked="f" strokeweight=".5pt">
                <v:textbox>
                  <w:txbxContent>
                    <w:p w:rsidR="003F4EED" w:rsidRDefault="003F4EED">
                      <w:r>
                        <w:t>Демиденко І.М.</w:t>
                      </w:r>
                    </w:p>
                  </w:txbxContent>
                </v:textbox>
              </v:shape>
            </w:pict>
          </mc:Fallback>
        </mc:AlternateContent>
      </w:r>
      <w:r w:rsidR="00E9166E" w:rsidRPr="005D1E0F">
        <w:rPr>
          <w:color w:val="000000" w:themeColor="text1"/>
          <w:szCs w:val="28"/>
        </w:rPr>
        <w:t xml:space="preserve">___________________________________     </w:t>
      </w:r>
      <w:r w:rsidR="00E9166E" w:rsidRPr="005D1E0F">
        <w:rPr>
          <w:color w:val="000000" w:themeColor="text1"/>
          <w:sz w:val="16"/>
        </w:rPr>
        <w:t xml:space="preserve">                            </w:t>
      </w:r>
      <w:r w:rsidR="00E9166E" w:rsidRPr="005D1E0F">
        <w:rPr>
          <w:color w:val="000000" w:themeColor="text1"/>
          <w:sz w:val="16"/>
        </w:rPr>
        <w:tab/>
      </w:r>
      <w:r w:rsidR="00E9166E" w:rsidRPr="005D1E0F">
        <w:rPr>
          <w:color w:val="000000" w:themeColor="text1"/>
          <w:sz w:val="16"/>
        </w:rPr>
        <w:tab/>
      </w:r>
      <w:r w:rsidR="00E9166E" w:rsidRPr="005D1E0F">
        <w:rPr>
          <w:color w:val="000000" w:themeColor="text1"/>
          <w:sz w:val="20"/>
          <w:szCs w:val="28"/>
        </w:rPr>
        <w:t>(прізвище та ініціали)</w:t>
      </w:r>
    </w:p>
    <w:p w:rsidR="00E9166E" w:rsidRPr="005D1E0F" w:rsidRDefault="00E9166E" w:rsidP="00E9166E">
      <w:pPr>
        <w:spacing w:line="240" w:lineRule="auto"/>
        <w:ind w:left="4320" w:firstLine="0"/>
        <w:jc w:val="left"/>
        <w:rPr>
          <w:color w:val="000000" w:themeColor="text1"/>
          <w:sz w:val="20"/>
          <w:szCs w:val="28"/>
        </w:rPr>
      </w:pPr>
      <w:r w:rsidRPr="005D1E0F">
        <w:rPr>
          <w:color w:val="000000" w:themeColor="text1"/>
          <w:szCs w:val="28"/>
        </w:rPr>
        <w:t xml:space="preserve">___________________________________     </w:t>
      </w:r>
      <w:r w:rsidRPr="005D1E0F">
        <w:rPr>
          <w:color w:val="000000" w:themeColor="text1"/>
          <w:sz w:val="16"/>
        </w:rPr>
        <w:t xml:space="preserve">                            </w:t>
      </w:r>
      <w:r w:rsidRPr="005D1E0F">
        <w:rPr>
          <w:color w:val="000000" w:themeColor="text1"/>
          <w:sz w:val="16"/>
        </w:rPr>
        <w:tab/>
      </w:r>
      <w:r w:rsidRPr="005D1E0F">
        <w:rPr>
          <w:color w:val="000000" w:themeColor="text1"/>
          <w:sz w:val="16"/>
        </w:rPr>
        <w:tab/>
      </w:r>
      <w:r w:rsidRPr="005D1E0F">
        <w:rPr>
          <w:color w:val="000000" w:themeColor="text1"/>
          <w:sz w:val="20"/>
          <w:szCs w:val="28"/>
        </w:rPr>
        <w:t>(прізвище та ініціали)</w:t>
      </w:r>
    </w:p>
    <w:p w:rsidR="00E9166E" w:rsidRPr="005D1E0F" w:rsidRDefault="00E9166E" w:rsidP="00E9166E">
      <w:pPr>
        <w:ind w:left="4956" w:hanging="1344"/>
        <w:rPr>
          <w:color w:val="000000" w:themeColor="text1"/>
          <w:szCs w:val="28"/>
        </w:rPr>
      </w:pPr>
      <w:r w:rsidRPr="005D1E0F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E948D" wp14:editId="3F159D92">
                <wp:simplePos x="0" y="0"/>
                <wp:positionH relativeFrom="column">
                  <wp:posOffset>4018103</wp:posOffset>
                </wp:positionH>
                <wp:positionV relativeFrom="paragraph">
                  <wp:posOffset>218516</wp:posOffset>
                </wp:positionV>
                <wp:extent cx="2040941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66E" w:rsidRDefault="003F4EED" w:rsidP="00E9166E">
                            <w:pPr>
                              <w:jc w:val="center"/>
                            </w:pPr>
                            <w:r>
                              <w:t>Сипало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948D" id="Text Box 13" o:spid="_x0000_s1030" type="#_x0000_t202" style="position:absolute;left:0;text-align:left;margin-left:316.4pt;margin-top:17.2pt;width:160.7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" filled="f" stroked="f" strokeweight=".5pt">
                <v:textbox>
                  <w:txbxContent>
                    <w:p w:rsidR="00E9166E" w:rsidRDefault="003F4EED" w:rsidP="00E9166E">
                      <w:pPr>
                        <w:jc w:val="center"/>
                      </w:pPr>
                      <w:r>
                        <w:t>Сипало Д.А.</w:t>
                      </w:r>
                    </w:p>
                  </w:txbxContent>
                </v:textbox>
              </v:shape>
            </w:pict>
          </mc:Fallback>
        </mc:AlternateContent>
      </w:r>
    </w:p>
    <w:p w:rsidR="00E9166E" w:rsidRPr="005D1E0F" w:rsidRDefault="00E9166E" w:rsidP="00E9166E">
      <w:pPr>
        <w:spacing w:line="240" w:lineRule="auto"/>
        <w:ind w:left="4956" w:hanging="1344"/>
        <w:rPr>
          <w:color w:val="000000" w:themeColor="text1"/>
          <w:szCs w:val="28"/>
        </w:rPr>
      </w:pPr>
      <w:r w:rsidRPr="005D1E0F">
        <w:rPr>
          <w:color w:val="000000" w:themeColor="text1"/>
          <w:szCs w:val="28"/>
        </w:rPr>
        <w:t>Керівник     ____________   _______________</w:t>
      </w:r>
      <w:r w:rsidRPr="005D1E0F">
        <w:rPr>
          <w:color w:val="000000" w:themeColor="text1"/>
          <w:szCs w:val="28"/>
        </w:rPr>
        <w:br/>
        <w:t xml:space="preserve"> </w:t>
      </w:r>
      <w:r w:rsidRPr="005D1E0F">
        <w:rPr>
          <w:color w:val="000000" w:themeColor="text1"/>
          <w:szCs w:val="28"/>
        </w:rPr>
        <w:tab/>
        <w:t xml:space="preserve">  </w:t>
      </w:r>
      <w:r w:rsidRPr="005D1E0F">
        <w:rPr>
          <w:color w:val="000000" w:themeColor="text1"/>
          <w:sz w:val="20"/>
          <w:szCs w:val="28"/>
        </w:rPr>
        <w:t>(підпис)                (прізвище та ініціали)</w:t>
      </w:r>
    </w:p>
    <w:p w:rsidR="00E9166E" w:rsidRPr="005D1E0F" w:rsidRDefault="00E9166E" w:rsidP="00E9166E">
      <w:pPr>
        <w:rPr>
          <w:color w:val="000000" w:themeColor="text1"/>
        </w:rPr>
      </w:pPr>
    </w:p>
    <w:p w:rsidR="00E9166E" w:rsidRPr="005D1E0F" w:rsidRDefault="00E9166E" w:rsidP="00E9166E">
      <w:pPr>
        <w:jc w:val="center"/>
        <w:rPr>
          <w:color w:val="000000" w:themeColor="text1"/>
          <w:szCs w:val="28"/>
        </w:rPr>
      </w:pPr>
    </w:p>
    <w:p w:rsidR="00E9166E" w:rsidRPr="005D1E0F" w:rsidRDefault="00E9166E" w:rsidP="00E9166E">
      <w:pPr>
        <w:jc w:val="center"/>
        <w:rPr>
          <w:color w:val="000000" w:themeColor="text1"/>
          <w:szCs w:val="28"/>
        </w:rPr>
      </w:pPr>
      <w:r w:rsidRPr="005D1E0F">
        <w:rPr>
          <w:color w:val="000000" w:themeColor="text1"/>
          <w:szCs w:val="28"/>
        </w:rPr>
        <w:t>«____» ________________ 201__</w:t>
      </w:r>
    </w:p>
    <w:p w:rsidR="00D84C35" w:rsidRPr="005D1E0F" w:rsidRDefault="00D84C35" w:rsidP="00D84C35">
      <w:pPr>
        <w:pStyle w:val="af6"/>
        <w:rPr>
          <w:color w:val="000000" w:themeColor="text1"/>
        </w:rPr>
      </w:pPr>
      <w:r w:rsidRPr="005D1E0F">
        <w:rPr>
          <w:color w:val="000000" w:themeColor="text1"/>
        </w:rPr>
        <w:lastRenderedPageBreak/>
        <w:t>ЗМІСТ</w:t>
      </w:r>
      <w:bookmarkEnd w:id="0"/>
    </w:p>
    <w:sdt>
      <w:sdtPr>
        <w:rPr>
          <w:b/>
          <w:bCs/>
          <w:color w:val="000000" w:themeColor="text1"/>
          <w:lang w:val="ru-RU"/>
        </w:rPr>
        <w:id w:val="3464548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A10B0" w:rsidRPr="005D1E0F" w:rsidRDefault="00D84C3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r w:rsidRPr="005D1E0F">
            <w:rPr>
              <w:rFonts w:eastAsiaTheme="majorEastAsia"/>
              <w:color w:val="000000" w:themeColor="text1"/>
              <w:kern w:val="32"/>
              <w:sz w:val="32"/>
              <w:szCs w:val="32"/>
            </w:rPr>
            <w:fldChar w:fldCharType="begin"/>
          </w:r>
          <w:r w:rsidRPr="005D1E0F">
            <w:rPr>
              <w:color w:val="000000" w:themeColor="text1"/>
            </w:rPr>
            <w:instrText xml:space="preserve"> TOC \o "1-3" \h \z \u </w:instrText>
          </w:r>
          <w:r w:rsidRPr="005D1E0F">
            <w:rPr>
              <w:rFonts w:eastAsiaTheme="majorEastAsia"/>
              <w:color w:val="000000" w:themeColor="text1"/>
              <w:kern w:val="32"/>
              <w:sz w:val="32"/>
              <w:szCs w:val="32"/>
            </w:rPr>
            <w:fldChar w:fldCharType="separate"/>
          </w:r>
          <w:hyperlink w:anchor="_Toc434781700" w:history="1">
            <w:r w:rsidR="007A10B0" w:rsidRPr="005D1E0F">
              <w:rPr>
                <w:rStyle w:val="afc"/>
                <w:noProof/>
                <w:color w:val="000000" w:themeColor="text1"/>
              </w:rPr>
              <w:t>1. МОЖЛИВІ РИЗИКИ</w:t>
            </w:r>
            <w:r w:rsidR="007A10B0" w:rsidRPr="005D1E0F">
              <w:rPr>
                <w:noProof/>
                <w:webHidden/>
                <w:color w:val="000000" w:themeColor="text1"/>
              </w:rPr>
              <w:tab/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begin"/>
            </w:r>
            <w:r w:rsidR="007A10B0" w:rsidRPr="005D1E0F">
              <w:rPr>
                <w:noProof/>
                <w:webHidden/>
                <w:color w:val="000000" w:themeColor="text1"/>
              </w:rPr>
              <w:instrText xml:space="preserve"> PAGEREF _Toc434781700 \h </w:instrText>
            </w:r>
            <w:r w:rsidR="007A10B0" w:rsidRPr="005D1E0F">
              <w:rPr>
                <w:noProof/>
                <w:webHidden/>
                <w:color w:val="000000" w:themeColor="text1"/>
              </w:rPr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separate"/>
            </w:r>
            <w:r w:rsidR="007A10B0" w:rsidRPr="005D1E0F">
              <w:rPr>
                <w:noProof/>
                <w:webHidden/>
                <w:color w:val="000000" w:themeColor="text1"/>
              </w:rPr>
              <w:t>3</w:t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A10B0" w:rsidRPr="005D1E0F" w:rsidRDefault="006D0F96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1701" w:history="1">
            <w:r w:rsidR="007A10B0" w:rsidRPr="005D1E0F">
              <w:rPr>
                <w:rStyle w:val="afc"/>
                <w:noProof/>
                <w:color w:val="000000" w:themeColor="text1"/>
              </w:rPr>
              <w:t>1.1. Опис</w:t>
            </w:r>
            <w:r w:rsidR="007A10B0" w:rsidRPr="005D1E0F">
              <w:rPr>
                <w:noProof/>
                <w:webHidden/>
                <w:color w:val="000000" w:themeColor="text1"/>
              </w:rPr>
              <w:tab/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begin"/>
            </w:r>
            <w:r w:rsidR="007A10B0" w:rsidRPr="005D1E0F">
              <w:rPr>
                <w:noProof/>
                <w:webHidden/>
                <w:color w:val="000000" w:themeColor="text1"/>
              </w:rPr>
              <w:instrText xml:space="preserve"> PAGEREF _Toc434781701 \h </w:instrText>
            </w:r>
            <w:r w:rsidR="007A10B0" w:rsidRPr="005D1E0F">
              <w:rPr>
                <w:noProof/>
                <w:webHidden/>
                <w:color w:val="000000" w:themeColor="text1"/>
              </w:rPr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separate"/>
            </w:r>
            <w:r w:rsidR="007A10B0" w:rsidRPr="005D1E0F">
              <w:rPr>
                <w:noProof/>
                <w:webHidden/>
                <w:color w:val="000000" w:themeColor="text1"/>
              </w:rPr>
              <w:t>3</w:t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A10B0" w:rsidRPr="005D1E0F" w:rsidRDefault="006D0F96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1702" w:history="1">
            <w:r w:rsidR="007A10B0" w:rsidRPr="005D1E0F">
              <w:rPr>
                <w:rStyle w:val="afc"/>
                <w:noProof/>
                <w:color w:val="000000" w:themeColor="text1"/>
              </w:rPr>
              <w:t>1.2. До виконання</w:t>
            </w:r>
            <w:r w:rsidR="007A10B0" w:rsidRPr="005D1E0F">
              <w:rPr>
                <w:noProof/>
                <w:webHidden/>
                <w:color w:val="000000" w:themeColor="text1"/>
              </w:rPr>
              <w:tab/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begin"/>
            </w:r>
            <w:r w:rsidR="007A10B0" w:rsidRPr="005D1E0F">
              <w:rPr>
                <w:noProof/>
                <w:webHidden/>
                <w:color w:val="000000" w:themeColor="text1"/>
              </w:rPr>
              <w:instrText xml:space="preserve"> PAGEREF _Toc434781702 \h </w:instrText>
            </w:r>
            <w:r w:rsidR="007A10B0" w:rsidRPr="005D1E0F">
              <w:rPr>
                <w:noProof/>
                <w:webHidden/>
                <w:color w:val="000000" w:themeColor="text1"/>
              </w:rPr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separate"/>
            </w:r>
            <w:r w:rsidR="007A10B0" w:rsidRPr="005D1E0F">
              <w:rPr>
                <w:noProof/>
                <w:webHidden/>
                <w:color w:val="000000" w:themeColor="text1"/>
              </w:rPr>
              <w:t>3</w:t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A10B0" w:rsidRPr="005D1E0F" w:rsidRDefault="006D0F96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1703" w:history="1">
            <w:r w:rsidR="007A10B0" w:rsidRPr="005D1E0F">
              <w:rPr>
                <w:rStyle w:val="afc"/>
                <w:noProof/>
                <w:color w:val="000000" w:themeColor="text1"/>
              </w:rPr>
              <w:t>2. КЛАСИФІКАЦІЯ РИЗИКІВ</w:t>
            </w:r>
            <w:r w:rsidR="007A10B0" w:rsidRPr="005D1E0F">
              <w:rPr>
                <w:noProof/>
                <w:webHidden/>
                <w:color w:val="000000" w:themeColor="text1"/>
              </w:rPr>
              <w:tab/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begin"/>
            </w:r>
            <w:r w:rsidR="007A10B0" w:rsidRPr="005D1E0F">
              <w:rPr>
                <w:noProof/>
                <w:webHidden/>
                <w:color w:val="000000" w:themeColor="text1"/>
              </w:rPr>
              <w:instrText xml:space="preserve"> PAGEREF _Toc434781703 \h </w:instrText>
            </w:r>
            <w:r w:rsidR="007A10B0" w:rsidRPr="005D1E0F">
              <w:rPr>
                <w:noProof/>
                <w:webHidden/>
                <w:color w:val="000000" w:themeColor="text1"/>
              </w:rPr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separate"/>
            </w:r>
            <w:r w:rsidR="007A10B0" w:rsidRPr="005D1E0F">
              <w:rPr>
                <w:noProof/>
                <w:webHidden/>
                <w:color w:val="000000" w:themeColor="text1"/>
              </w:rPr>
              <w:t>5</w:t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A10B0" w:rsidRPr="005D1E0F" w:rsidRDefault="006D0F96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1704" w:history="1">
            <w:r w:rsidR="007A10B0" w:rsidRPr="005D1E0F">
              <w:rPr>
                <w:rStyle w:val="afc"/>
                <w:noProof/>
                <w:color w:val="000000" w:themeColor="text1"/>
              </w:rPr>
              <w:t>2.1. Опис</w:t>
            </w:r>
            <w:r w:rsidR="007A10B0" w:rsidRPr="005D1E0F">
              <w:rPr>
                <w:noProof/>
                <w:webHidden/>
                <w:color w:val="000000" w:themeColor="text1"/>
              </w:rPr>
              <w:tab/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begin"/>
            </w:r>
            <w:r w:rsidR="007A10B0" w:rsidRPr="005D1E0F">
              <w:rPr>
                <w:noProof/>
                <w:webHidden/>
                <w:color w:val="000000" w:themeColor="text1"/>
              </w:rPr>
              <w:instrText xml:space="preserve"> PAGEREF _Toc434781704 \h </w:instrText>
            </w:r>
            <w:r w:rsidR="007A10B0" w:rsidRPr="005D1E0F">
              <w:rPr>
                <w:noProof/>
                <w:webHidden/>
                <w:color w:val="000000" w:themeColor="text1"/>
              </w:rPr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separate"/>
            </w:r>
            <w:r w:rsidR="007A10B0" w:rsidRPr="005D1E0F">
              <w:rPr>
                <w:noProof/>
                <w:webHidden/>
                <w:color w:val="000000" w:themeColor="text1"/>
              </w:rPr>
              <w:t>5</w:t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A10B0" w:rsidRPr="005D1E0F" w:rsidRDefault="006D0F96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1705" w:history="1">
            <w:r w:rsidR="007A10B0" w:rsidRPr="005D1E0F">
              <w:rPr>
                <w:rStyle w:val="afc"/>
                <w:noProof/>
                <w:color w:val="000000" w:themeColor="text1"/>
              </w:rPr>
              <w:t>2.2. До виконання</w:t>
            </w:r>
            <w:r w:rsidR="007A10B0" w:rsidRPr="005D1E0F">
              <w:rPr>
                <w:noProof/>
                <w:webHidden/>
                <w:color w:val="000000" w:themeColor="text1"/>
              </w:rPr>
              <w:tab/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begin"/>
            </w:r>
            <w:r w:rsidR="007A10B0" w:rsidRPr="005D1E0F">
              <w:rPr>
                <w:noProof/>
                <w:webHidden/>
                <w:color w:val="000000" w:themeColor="text1"/>
              </w:rPr>
              <w:instrText xml:space="preserve"> PAGEREF _Toc434781705 \h </w:instrText>
            </w:r>
            <w:r w:rsidR="007A10B0" w:rsidRPr="005D1E0F">
              <w:rPr>
                <w:noProof/>
                <w:webHidden/>
                <w:color w:val="000000" w:themeColor="text1"/>
              </w:rPr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separate"/>
            </w:r>
            <w:r w:rsidR="007A10B0" w:rsidRPr="005D1E0F">
              <w:rPr>
                <w:noProof/>
                <w:webHidden/>
                <w:color w:val="000000" w:themeColor="text1"/>
              </w:rPr>
              <w:t>7</w:t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A10B0" w:rsidRPr="005D1E0F" w:rsidRDefault="006D0F96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1706" w:history="1">
            <w:r w:rsidR="007A10B0" w:rsidRPr="005D1E0F">
              <w:rPr>
                <w:rStyle w:val="afc"/>
                <w:noProof/>
                <w:color w:val="000000" w:themeColor="text1"/>
              </w:rPr>
              <w:t>3. АНАЛІЗ ТА ПРІОРИТЕЗАЦІЯ РИЗИКІВ</w:t>
            </w:r>
            <w:r w:rsidR="007A10B0" w:rsidRPr="005D1E0F">
              <w:rPr>
                <w:noProof/>
                <w:webHidden/>
                <w:color w:val="000000" w:themeColor="text1"/>
              </w:rPr>
              <w:tab/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begin"/>
            </w:r>
            <w:r w:rsidR="007A10B0" w:rsidRPr="005D1E0F">
              <w:rPr>
                <w:noProof/>
                <w:webHidden/>
                <w:color w:val="000000" w:themeColor="text1"/>
              </w:rPr>
              <w:instrText xml:space="preserve"> PAGEREF _Toc434781706 \h </w:instrText>
            </w:r>
            <w:r w:rsidR="007A10B0" w:rsidRPr="005D1E0F">
              <w:rPr>
                <w:noProof/>
                <w:webHidden/>
                <w:color w:val="000000" w:themeColor="text1"/>
              </w:rPr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separate"/>
            </w:r>
            <w:r w:rsidR="007A10B0" w:rsidRPr="005D1E0F">
              <w:rPr>
                <w:noProof/>
                <w:webHidden/>
                <w:color w:val="000000" w:themeColor="text1"/>
              </w:rPr>
              <w:t>8</w:t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A10B0" w:rsidRPr="005D1E0F" w:rsidRDefault="006D0F96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1707" w:history="1">
            <w:r w:rsidR="007A10B0" w:rsidRPr="005D1E0F">
              <w:rPr>
                <w:rStyle w:val="afc"/>
                <w:noProof/>
                <w:color w:val="000000" w:themeColor="text1"/>
              </w:rPr>
              <w:t>3.1. Опис</w:t>
            </w:r>
            <w:r w:rsidR="007A10B0" w:rsidRPr="005D1E0F">
              <w:rPr>
                <w:noProof/>
                <w:webHidden/>
                <w:color w:val="000000" w:themeColor="text1"/>
              </w:rPr>
              <w:tab/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begin"/>
            </w:r>
            <w:r w:rsidR="007A10B0" w:rsidRPr="005D1E0F">
              <w:rPr>
                <w:noProof/>
                <w:webHidden/>
                <w:color w:val="000000" w:themeColor="text1"/>
              </w:rPr>
              <w:instrText xml:space="preserve"> PAGEREF _Toc434781707 \h </w:instrText>
            </w:r>
            <w:r w:rsidR="007A10B0" w:rsidRPr="005D1E0F">
              <w:rPr>
                <w:noProof/>
                <w:webHidden/>
                <w:color w:val="000000" w:themeColor="text1"/>
              </w:rPr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separate"/>
            </w:r>
            <w:r w:rsidR="007A10B0" w:rsidRPr="005D1E0F">
              <w:rPr>
                <w:noProof/>
                <w:webHidden/>
                <w:color w:val="000000" w:themeColor="text1"/>
              </w:rPr>
              <w:t>8</w:t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A10B0" w:rsidRPr="005D1E0F" w:rsidRDefault="006D0F96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1708" w:history="1">
            <w:r w:rsidR="007A10B0" w:rsidRPr="005D1E0F">
              <w:rPr>
                <w:rStyle w:val="afc"/>
                <w:noProof/>
                <w:color w:val="000000" w:themeColor="text1"/>
              </w:rPr>
              <w:t>3.2. До виконання</w:t>
            </w:r>
            <w:r w:rsidR="007A10B0" w:rsidRPr="005D1E0F">
              <w:rPr>
                <w:noProof/>
                <w:webHidden/>
                <w:color w:val="000000" w:themeColor="text1"/>
              </w:rPr>
              <w:tab/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begin"/>
            </w:r>
            <w:r w:rsidR="007A10B0" w:rsidRPr="005D1E0F">
              <w:rPr>
                <w:noProof/>
                <w:webHidden/>
                <w:color w:val="000000" w:themeColor="text1"/>
              </w:rPr>
              <w:instrText xml:space="preserve"> PAGEREF _Toc434781708 \h </w:instrText>
            </w:r>
            <w:r w:rsidR="007A10B0" w:rsidRPr="005D1E0F">
              <w:rPr>
                <w:noProof/>
                <w:webHidden/>
                <w:color w:val="000000" w:themeColor="text1"/>
              </w:rPr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separate"/>
            </w:r>
            <w:r w:rsidR="007A10B0" w:rsidRPr="005D1E0F">
              <w:rPr>
                <w:noProof/>
                <w:webHidden/>
                <w:color w:val="000000" w:themeColor="text1"/>
              </w:rPr>
              <w:t>10</w:t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A10B0" w:rsidRPr="005D1E0F" w:rsidRDefault="006D0F96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1709" w:history="1">
            <w:r w:rsidR="007A10B0" w:rsidRPr="005D1E0F">
              <w:rPr>
                <w:rStyle w:val="afc"/>
                <w:noProof/>
                <w:color w:val="000000" w:themeColor="text1"/>
              </w:rPr>
              <w:t>3.3. Шаблон аналізу ризиків</w:t>
            </w:r>
            <w:r w:rsidR="007A10B0" w:rsidRPr="005D1E0F">
              <w:rPr>
                <w:rStyle w:val="afc"/>
                <w:noProof/>
                <w:color w:val="000000" w:themeColor="text1"/>
                <w:lang w:val="ru-RU"/>
              </w:rPr>
              <w:t xml:space="preserve"> (</w:t>
            </w:r>
            <w:r w:rsidR="007A10B0" w:rsidRPr="005D1E0F">
              <w:rPr>
                <w:rStyle w:val="afc"/>
                <w:noProof/>
                <w:color w:val="000000" w:themeColor="text1"/>
                <w:lang w:val="en-US"/>
              </w:rPr>
              <w:t>Excel)</w:t>
            </w:r>
            <w:r w:rsidR="007A10B0" w:rsidRPr="005D1E0F">
              <w:rPr>
                <w:noProof/>
                <w:webHidden/>
                <w:color w:val="000000" w:themeColor="text1"/>
              </w:rPr>
              <w:tab/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begin"/>
            </w:r>
            <w:r w:rsidR="007A10B0" w:rsidRPr="005D1E0F">
              <w:rPr>
                <w:noProof/>
                <w:webHidden/>
                <w:color w:val="000000" w:themeColor="text1"/>
              </w:rPr>
              <w:instrText xml:space="preserve"> PAGEREF _Toc434781709 \h </w:instrText>
            </w:r>
            <w:r w:rsidR="007A10B0" w:rsidRPr="005D1E0F">
              <w:rPr>
                <w:noProof/>
                <w:webHidden/>
                <w:color w:val="000000" w:themeColor="text1"/>
              </w:rPr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separate"/>
            </w:r>
            <w:r w:rsidR="007A10B0" w:rsidRPr="005D1E0F">
              <w:rPr>
                <w:noProof/>
                <w:webHidden/>
                <w:color w:val="000000" w:themeColor="text1"/>
              </w:rPr>
              <w:t>11</w:t>
            </w:r>
            <w:r w:rsidR="007A10B0" w:rsidRPr="005D1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D84C35" w:rsidRPr="005D1E0F" w:rsidRDefault="00D84C35" w:rsidP="00BD6003">
          <w:pPr>
            <w:ind w:firstLine="0"/>
            <w:rPr>
              <w:color w:val="000000" w:themeColor="text1"/>
            </w:rPr>
          </w:pPr>
          <w:r w:rsidRPr="005D1E0F">
            <w:rPr>
              <w:b/>
              <w:bCs/>
              <w:color w:val="000000" w:themeColor="text1"/>
              <w:lang w:val="ru-RU"/>
            </w:rPr>
            <w:fldChar w:fldCharType="end"/>
          </w:r>
        </w:p>
      </w:sdtContent>
    </w:sdt>
    <w:p w:rsidR="00D84C35" w:rsidRPr="005D1E0F" w:rsidRDefault="00D84C35" w:rsidP="00D84C35">
      <w:pPr>
        <w:ind w:firstLine="0"/>
        <w:rPr>
          <w:color w:val="000000" w:themeColor="text1"/>
          <w:lang w:val="ru-RU"/>
        </w:rPr>
      </w:pPr>
    </w:p>
    <w:p w:rsidR="00EA2B5E" w:rsidRPr="005D1E0F" w:rsidRDefault="006641E8" w:rsidP="003F4EED">
      <w:pPr>
        <w:pStyle w:val="3"/>
        <w:ind w:firstLine="0"/>
        <w:rPr>
          <w:color w:val="000000" w:themeColor="text1"/>
        </w:rPr>
      </w:pPr>
      <w:bookmarkStart w:id="1" w:name="id.eb6c40095fca"/>
      <w:bookmarkEnd w:id="1"/>
      <w:r w:rsidRPr="005D1E0F">
        <w:rPr>
          <w:color w:val="000000" w:themeColor="text1"/>
          <w:lang w:val="ru-RU"/>
        </w:rPr>
        <w:br w:type="page"/>
      </w:r>
    </w:p>
    <w:p w:rsidR="00EA2B5E" w:rsidRPr="005D1E0F" w:rsidRDefault="00EA2B5E" w:rsidP="00EA2B5E">
      <w:pPr>
        <w:pStyle w:val="1"/>
        <w:jc w:val="left"/>
        <w:rPr>
          <w:color w:val="000000" w:themeColor="text1"/>
        </w:rPr>
      </w:pPr>
      <w:bookmarkStart w:id="2" w:name="id.447ccd89de91"/>
      <w:bookmarkStart w:id="3" w:name="_Toc434781700"/>
      <w:bookmarkEnd w:id="2"/>
      <w:r w:rsidRPr="005D1E0F">
        <w:rPr>
          <w:color w:val="000000" w:themeColor="text1"/>
        </w:rPr>
        <w:lastRenderedPageBreak/>
        <w:t>1. МОЖЛИВІ РИЗИКИ</w:t>
      </w:r>
      <w:bookmarkStart w:id="4" w:name="id.a216986e4d01"/>
      <w:bookmarkEnd w:id="3"/>
      <w:bookmarkEnd w:id="4"/>
    </w:p>
    <w:p w:rsidR="00EA2B5E" w:rsidRPr="005D1E0F" w:rsidRDefault="00EA2B5E" w:rsidP="00EA2B5E">
      <w:pPr>
        <w:pStyle w:val="2"/>
        <w:rPr>
          <w:color w:val="000000" w:themeColor="text1"/>
        </w:rPr>
      </w:pPr>
      <w:bookmarkStart w:id="5" w:name="_Toc434781701"/>
      <w:r w:rsidRPr="005D1E0F">
        <w:rPr>
          <w:color w:val="000000" w:themeColor="text1"/>
        </w:rPr>
        <w:t>1.1. Опис</w:t>
      </w:r>
      <w:bookmarkEnd w:id="5"/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i/>
          <w:color w:val="000000" w:themeColor="text1"/>
        </w:rPr>
        <w:t>Метою</w:t>
      </w:r>
      <w:r w:rsidRPr="005D1E0F">
        <w:rPr>
          <w:color w:val="000000" w:themeColor="text1"/>
        </w:rPr>
        <w:t xml:space="preserve"> фази виявлення ризиків є створення проектної групою </w:t>
      </w:r>
      <w:bookmarkStart w:id="6" w:name="_ftnref2"/>
      <w:bookmarkEnd w:id="6"/>
      <w:r w:rsidRPr="005D1E0F">
        <w:rPr>
          <w:color w:val="000000" w:themeColor="text1"/>
        </w:rPr>
        <w:fldChar w:fldCharType="begin"/>
      </w:r>
      <w:r w:rsidRPr="005D1E0F">
        <w:rPr>
          <w:color w:val="000000" w:themeColor="text1"/>
        </w:rPr>
        <w:instrText xml:space="preserve"> HYPERLINK \l "_ftn2" </w:instrText>
      </w:r>
      <w:r w:rsidRPr="005D1E0F">
        <w:rPr>
          <w:color w:val="000000" w:themeColor="text1"/>
        </w:rPr>
        <w:fldChar w:fldCharType="separate"/>
      </w:r>
      <w:r w:rsidRPr="005D1E0F">
        <w:rPr>
          <w:color w:val="000000" w:themeColor="text1"/>
          <w:u w:val="single"/>
        </w:rPr>
        <w:t>[2]</w:t>
      </w:r>
      <w:r w:rsidRPr="005D1E0F">
        <w:rPr>
          <w:color w:val="000000" w:themeColor="text1"/>
        </w:rPr>
        <w:fldChar w:fldCharType="end"/>
      </w:r>
      <w:r w:rsidRPr="005D1E0F">
        <w:rPr>
          <w:color w:val="000000" w:themeColor="text1"/>
        </w:rPr>
        <w:t xml:space="preserve"> списку наявних ризиків проекту.</w:t>
      </w:r>
      <w:r w:rsidRPr="005D1E0F">
        <w:rPr>
          <w:color w:val="000000" w:themeColor="text1"/>
          <w:lang w:val="ru-RU"/>
        </w:rPr>
        <w:t xml:space="preserve"> </w:t>
      </w:r>
      <w:r w:rsidRPr="005D1E0F">
        <w:rPr>
          <w:color w:val="000000" w:themeColor="text1"/>
        </w:rPr>
        <w:t>Цей список повинен у максимально-можливому ступені охоплювати всі чинники, які впливають на проект.</w:t>
      </w:r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Вихідними даними фази виявлення ризиків є наявні знання як про загальні, так і про специфічні для даного проекту ризики, пов'язані з бізнесом, технологіями, організаціями і зовнішніми умовами. Додаткові фактори, яким має бути приділено увагу: наявний у команди досвід, застосовувані всередині організації підходи до роботи з ризиками, виражені у вигляді правил та інструкцій, а також вся інформація про проект, відома на даний момент, включаючи його історію та поточний стан справ.</w:t>
      </w:r>
    </w:p>
    <w:p w:rsidR="00EA2B5E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 xml:space="preserve">У процесі виявлення ризиків проектна група намагається чітко сформулювати і перерахувати всі наявні в проекті ризики. На початковій стадії проекту може бути організований семінар або мозковий штурм з метою виявлення ризиків, які виникають в нових умовах. Як мінімум, в результаті процесу виявлення ризиків повинні бути отримані їх чіткі, однозначні й узгоджені формулювання, представлені у вигляді </w:t>
      </w:r>
      <w:r w:rsidRPr="005D1E0F">
        <w:rPr>
          <w:i/>
          <w:color w:val="000000" w:themeColor="text1"/>
        </w:rPr>
        <w:t>списку ризиків</w:t>
      </w:r>
      <w:r w:rsidRPr="005D1E0F">
        <w:rPr>
          <w:color w:val="000000" w:themeColor="text1"/>
        </w:rPr>
        <w:t xml:space="preserve"> </w:t>
      </w:r>
    </w:p>
    <w:p w:rsidR="005D1E0F" w:rsidRPr="005D1E0F" w:rsidRDefault="005D1E0F" w:rsidP="00EA2B5E">
      <w:pPr>
        <w:spacing w:after="120"/>
        <w:rPr>
          <w:color w:val="000000" w:themeColor="text1"/>
        </w:rPr>
      </w:pPr>
    </w:p>
    <w:p w:rsidR="00EA2B5E" w:rsidRPr="005D1E0F" w:rsidRDefault="00EA2B5E" w:rsidP="00EA2B5E">
      <w:pPr>
        <w:pStyle w:val="2"/>
        <w:rPr>
          <w:color w:val="000000" w:themeColor="text1"/>
        </w:rPr>
      </w:pPr>
      <w:bookmarkStart w:id="7" w:name="_Toc434781702"/>
      <w:r w:rsidRPr="005D1E0F">
        <w:rPr>
          <w:color w:val="000000" w:themeColor="text1"/>
        </w:rPr>
        <w:t>1.2. До виконання</w:t>
      </w:r>
      <w:bookmarkEnd w:id="7"/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В результаті загального обгово</w:t>
      </w:r>
      <w:r w:rsidR="00DB7B2D" w:rsidRPr="005D1E0F">
        <w:rPr>
          <w:color w:val="000000" w:themeColor="text1"/>
        </w:rPr>
        <w:t>рення в команді виявлено</w:t>
      </w:r>
      <w:r w:rsidRPr="005D1E0F">
        <w:rPr>
          <w:color w:val="000000" w:themeColor="text1"/>
        </w:rPr>
        <w:t xml:space="preserve"> максимально-можливу кількість ризиків, здатних негативним або позитивним чином вплинути на результати роботи проекту, як в цілому,</w:t>
      </w:r>
      <w:r w:rsidR="00DB7B2D" w:rsidRPr="005D1E0F">
        <w:rPr>
          <w:color w:val="000000" w:themeColor="text1"/>
        </w:rPr>
        <w:t xml:space="preserve"> так і на окремих його стадіях.</w:t>
      </w:r>
      <w:r w:rsidR="005D1E0F">
        <w:rPr>
          <w:color w:val="000000" w:themeColor="text1"/>
        </w:rPr>
        <w:t xml:space="preserve"> (Таблиця 1.</w:t>
      </w:r>
      <w:r w:rsidR="00263037">
        <w:rPr>
          <w:color w:val="000000" w:themeColor="text1"/>
        </w:rPr>
        <w:t>1</w:t>
      </w:r>
      <w:r w:rsidR="005D1E0F">
        <w:rPr>
          <w:color w:val="000000" w:themeColor="text1"/>
        </w:rPr>
        <w:t>)</w:t>
      </w:r>
    </w:p>
    <w:p w:rsidR="005B1E60" w:rsidRPr="005D1E0F" w:rsidRDefault="005B1E60" w:rsidP="00EA2B5E">
      <w:pPr>
        <w:spacing w:after="120"/>
        <w:rPr>
          <w:color w:val="000000" w:themeColor="text1"/>
        </w:rPr>
      </w:pPr>
    </w:p>
    <w:p w:rsidR="005B1E60" w:rsidRPr="005D1E0F" w:rsidRDefault="005B1E60" w:rsidP="00EA2B5E">
      <w:pPr>
        <w:spacing w:after="120"/>
        <w:rPr>
          <w:color w:val="000000" w:themeColor="text1"/>
        </w:rPr>
      </w:pPr>
    </w:p>
    <w:p w:rsidR="005B1E60" w:rsidRPr="005D1E0F" w:rsidRDefault="005B1E60" w:rsidP="00EA2B5E">
      <w:pPr>
        <w:spacing w:after="120"/>
        <w:rPr>
          <w:color w:val="000000" w:themeColor="text1"/>
        </w:rPr>
      </w:pPr>
    </w:p>
    <w:p w:rsidR="00DB7B2D" w:rsidRPr="005D1E0F" w:rsidRDefault="00DB7B2D" w:rsidP="00DB7B2D">
      <w:pPr>
        <w:spacing w:after="120"/>
        <w:ind w:firstLine="0"/>
        <w:rPr>
          <w:color w:val="000000" w:themeColor="text1"/>
        </w:rPr>
      </w:pPr>
      <w:r w:rsidRPr="005D1E0F">
        <w:rPr>
          <w:color w:val="000000" w:themeColor="text1"/>
        </w:rPr>
        <w:lastRenderedPageBreak/>
        <w:t>Таблиця 1.1 – Ризики проекту</w:t>
      </w:r>
    </w:p>
    <w:tbl>
      <w:tblPr>
        <w:tblW w:w="5100" w:type="pct"/>
        <w:jc w:val="righ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3487"/>
        <w:gridCol w:w="5514"/>
      </w:tblGrid>
      <w:tr w:rsidR="005D1E0F" w:rsidRPr="005D1E0F" w:rsidTr="00DF52AA">
        <w:trPr>
          <w:trHeight w:val="680"/>
          <w:jc w:val="right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4C5919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4C5919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Найменування ризику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4C5919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Коментар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  <w:jc w:val="right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4C5919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4C5919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Прострочені терміни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4C5919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  <w:szCs w:val="28"/>
              </w:rPr>
              <w:t>Не ви</w:t>
            </w:r>
            <w:r w:rsidR="003F4EED" w:rsidRPr="005D1E0F">
              <w:rPr>
                <w:color w:val="000000" w:themeColor="text1"/>
                <w:szCs w:val="28"/>
              </w:rPr>
              <w:t>стачило виділеного терміну.</w:t>
            </w:r>
            <w:r w:rsidRPr="005D1E0F">
              <w:rPr>
                <w:color w:val="000000" w:themeColor="text1"/>
              </w:rPr>
              <w:t> 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  <w:jc w:val="right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3F4EED" w:rsidP="004C5919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4C5919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Помилки в побудові логістики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4C5919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В ході розробки некоректне поставлення задач та ходу їх реалізації. 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  <w:jc w:val="right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3F4EED" w:rsidP="004C5919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4C5919">
            <w:pPr>
              <w:ind w:firstLine="227"/>
              <w:jc w:val="center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Підвищення активності конкурентів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4C5919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Попит на продукцію зменшується.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  <w:jc w:val="right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3F4EED" w:rsidP="004C5919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4C5919">
            <w:pPr>
              <w:ind w:firstLine="227"/>
              <w:jc w:val="center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Неадекватна система планування, обліку, контролю та аналізу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4C5919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Погано продумані етапи розробки, розрахунок необхідних ресурсів та часу, а також недбалість керівництва у контролі підлеглих.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  <w:jc w:val="right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F110C9" w:rsidP="004C5919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8751B8">
            <w:pPr>
              <w:ind w:firstLine="227"/>
              <w:jc w:val="center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</w:t>
            </w:r>
            <w:r w:rsidR="008751B8" w:rsidRPr="005D1E0F">
              <w:rPr>
                <w:color w:val="000000" w:themeColor="text1"/>
                <w:szCs w:val="28"/>
                <w:shd w:val="clear" w:color="auto" w:fill="FFFFFF"/>
              </w:rPr>
              <w:t>професійність</w:t>
            </w:r>
            <w:r w:rsidRPr="005D1E0F">
              <w:rPr>
                <w:color w:val="000000" w:themeColor="text1"/>
                <w:szCs w:val="28"/>
                <w:shd w:val="clear" w:color="auto" w:fill="FFFFFF"/>
              </w:rPr>
              <w:t xml:space="preserve"> кадрового складу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B2D" w:rsidRPr="005D1E0F" w:rsidRDefault="00DB7B2D" w:rsidP="004C5919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Неналежна підготовка робітників до поставленої задачі.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  <w:jc w:val="right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F110C9" w:rsidP="004C5919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5B1E60" w:rsidP="004C5919">
            <w:pPr>
              <w:ind w:firstLine="227"/>
              <w:jc w:val="center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Невідповідність функціоналу продукту поставленим вимогам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5B1E60" w:rsidP="005B1E60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Погано продумані етапи розробки, розрахун</w:t>
            </w:r>
            <w:r w:rsidRPr="005D1E0F">
              <w:rPr>
                <w:color w:val="000000" w:themeColor="text1"/>
              </w:rPr>
              <w:t>ок необхідних ресурсів та часу.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  <w:jc w:val="right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F110C9" w:rsidP="004C5919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5B1E60" w:rsidP="004C5919">
            <w:pPr>
              <w:ind w:firstLine="227"/>
              <w:jc w:val="center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Незрозумілий інтерфейс для звичайного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361FEA" w:rsidP="00361FEA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 xml:space="preserve">Персонал не має практичного досвіду в розробці, та не має уявлення про те як будуть користуватися цим продуктом, погано продумані етапи розробки, 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  <w:jc w:val="right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F110C9" w:rsidP="004C5919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5B1E60" w:rsidP="004C5919">
            <w:pPr>
              <w:ind w:firstLine="227"/>
              <w:jc w:val="center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Неналежна перевірка помилок тестером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361FEA" w:rsidP="005B1E60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Непрофесійність персоналу, не має досвіду на практиці.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  <w:jc w:val="right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F110C9" w:rsidP="004C5919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5B1E60" w:rsidP="004C5919">
            <w:pPr>
              <w:ind w:firstLine="227"/>
              <w:jc w:val="center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Ненадійність обладнання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361FEA" w:rsidP="005B1E60">
            <w:pPr>
              <w:ind w:firstLine="227"/>
              <w:jc w:val="center"/>
              <w:rPr>
                <w:color w:val="000000" w:themeColor="text1"/>
              </w:rPr>
            </w:pPr>
            <w:proofErr w:type="spellStart"/>
            <w:r w:rsidRPr="005D1E0F">
              <w:rPr>
                <w:color w:val="000000" w:themeColor="text1"/>
              </w:rPr>
              <w:t>Збої</w:t>
            </w:r>
            <w:proofErr w:type="spellEnd"/>
            <w:r w:rsidRPr="005D1E0F">
              <w:rPr>
                <w:color w:val="000000" w:themeColor="text1"/>
              </w:rPr>
              <w:t xml:space="preserve"> роботи апаратури, які можуть призвести до втрати продукту, або до прострочених термінів.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  <w:jc w:val="right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F110C9" w:rsidP="004C5919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5B1E60" w:rsidP="004C5919">
            <w:pPr>
              <w:ind w:firstLine="227"/>
              <w:jc w:val="center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5D1E0F">
              <w:rPr>
                <w:color w:val="000000" w:themeColor="text1"/>
                <w:szCs w:val="28"/>
                <w:shd w:val="clear" w:color="auto" w:fill="FFFFFF"/>
              </w:rPr>
              <w:t>Збої</w:t>
            </w:r>
            <w:proofErr w:type="spellEnd"/>
            <w:r w:rsidRPr="005D1E0F">
              <w:rPr>
                <w:color w:val="000000" w:themeColor="text1"/>
                <w:szCs w:val="28"/>
                <w:shd w:val="clear" w:color="auto" w:fill="FFFFFF"/>
              </w:rPr>
              <w:t xml:space="preserve"> в роботі обладнання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361FEA" w:rsidP="005B1E60">
            <w:pPr>
              <w:ind w:firstLine="227"/>
              <w:jc w:val="center"/>
              <w:rPr>
                <w:color w:val="000000" w:themeColor="text1"/>
              </w:rPr>
            </w:pPr>
            <w:proofErr w:type="spellStart"/>
            <w:r w:rsidRPr="005D1E0F">
              <w:rPr>
                <w:color w:val="000000" w:themeColor="text1"/>
              </w:rPr>
              <w:t>Збої</w:t>
            </w:r>
            <w:proofErr w:type="spellEnd"/>
            <w:r w:rsidRPr="005D1E0F">
              <w:rPr>
                <w:color w:val="000000" w:themeColor="text1"/>
              </w:rPr>
              <w:t xml:space="preserve"> роботи апаратури, які можуть призвести до втрати продукту, або до прострочених термінів  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0"/>
          <w:jc w:val="right"/>
        </w:trPr>
        <w:tc>
          <w:tcPr>
            <w:tcW w:w="2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F110C9" w:rsidP="004C5919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361FEA" w:rsidP="004C5919">
            <w:pPr>
              <w:ind w:firstLine="227"/>
              <w:jc w:val="center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Відсутність конкретних задач і планів роботи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B1E60" w:rsidRPr="005D1E0F" w:rsidRDefault="00361FEA" w:rsidP="005B1E60">
            <w:pPr>
              <w:ind w:firstLine="227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Не налагоджена робота персоналу.</w:t>
            </w:r>
          </w:p>
        </w:tc>
      </w:tr>
    </w:tbl>
    <w:p w:rsidR="00EA2B5E" w:rsidRPr="005D1E0F" w:rsidRDefault="00EA2B5E">
      <w:pPr>
        <w:spacing w:line="240" w:lineRule="auto"/>
        <w:ind w:firstLine="0"/>
        <w:jc w:val="left"/>
        <w:rPr>
          <w:color w:val="000000" w:themeColor="text1"/>
        </w:rPr>
      </w:pPr>
      <w:r w:rsidRPr="005D1E0F">
        <w:rPr>
          <w:color w:val="000000" w:themeColor="text1"/>
        </w:rPr>
        <w:br w:type="page"/>
      </w:r>
    </w:p>
    <w:p w:rsidR="00EA2B5E" w:rsidRPr="005D1E0F" w:rsidRDefault="00EA2B5E" w:rsidP="00EA2B5E">
      <w:pPr>
        <w:pStyle w:val="1"/>
        <w:rPr>
          <w:color w:val="000000" w:themeColor="text1"/>
        </w:rPr>
      </w:pPr>
      <w:bookmarkStart w:id="8" w:name="_Toc434781703"/>
      <w:r w:rsidRPr="005D1E0F">
        <w:rPr>
          <w:color w:val="000000" w:themeColor="text1"/>
        </w:rPr>
        <w:lastRenderedPageBreak/>
        <w:t>2. КЛАСИФІКАЦІЯ РИЗИКІВ</w:t>
      </w:r>
      <w:bookmarkStart w:id="9" w:name="id.5df558ac0a76"/>
      <w:bookmarkEnd w:id="8"/>
      <w:bookmarkEnd w:id="9"/>
    </w:p>
    <w:p w:rsidR="00EA2B5E" w:rsidRPr="005D1E0F" w:rsidRDefault="00EA2B5E" w:rsidP="00EA2B5E">
      <w:pPr>
        <w:pStyle w:val="2"/>
        <w:rPr>
          <w:color w:val="000000" w:themeColor="text1"/>
        </w:rPr>
      </w:pPr>
      <w:bookmarkStart w:id="10" w:name="_Toc434781704"/>
      <w:r w:rsidRPr="005D1E0F">
        <w:rPr>
          <w:color w:val="000000" w:themeColor="text1"/>
        </w:rPr>
        <w:t>2.1. Опис</w:t>
      </w:r>
      <w:bookmarkEnd w:id="10"/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Перше. З'ясувати походження кожного виявленого ризику.</w:t>
      </w:r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Приклади джерел ризиків: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34"/>
      </w:tblGrid>
      <w:tr w:rsidR="005D1E0F" w:rsidRPr="005D1E0F" w:rsidTr="009E57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jc w:val="center"/>
              <w:rPr>
                <w:color w:val="000000" w:themeColor="text1"/>
              </w:rPr>
            </w:pPr>
            <w:r w:rsidRPr="005D1E0F">
              <w:rPr>
                <w:b/>
                <w:color w:val="000000" w:themeColor="text1"/>
              </w:rPr>
              <w:t>Люди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Замовники (</w:t>
            </w:r>
            <w:proofErr w:type="spellStart"/>
            <w:r w:rsidRPr="005D1E0F">
              <w:rPr>
                <w:color w:val="000000" w:themeColor="text1"/>
              </w:rPr>
              <w:t>customers</w:t>
            </w:r>
            <w:proofErr w:type="spellEnd"/>
            <w:r w:rsidRPr="005D1E0F">
              <w:rPr>
                <w:color w:val="000000" w:themeColor="text1"/>
              </w:rPr>
              <w:t>)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 xml:space="preserve">Кінцеві споживачі (кінцеві користувачі, </w:t>
            </w:r>
            <w:proofErr w:type="spellStart"/>
            <w:r w:rsidRPr="005D1E0F">
              <w:rPr>
                <w:color w:val="000000" w:themeColor="text1"/>
              </w:rPr>
              <w:t>end</w:t>
            </w:r>
            <w:proofErr w:type="spellEnd"/>
            <w:r w:rsidRPr="005D1E0F">
              <w:rPr>
                <w:color w:val="000000" w:themeColor="text1"/>
              </w:rPr>
              <w:t xml:space="preserve"> </w:t>
            </w:r>
            <w:proofErr w:type="spellStart"/>
            <w:r w:rsidRPr="005D1E0F">
              <w:rPr>
                <w:color w:val="000000" w:themeColor="text1"/>
              </w:rPr>
              <w:t>users</w:t>
            </w:r>
            <w:proofErr w:type="spellEnd"/>
            <w:r w:rsidRPr="005D1E0F">
              <w:rPr>
                <w:color w:val="000000" w:themeColor="text1"/>
              </w:rPr>
              <w:t>)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Спонсори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Зацікавлені сторони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Персонал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Організація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Професійна кваліфікація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Політика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Мораль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jc w:val="center"/>
              <w:rPr>
                <w:color w:val="000000" w:themeColor="text1"/>
              </w:rPr>
            </w:pPr>
            <w:r w:rsidRPr="005D1E0F">
              <w:rPr>
                <w:b/>
                <w:color w:val="000000" w:themeColor="text1"/>
              </w:rPr>
              <w:t>Процеси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Цілі і завдання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Прийняття рішень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Характеристики проекту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Бюджет, витрати, терміни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Вимоги (</w:t>
            </w:r>
            <w:proofErr w:type="spellStart"/>
            <w:r w:rsidRPr="005D1E0F">
              <w:rPr>
                <w:color w:val="000000" w:themeColor="text1"/>
              </w:rPr>
              <w:t>requirements</w:t>
            </w:r>
            <w:proofErr w:type="spellEnd"/>
            <w:r w:rsidRPr="005D1E0F">
              <w:rPr>
                <w:color w:val="000000" w:themeColor="text1"/>
              </w:rPr>
              <w:t>)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Проектування (</w:t>
            </w:r>
            <w:proofErr w:type="spellStart"/>
            <w:r w:rsidRPr="005D1E0F">
              <w:rPr>
                <w:color w:val="000000" w:themeColor="text1"/>
              </w:rPr>
              <w:t>design</w:t>
            </w:r>
            <w:proofErr w:type="spellEnd"/>
            <w:r w:rsidRPr="005D1E0F">
              <w:rPr>
                <w:color w:val="000000" w:themeColor="text1"/>
              </w:rPr>
              <w:t>)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Реалізація (</w:t>
            </w:r>
            <w:proofErr w:type="spellStart"/>
            <w:r w:rsidRPr="005D1E0F">
              <w:rPr>
                <w:color w:val="000000" w:themeColor="text1"/>
              </w:rPr>
              <w:t>building</w:t>
            </w:r>
            <w:proofErr w:type="spellEnd"/>
            <w:r w:rsidRPr="005D1E0F">
              <w:rPr>
                <w:color w:val="000000" w:themeColor="text1"/>
              </w:rPr>
              <w:t>)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Тестування (</w:t>
            </w:r>
            <w:proofErr w:type="spellStart"/>
            <w:r w:rsidRPr="005D1E0F">
              <w:rPr>
                <w:color w:val="000000" w:themeColor="text1"/>
              </w:rPr>
              <w:t>testing</w:t>
            </w:r>
            <w:proofErr w:type="spellEnd"/>
            <w:r w:rsidRPr="005D1E0F">
              <w:rPr>
                <w:color w:val="000000" w:themeColor="text1"/>
              </w:rPr>
              <w:t>)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jc w:val="center"/>
              <w:rPr>
                <w:color w:val="000000" w:themeColor="text1"/>
              </w:rPr>
            </w:pPr>
            <w:r w:rsidRPr="005D1E0F">
              <w:rPr>
                <w:b/>
                <w:color w:val="000000" w:themeColor="text1"/>
              </w:rPr>
              <w:t>Технології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Безпека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Середовище розробки та тестування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Інструментарій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lastRenderedPageBreak/>
              <w:t>Впровадження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Супровід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Операційне середовище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Доступність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jc w:val="center"/>
              <w:rPr>
                <w:color w:val="000000" w:themeColor="text1"/>
              </w:rPr>
            </w:pPr>
            <w:r w:rsidRPr="005D1E0F">
              <w:rPr>
                <w:b/>
                <w:color w:val="000000" w:themeColor="text1"/>
              </w:rPr>
              <w:t>Зовнішні умови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Законодавство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Індустріальні стандарти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Конкуренція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Економічні умови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Технологія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Бізнес-умови</w:t>
            </w:r>
          </w:p>
        </w:tc>
      </w:tr>
    </w:tbl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 </w:t>
      </w:r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 xml:space="preserve">Друге. Формулювання ризику - це вираз природною мовою причинно-наслідкового зв'язку між реально існуючим фактором проекту (поточним станом справ) і потенційно можливим, майбутньою подією або ситуацією. Перша частина формулювання ризику називається </w:t>
      </w:r>
      <w:r w:rsidRPr="005D1E0F">
        <w:rPr>
          <w:i/>
          <w:color w:val="000000" w:themeColor="text1"/>
        </w:rPr>
        <w:t>умовою (</w:t>
      </w:r>
      <w:proofErr w:type="spellStart"/>
      <w:r w:rsidRPr="005D1E0F">
        <w:rPr>
          <w:i/>
          <w:color w:val="000000" w:themeColor="text1"/>
        </w:rPr>
        <w:t>condition</w:t>
      </w:r>
      <w:proofErr w:type="spellEnd"/>
      <w:r w:rsidRPr="005D1E0F">
        <w:rPr>
          <w:i/>
          <w:color w:val="000000" w:themeColor="text1"/>
        </w:rPr>
        <w:t>)</w:t>
      </w:r>
      <w:r w:rsidRPr="005D1E0F">
        <w:rPr>
          <w:color w:val="000000" w:themeColor="text1"/>
        </w:rPr>
        <w:t xml:space="preserve"> і містить опис існуючого чинника або особливості проекту, які, на думку проектної групи, можуть зробити результати проекту збитковими або ж скоротити одержаний від проекту прибуток.</w:t>
      </w:r>
      <w:r w:rsidRPr="005D1E0F">
        <w:rPr>
          <w:color w:val="000000" w:themeColor="text1"/>
          <w:lang w:val="ru-RU"/>
        </w:rPr>
        <w:t xml:space="preserve"> </w:t>
      </w:r>
      <w:r w:rsidRPr="005D1E0F">
        <w:rPr>
          <w:color w:val="000000" w:themeColor="text1"/>
        </w:rPr>
        <w:t xml:space="preserve">Друга частина формулювання ризику називається </w:t>
      </w:r>
      <w:r w:rsidRPr="005D1E0F">
        <w:rPr>
          <w:i/>
          <w:color w:val="000000" w:themeColor="text1"/>
        </w:rPr>
        <w:t>(по) наслідком (</w:t>
      </w:r>
      <w:proofErr w:type="spellStart"/>
      <w:r w:rsidRPr="005D1E0F">
        <w:rPr>
          <w:i/>
          <w:color w:val="000000" w:themeColor="text1"/>
        </w:rPr>
        <w:t>consequence</w:t>
      </w:r>
      <w:proofErr w:type="spellEnd"/>
      <w:r w:rsidRPr="005D1E0F">
        <w:rPr>
          <w:i/>
          <w:color w:val="000000" w:themeColor="text1"/>
        </w:rPr>
        <w:t>).</w:t>
      </w:r>
      <w:r w:rsidRPr="005D1E0F">
        <w:rPr>
          <w:color w:val="000000" w:themeColor="text1"/>
        </w:rPr>
        <w:t>Вона описує ту небажану ситуацію, якої слід уникнути.</w:t>
      </w:r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Дисципліна управління ризиками MSF рекомендує вести запис формулювань виявлених ризиків, їх першопричин та нанесеної ними шкоди в табличній формі.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3"/>
        <w:gridCol w:w="2570"/>
        <w:gridCol w:w="2223"/>
        <w:gridCol w:w="2478"/>
      </w:tblGrid>
      <w:tr w:rsidR="005D1E0F" w:rsidRPr="005D1E0F" w:rsidTr="007A10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Першопричина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Умова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Наслідок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Нанесений збиток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7A10B0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Брак кадрів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 xml:space="preserve">Можуть бути об'єднані ролі </w:t>
            </w:r>
            <w:r w:rsidRPr="005D1E0F">
              <w:rPr>
                <w:color w:val="000000" w:themeColor="text1"/>
              </w:rPr>
              <w:lastRenderedPageBreak/>
              <w:t xml:space="preserve">розробників і </w:t>
            </w:r>
            <w:proofErr w:type="spellStart"/>
            <w:r w:rsidRPr="005D1E0F">
              <w:rPr>
                <w:color w:val="000000" w:themeColor="text1"/>
              </w:rPr>
              <w:t>тестувальників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lastRenderedPageBreak/>
              <w:t xml:space="preserve">У програмному продукті буде </w:t>
            </w:r>
            <w:r w:rsidRPr="005D1E0F">
              <w:rPr>
                <w:color w:val="000000" w:themeColor="text1"/>
              </w:rPr>
              <w:lastRenderedPageBreak/>
              <w:t>міститися більше помилок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lastRenderedPageBreak/>
              <w:t>Замовник буде менш задоволений результатом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Зміни</w:t>
            </w:r>
            <w:r w:rsidR="007A10B0" w:rsidRPr="005D1E0F">
              <w:rPr>
                <w:color w:val="000000" w:themeColor="text1"/>
              </w:rPr>
              <w:t xml:space="preserve"> </w:t>
            </w:r>
            <w:r w:rsidRPr="005D1E0F">
              <w:rPr>
                <w:color w:val="000000" w:themeColor="text1"/>
              </w:rPr>
              <w:t>в технології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Розробникам доведеться використовувати нову для них мову програмування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Збільшиться витрати часу на розробку продукту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Наш продукт буде представлений на ринку пізніше, що призведе до захоплення частини ринку конкурентами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7A10B0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Організація роботи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Частина групи розробників знаходиться в Лондоні, а частина - в Лос-</w:t>
            </w:r>
            <w:proofErr w:type="spellStart"/>
            <w:r w:rsidRPr="005D1E0F">
              <w:rPr>
                <w:color w:val="000000" w:themeColor="text1"/>
              </w:rPr>
              <w:t>Анжелесі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 xml:space="preserve">Обмін інформацією всередині групи </w:t>
            </w:r>
            <w:proofErr w:type="spellStart"/>
            <w:r w:rsidRPr="005D1E0F">
              <w:rPr>
                <w:color w:val="000000" w:themeColor="text1"/>
              </w:rPr>
              <w:t>ускладнюється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 xml:space="preserve">Затримки в термінах здачі готового продукту і додаткові </w:t>
            </w:r>
            <w:proofErr w:type="spellStart"/>
            <w:r w:rsidRPr="005D1E0F">
              <w:rPr>
                <w:color w:val="000000" w:themeColor="text1"/>
              </w:rPr>
              <w:t>працевитрати</w:t>
            </w:r>
            <w:proofErr w:type="spellEnd"/>
          </w:p>
        </w:tc>
      </w:tr>
    </w:tbl>
    <w:p w:rsidR="00EA2B5E" w:rsidRPr="005D1E0F" w:rsidRDefault="00EA2B5E" w:rsidP="00EA2B5E">
      <w:pPr>
        <w:spacing w:after="120"/>
        <w:rPr>
          <w:color w:val="000000" w:themeColor="text1"/>
        </w:rPr>
      </w:pPr>
      <w:bookmarkStart w:id="11" w:name="id.efe4f150f78c"/>
      <w:bookmarkEnd w:id="11"/>
      <w:r w:rsidRPr="005D1E0F">
        <w:rPr>
          <w:color w:val="000000" w:themeColor="text1"/>
        </w:rPr>
        <w:t> </w:t>
      </w:r>
    </w:p>
    <w:p w:rsidR="00EA2B5E" w:rsidRPr="005D1E0F" w:rsidRDefault="007A10B0" w:rsidP="007A10B0">
      <w:pPr>
        <w:pStyle w:val="2"/>
        <w:rPr>
          <w:color w:val="000000" w:themeColor="text1"/>
        </w:rPr>
      </w:pPr>
      <w:bookmarkStart w:id="12" w:name="_Toc434781705"/>
      <w:r w:rsidRPr="005D1E0F">
        <w:rPr>
          <w:color w:val="000000" w:themeColor="text1"/>
        </w:rPr>
        <w:t>2.</w:t>
      </w:r>
      <w:r w:rsidR="00EA2B5E" w:rsidRPr="005D1E0F">
        <w:rPr>
          <w:color w:val="000000" w:themeColor="text1"/>
        </w:rPr>
        <w:t>2. До виконання</w:t>
      </w:r>
      <w:bookmarkEnd w:id="12"/>
    </w:p>
    <w:p w:rsidR="00263037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В результаті загального обговорення в команді виявлені на поп</w:t>
      </w:r>
      <w:r w:rsidR="005D1E0F">
        <w:rPr>
          <w:color w:val="000000" w:themeColor="text1"/>
        </w:rPr>
        <w:t>ередньому етапі ризики: виділили</w:t>
      </w:r>
      <w:r w:rsidRPr="005D1E0F">
        <w:rPr>
          <w:color w:val="000000" w:themeColor="text1"/>
        </w:rPr>
        <w:t xml:space="preserve"> категор</w:t>
      </w:r>
      <w:r w:rsidR="005D1E0F">
        <w:rPr>
          <w:color w:val="000000" w:themeColor="text1"/>
        </w:rPr>
        <w:t xml:space="preserve">ії пов'язаних ризиків, та </w:t>
      </w:r>
      <w:r w:rsidR="00263037">
        <w:rPr>
          <w:color w:val="000000" w:themeColor="text1"/>
        </w:rPr>
        <w:t>згрупували їх. Для кожного ризику виявили</w:t>
      </w:r>
      <w:r w:rsidRPr="005D1E0F">
        <w:rPr>
          <w:color w:val="000000" w:themeColor="text1"/>
        </w:rPr>
        <w:t xml:space="preserve"> </w:t>
      </w:r>
      <w:r w:rsidRPr="005D1E0F">
        <w:rPr>
          <w:i/>
          <w:color w:val="000000" w:themeColor="text1"/>
        </w:rPr>
        <w:t>причину, умову виникнення, можливі наслідки, можливі збитки</w:t>
      </w:r>
      <w:r w:rsidR="00263037">
        <w:rPr>
          <w:color w:val="000000" w:themeColor="text1"/>
        </w:rPr>
        <w:t xml:space="preserve">. </w:t>
      </w:r>
      <w:r w:rsidRPr="005D1E0F">
        <w:rPr>
          <w:color w:val="000000" w:themeColor="text1"/>
        </w:rPr>
        <w:t>Для кожно</w:t>
      </w:r>
      <w:r w:rsidR="00263037">
        <w:rPr>
          <w:color w:val="000000" w:themeColor="text1"/>
        </w:rPr>
        <w:t xml:space="preserve">ї категорії ризиків складали </w:t>
      </w:r>
      <w:r w:rsidRPr="005D1E0F">
        <w:rPr>
          <w:color w:val="000000" w:themeColor="text1"/>
        </w:rPr>
        <w:t>таблицю зазначеного вище виду.</w:t>
      </w:r>
      <w:bookmarkStart w:id="13" w:name="id.a14acf56ebf1"/>
      <w:bookmarkEnd w:id="13"/>
    </w:p>
    <w:p w:rsidR="00EA2B5E" w:rsidRPr="005D1E0F" w:rsidRDefault="00263037" w:rsidP="00263037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63037" w:rsidRDefault="00EF472C" w:rsidP="00263037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lastRenderedPageBreak/>
        <w:t>Категорія ризиків: Функціональні ризики</w:t>
      </w:r>
    </w:p>
    <w:p w:rsidR="00263037" w:rsidRPr="005D1E0F" w:rsidRDefault="00263037" w:rsidP="00EA2B5E">
      <w:pPr>
        <w:spacing w:after="120"/>
        <w:rPr>
          <w:color w:val="000000" w:themeColor="text1"/>
        </w:rPr>
      </w:pPr>
      <w:r>
        <w:rPr>
          <w:color w:val="000000" w:themeColor="text1"/>
        </w:rPr>
        <w:t>Таблиця 2.1 – Функціональні ризики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8"/>
        <w:gridCol w:w="2375"/>
        <w:gridCol w:w="2347"/>
        <w:gridCol w:w="2224"/>
      </w:tblGrid>
      <w:tr w:rsidR="005D1E0F" w:rsidRPr="005D1E0F" w:rsidTr="00DF52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41E" w:rsidRPr="005D1E0F" w:rsidRDefault="00B7041E" w:rsidP="00DF52AA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Першопричина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41E" w:rsidRPr="005D1E0F" w:rsidRDefault="00B7041E" w:rsidP="00DF52AA">
            <w:pPr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Умова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41E" w:rsidRPr="005D1E0F" w:rsidRDefault="00B7041E" w:rsidP="00DF52AA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Наслідок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41E" w:rsidRPr="005D1E0F" w:rsidRDefault="00B7041E" w:rsidP="00DF52AA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Нанесений збиток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41E" w:rsidRPr="005D1E0F" w:rsidRDefault="00EF472C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Помилки в побудові логістики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41E" w:rsidRPr="005D1E0F" w:rsidRDefault="00EF472C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В ході розробки некоректно поставлені задачі та їх реалізація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41E" w:rsidRPr="005D1E0F" w:rsidRDefault="00B7041E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У програмному продукті буде міститися більше помилок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41E" w:rsidRPr="005D1E0F" w:rsidRDefault="00B7041E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Замовник буде менш задоволений результатом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41E" w:rsidRPr="005D1E0F" w:rsidRDefault="00EF472C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Неадекватна система планування, обліку, контролю та аналізу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41E" w:rsidRPr="005D1E0F" w:rsidRDefault="00EF472C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Погано продумані етапи розробки, розрахунок необхідних ресурсів та часу, а також недбалість керівництва у контролі підлеглих.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41E" w:rsidRPr="005D1E0F" w:rsidRDefault="00B7041E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 xml:space="preserve">Збільшиться витрати часу на </w:t>
            </w:r>
            <w:r w:rsidR="00EF472C" w:rsidRPr="005D1E0F">
              <w:rPr>
                <w:color w:val="000000" w:themeColor="text1"/>
              </w:rPr>
              <w:t xml:space="preserve">аналіз, планування, облік, контроль та </w:t>
            </w:r>
            <w:r w:rsidRPr="005D1E0F">
              <w:rPr>
                <w:color w:val="000000" w:themeColor="text1"/>
              </w:rPr>
              <w:t>розробку продукту</w:t>
            </w:r>
            <w:r w:rsidR="00EF472C" w:rsidRPr="005D1E0F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041E" w:rsidRPr="005D1E0F" w:rsidRDefault="00EF472C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 xml:space="preserve">Затримки в термінах здачі готового продукту і додаткові </w:t>
            </w:r>
            <w:proofErr w:type="spellStart"/>
            <w:r w:rsidRPr="005D1E0F">
              <w:rPr>
                <w:color w:val="000000" w:themeColor="text1"/>
              </w:rPr>
              <w:t>працевитрати</w:t>
            </w:r>
            <w:proofErr w:type="spellEnd"/>
            <w:r w:rsidRPr="005D1E0F">
              <w:rPr>
                <w:color w:val="000000" w:themeColor="text1"/>
              </w:rPr>
              <w:t>.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F472C" w:rsidRPr="005D1E0F" w:rsidRDefault="00EF472C" w:rsidP="00D4279C">
            <w:pPr>
              <w:ind w:firstLine="0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Невідповідність функціоналу продукту поставленим вимогам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F472C" w:rsidRPr="005D1E0F" w:rsidRDefault="00EF472C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Погано продумані етапи розробки, розрахун</w:t>
            </w:r>
            <w:r w:rsidRPr="005D1E0F">
              <w:rPr>
                <w:color w:val="000000" w:themeColor="text1"/>
              </w:rPr>
              <w:t>ок необхідних ресурсів та часу.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F472C" w:rsidRPr="005D1E0F" w:rsidRDefault="00EF472C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У програмному продукті буде міститися більше помилок</w:t>
            </w:r>
            <w:r w:rsidR="00DF52AA" w:rsidRPr="005D1E0F">
              <w:rPr>
                <w:color w:val="000000" w:themeColor="text1"/>
              </w:rPr>
              <w:t>, та функціонал не буде відповідати вимогам замовника.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F472C" w:rsidRPr="005D1E0F" w:rsidRDefault="00DF52AA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Замовник буде менш задоволений результатом</w:t>
            </w:r>
          </w:p>
        </w:tc>
      </w:tr>
      <w:tr w:rsidR="005D1E0F" w:rsidRPr="005D1E0F" w:rsidTr="00DF52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F52AA" w:rsidRPr="005D1E0F" w:rsidRDefault="00DF52AA" w:rsidP="00D4279C">
            <w:pPr>
              <w:ind w:firstLine="0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Відсутність конкретних задач і планів роботи.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F52AA" w:rsidRPr="005D1E0F" w:rsidRDefault="00DF52AA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 xml:space="preserve">Відсутність методики робіт персоналу, </w:t>
            </w:r>
            <w:r w:rsidRPr="005D1E0F">
              <w:rPr>
                <w:color w:val="000000" w:themeColor="text1"/>
              </w:rPr>
              <w:lastRenderedPageBreak/>
              <w:t>стратегічних і поточних планів діяльності фірми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F52AA" w:rsidRPr="005D1E0F" w:rsidRDefault="00DF52AA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lastRenderedPageBreak/>
              <w:t>Не налагоджена робота персоналу.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F52AA" w:rsidRPr="005D1E0F" w:rsidRDefault="00DF52AA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 xml:space="preserve">Затримки в термінах здачі готового </w:t>
            </w:r>
            <w:r w:rsidRPr="005D1E0F">
              <w:rPr>
                <w:color w:val="000000" w:themeColor="text1"/>
              </w:rPr>
              <w:lastRenderedPageBreak/>
              <w:t xml:space="preserve">продукту і додаткові </w:t>
            </w:r>
            <w:proofErr w:type="spellStart"/>
            <w:r w:rsidRPr="005D1E0F">
              <w:rPr>
                <w:color w:val="000000" w:themeColor="text1"/>
              </w:rPr>
              <w:t>працевитрати</w:t>
            </w:r>
            <w:proofErr w:type="spellEnd"/>
            <w:r w:rsidRPr="005D1E0F">
              <w:rPr>
                <w:color w:val="000000" w:themeColor="text1"/>
              </w:rPr>
              <w:t>.</w:t>
            </w:r>
          </w:p>
        </w:tc>
      </w:tr>
    </w:tbl>
    <w:p w:rsidR="00DF52AA" w:rsidRPr="005D1E0F" w:rsidRDefault="00DF52AA" w:rsidP="00263037">
      <w:pPr>
        <w:spacing w:after="120"/>
        <w:ind w:firstLine="0"/>
        <w:rPr>
          <w:color w:val="000000" w:themeColor="text1"/>
        </w:rPr>
      </w:pPr>
    </w:p>
    <w:p w:rsidR="00DF52AA" w:rsidRDefault="00263037" w:rsidP="00EA2B5E">
      <w:pPr>
        <w:spacing w:after="120"/>
        <w:rPr>
          <w:color w:val="000000" w:themeColor="text1"/>
        </w:rPr>
      </w:pPr>
      <w:r>
        <w:rPr>
          <w:color w:val="000000" w:themeColor="text1"/>
        </w:rPr>
        <w:t>Категорія ризиків: Комерційні</w:t>
      </w:r>
      <w:r w:rsidR="008F2780" w:rsidRPr="005D1E0F">
        <w:rPr>
          <w:color w:val="000000" w:themeColor="text1"/>
        </w:rPr>
        <w:t xml:space="preserve"> ризик</w:t>
      </w:r>
      <w:r>
        <w:rPr>
          <w:color w:val="000000" w:themeColor="text1"/>
        </w:rPr>
        <w:t>и</w:t>
      </w:r>
    </w:p>
    <w:p w:rsidR="00263037" w:rsidRPr="005D1E0F" w:rsidRDefault="00263037" w:rsidP="00263037">
      <w:pPr>
        <w:spacing w:after="120"/>
        <w:rPr>
          <w:color w:val="000000" w:themeColor="text1"/>
        </w:rPr>
      </w:pPr>
      <w:r>
        <w:rPr>
          <w:color w:val="000000" w:themeColor="text1"/>
        </w:rPr>
        <w:t>Таблиця 2.2 – Комерційні ризики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5"/>
        <w:gridCol w:w="1928"/>
        <w:gridCol w:w="2304"/>
        <w:gridCol w:w="2587"/>
      </w:tblGrid>
      <w:tr w:rsidR="005D1E0F" w:rsidRPr="005D1E0F" w:rsidTr="008472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F52AA" w:rsidRPr="005D1E0F" w:rsidRDefault="00DF52AA" w:rsidP="008472D7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Першопричина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F52AA" w:rsidRPr="005D1E0F" w:rsidRDefault="00DF52AA" w:rsidP="008472D7">
            <w:pPr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Умова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F52AA" w:rsidRPr="005D1E0F" w:rsidRDefault="00DF52AA" w:rsidP="008472D7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Наслідок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F52AA" w:rsidRPr="005D1E0F" w:rsidRDefault="00DF52AA" w:rsidP="008472D7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Нанесений збиток</w:t>
            </w:r>
          </w:p>
        </w:tc>
      </w:tr>
      <w:tr w:rsidR="005D1E0F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F52AA" w:rsidRPr="005D1E0F" w:rsidRDefault="00DF52AA" w:rsidP="00D4279C">
            <w:pPr>
              <w:ind w:firstLine="0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Підвищення активності конкурентів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F52AA" w:rsidRPr="005D1E0F" w:rsidRDefault="008F2780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Наявність конкурентів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F52AA" w:rsidRPr="005D1E0F" w:rsidRDefault="00DF52AA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Попит на продукцію зменшується.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F52AA" w:rsidRPr="005D1E0F" w:rsidRDefault="008F2780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Зменшуються доходи компанії і її ліквідність</w:t>
            </w:r>
          </w:p>
        </w:tc>
      </w:tr>
    </w:tbl>
    <w:p w:rsidR="00DF52AA" w:rsidRDefault="00DF52AA" w:rsidP="00EA2B5E">
      <w:pPr>
        <w:spacing w:after="120"/>
        <w:rPr>
          <w:color w:val="000000" w:themeColor="text1"/>
        </w:rPr>
      </w:pPr>
    </w:p>
    <w:p w:rsidR="008F2780" w:rsidRDefault="00263037" w:rsidP="00EA2B5E">
      <w:pPr>
        <w:spacing w:after="120"/>
        <w:rPr>
          <w:color w:val="000000" w:themeColor="text1"/>
        </w:rPr>
      </w:pPr>
      <w:r>
        <w:rPr>
          <w:color w:val="000000" w:themeColor="text1"/>
        </w:rPr>
        <w:t>Категорія ризиків: Операційні</w:t>
      </w:r>
      <w:r w:rsidR="008F2780" w:rsidRPr="005D1E0F">
        <w:rPr>
          <w:color w:val="000000" w:themeColor="text1"/>
        </w:rPr>
        <w:t xml:space="preserve"> ризик</w:t>
      </w:r>
      <w:r>
        <w:rPr>
          <w:color w:val="000000" w:themeColor="text1"/>
        </w:rPr>
        <w:t>и</w:t>
      </w:r>
    </w:p>
    <w:p w:rsidR="00263037" w:rsidRPr="005D1E0F" w:rsidRDefault="00263037" w:rsidP="00263037">
      <w:pPr>
        <w:spacing w:after="120"/>
        <w:rPr>
          <w:color w:val="000000" w:themeColor="text1"/>
        </w:rPr>
      </w:pPr>
      <w:r>
        <w:rPr>
          <w:color w:val="000000" w:themeColor="text1"/>
        </w:rPr>
        <w:t>Таблиця 2.3 – Операційні ризики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4"/>
        <w:gridCol w:w="2616"/>
        <w:gridCol w:w="2305"/>
        <w:gridCol w:w="2079"/>
      </w:tblGrid>
      <w:tr w:rsidR="005D1E0F" w:rsidRPr="005D1E0F" w:rsidTr="008472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2780" w:rsidRPr="005D1E0F" w:rsidRDefault="008F2780" w:rsidP="008472D7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Першопричина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2780" w:rsidRPr="005D1E0F" w:rsidRDefault="008F2780" w:rsidP="008472D7">
            <w:pPr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Умова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2780" w:rsidRPr="005D1E0F" w:rsidRDefault="008F2780" w:rsidP="008472D7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Наслідок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2780" w:rsidRPr="005D1E0F" w:rsidRDefault="008F2780" w:rsidP="008472D7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Нанесений збиток</w:t>
            </w:r>
          </w:p>
        </w:tc>
      </w:tr>
      <w:tr w:rsidR="005D1E0F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2780" w:rsidRPr="005D1E0F" w:rsidRDefault="008F2780" w:rsidP="00D4279C">
            <w:pPr>
              <w:ind w:firstLine="0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Непрофесійність кадрового складу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2780" w:rsidRPr="005D1E0F" w:rsidRDefault="008F2780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Неналежна підготовка робітників до поставленої задачі.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2780" w:rsidRPr="005D1E0F" w:rsidRDefault="008F2780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 xml:space="preserve">Відставання від встановлених термінів роботи. </w:t>
            </w:r>
            <w:r w:rsidRPr="005D1E0F">
              <w:rPr>
                <w:color w:val="000000" w:themeColor="text1"/>
              </w:rPr>
              <w:t xml:space="preserve">У програмному продукті </w:t>
            </w:r>
            <w:r w:rsidR="00885614" w:rsidRPr="005D1E0F">
              <w:rPr>
                <w:color w:val="000000" w:themeColor="text1"/>
              </w:rPr>
              <w:t>можуть</w:t>
            </w:r>
            <w:r w:rsidRPr="005D1E0F">
              <w:rPr>
                <w:color w:val="000000" w:themeColor="text1"/>
              </w:rPr>
              <w:t xml:space="preserve"> міститися більше помилок</w:t>
            </w:r>
            <w:r w:rsidR="00D4279C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F2780" w:rsidRPr="005D1E0F" w:rsidRDefault="008F2780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 xml:space="preserve">Затримки в термінах здачі готового продукту і додаткові </w:t>
            </w:r>
            <w:proofErr w:type="spellStart"/>
            <w:r w:rsidRPr="005D1E0F">
              <w:rPr>
                <w:color w:val="000000" w:themeColor="text1"/>
              </w:rPr>
              <w:t>працевитрати</w:t>
            </w:r>
            <w:proofErr w:type="spellEnd"/>
            <w:r w:rsidRPr="005D1E0F">
              <w:rPr>
                <w:color w:val="000000" w:themeColor="text1"/>
              </w:rPr>
              <w:t>.</w:t>
            </w:r>
          </w:p>
        </w:tc>
      </w:tr>
      <w:tr w:rsidR="005D1E0F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5614" w:rsidRPr="005D1E0F" w:rsidRDefault="00885614" w:rsidP="00D4279C">
            <w:pPr>
              <w:ind w:firstLine="0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Незрозумілий інтерфейс для звичайного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5614" w:rsidRPr="005D1E0F" w:rsidRDefault="00885614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 xml:space="preserve">Персонал не має практичного досвіду в розробці, та не має уявлення про те як будуть користуватися цим </w:t>
            </w:r>
            <w:r w:rsidRPr="005D1E0F">
              <w:rPr>
                <w:color w:val="000000" w:themeColor="text1"/>
              </w:rPr>
              <w:lastRenderedPageBreak/>
              <w:t xml:space="preserve">продуктом, погано продумані етапи розробки,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5614" w:rsidRPr="005D1E0F" w:rsidRDefault="00BA1B07" w:rsidP="00885614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lastRenderedPageBreak/>
              <w:t xml:space="preserve">У замовника можуть виникнути проблеми з використанням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5614" w:rsidRPr="005D1E0F" w:rsidRDefault="00885614" w:rsidP="00885614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Замовник буде менш задоволений результатом</w:t>
            </w:r>
          </w:p>
        </w:tc>
      </w:tr>
      <w:tr w:rsidR="005D1E0F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5614" w:rsidRPr="005D1E0F" w:rsidRDefault="00885614" w:rsidP="00D4279C">
            <w:pPr>
              <w:ind w:firstLine="0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lastRenderedPageBreak/>
              <w:t>Неналежна перевірка помилок тестером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5614" w:rsidRPr="005D1E0F" w:rsidRDefault="00885614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Непрофесійність персоналу, не має досвіду на практиці.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5614" w:rsidRPr="005D1E0F" w:rsidRDefault="00BA1B07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У програмному продукті буде міститися більше помилок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85614" w:rsidRPr="005D1E0F" w:rsidRDefault="00885614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Замовник буде менш задоволений результатом</w:t>
            </w:r>
          </w:p>
        </w:tc>
      </w:tr>
    </w:tbl>
    <w:p w:rsidR="008F2780" w:rsidRDefault="008F2780" w:rsidP="00EA2B5E">
      <w:pPr>
        <w:spacing w:after="120"/>
        <w:rPr>
          <w:color w:val="000000" w:themeColor="text1"/>
        </w:rPr>
      </w:pPr>
    </w:p>
    <w:p w:rsidR="005D1E0F" w:rsidRDefault="005D1E0F" w:rsidP="005D1E0F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 xml:space="preserve">Категорія ризиків: </w:t>
      </w:r>
      <w:r w:rsidR="00263037">
        <w:rPr>
          <w:color w:val="000000" w:themeColor="text1"/>
        </w:rPr>
        <w:t>Виробничі</w:t>
      </w:r>
      <w:r w:rsidRPr="005D1E0F">
        <w:rPr>
          <w:color w:val="000000" w:themeColor="text1"/>
        </w:rPr>
        <w:t xml:space="preserve"> ризик</w:t>
      </w:r>
      <w:r w:rsidR="00263037">
        <w:rPr>
          <w:color w:val="000000" w:themeColor="text1"/>
        </w:rPr>
        <w:t>и</w:t>
      </w:r>
    </w:p>
    <w:p w:rsidR="00263037" w:rsidRPr="005D1E0F" w:rsidRDefault="00263037" w:rsidP="00263037">
      <w:pPr>
        <w:spacing w:after="120"/>
        <w:rPr>
          <w:color w:val="000000" w:themeColor="text1"/>
        </w:rPr>
      </w:pPr>
      <w:r>
        <w:rPr>
          <w:color w:val="000000" w:themeColor="text1"/>
        </w:rPr>
        <w:t>Таблиця 2.4 – Виробничі ризики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7"/>
        <w:gridCol w:w="1791"/>
        <w:gridCol w:w="2941"/>
        <w:gridCol w:w="2465"/>
      </w:tblGrid>
      <w:tr w:rsidR="005D1E0F" w:rsidRPr="005D1E0F" w:rsidTr="008472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1E0F" w:rsidRPr="005D1E0F" w:rsidRDefault="005D1E0F" w:rsidP="008472D7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Першопричина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1E0F" w:rsidRPr="005D1E0F" w:rsidRDefault="005D1E0F" w:rsidP="008472D7">
            <w:pPr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Умова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1E0F" w:rsidRPr="005D1E0F" w:rsidRDefault="005D1E0F" w:rsidP="008472D7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Наслідок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1E0F" w:rsidRPr="005D1E0F" w:rsidRDefault="005D1E0F" w:rsidP="008472D7">
            <w:pPr>
              <w:ind w:firstLine="0"/>
              <w:jc w:val="center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Нанесений збиток</w:t>
            </w:r>
          </w:p>
        </w:tc>
      </w:tr>
      <w:tr w:rsidR="005D1E0F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1E0F" w:rsidRPr="005D1E0F" w:rsidRDefault="005D1E0F" w:rsidP="00D4279C">
            <w:pPr>
              <w:ind w:firstLine="0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Ненадійність обладнання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1E0F" w:rsidRPr="005D1E0F" w:rsidRDefault="005D1E0F" w:rsidP="00D4279C">
            <w:pPr>
              <w:ind w:firstLine="0"/>
              <w:rPr>
                <w:color w:val="000000" w:themeColor="text1"/>
              </w:rPr>
            </w:pPr>
            <w:proofErr w:type="spellStart"/>
            <w:r w:rsidRPr="005D1E0F">
              <w:rPr>
                <w:color w:val="000000" w:themeColor="text1"/>
              </w:rPr>
              <w:t>Збої</w:t>
            </w:r>
            <w:proofErr w:type="spellEnd"/>
            <w:r w:rsidRPr="005D1E0F">
              <w:rPr>
                <w:color w:val="000000" w:themeColor="text1"/>
              </w:rPr>
              <w:t xml:space="preserve"> роботи апаратури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1E0F" w:rsidRPr="005D1E0F" w:rsidRDefault="005D1E0F" w:rsidP="005D1E0F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М</w:t>
            </w:r>
            <w:r w:rsidRPr="005D1E0F">
              <w:rPr>
                <w:color w:val="000000" w:themeColor="text1"/>
              </w:rPr>
              <w:t>ожуть п</w:t>
            </w:r>
            <w:r w:rsidR="00D4279C">
              <w:rPr>
                <w:color w:val="000000" w:themeColor="text1"/>
              </w:rPr>
              <w:t>ризвести до втрати продукту, та</w:t>
            </w:r>
            <w:r w:rsidRPr="005D1E0F">
              <w:rPr>
                <w:color w:val="000000" w:themeColor="text1"/>
              </w:rPr>
              <w:t xml:space="preserve"> до прострочених термінів</w:t>
            </w:r>
            <w:r w:rsidRPr="005D1E0F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1E0F" w:rsidRPr="005D1E0F" w:rsidRDefault="005D1E0F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Зменшуються доходи компанії</w:t>
            </w:r>
            <w:r w:rsidRPr="005D1E0F">
              <w:rPr>
                <w:color w:val="000000" w:themeColor="text1"/>
              </w:rPr>
              <w:t>, з</w:t>
            </w:r>
            <w:r w:rsidRPr="005D1E0F">
              <w:rPr>
                <w:color w:val="000000" w:themeColor="text1"/>
              </w:rPr>
              <w:t>атримки в термінах здачі готового продукту</w:t>
            </w:r>
          </w:p>
        </w:tc>
      </w:tr>
      <w:tr w:rsidR="005D1E0F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1E0F" w:rsidRPr="005D1E0F" w:rsidRDefault="005D1E0F" w:rsidP="00D4279C">
            <w:pPr>
              <w:ind w:firstLine="0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5D1E0F">
              <w:rPr>
                <w:color w:val="000000" w:themeColor="text1"/>
                <w:szCs w:val="28"/>
                <w:shd w:val="clear" w:color="auto" w:fill="FFFFFF"/>
              </w:rPr>
              <w:t>Збої</w:t>
            </w:r>
            <w:proofErr w:type="spellEnd"/>
            <w:r w:rsidRPr="005D1E0F">
              <w:rPr>
                <w:color w:val="000000" w:themeColor="text1"/>
                <w:szCs w:val="28"/>
                <w:shd w:val="clear" w:color="auto" w:fill="FFFFFF"/>
              </w:rPr>
              <w:t xml:space="preserve"> в роботі обладнання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1E0F" w:rsidRPr="005D1E0F" w:rsidRDefault="005D1E0F" w:rsidP="00D4279C">
            <w:pPr>
              <w:ind w:firstLine="0"/>
              <w:rPr>
                <w:color w:val="000000" w:themeColor="text1"/>
              </w:rPr>
            </w:pPr>
            <w:proofErr w:type="spellStart"/>
            <w:r w:rsidRPr="005D1E0F">
              <w:rPr>
                <w:color w:val="000000" w:themeColor="text1"/>
              </w:rPr>
              <w:t>Збої</w:t>
            </w:r>
            <w:proofErr w:type="spellEnd"/>
            <w:r w:rsidRPr="005D1E0F">
              <w:rPr>
                <w:color w:val="000000" w:themeColor="text1"/>
              </w:rPr>
              <w:t xml:space="preserve"> роботи апаратури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1E0F" w:rsidRPr="005D1E0F" w:rsidRDefault="005D1E0F" w:rsidP="005D1E0F">
            <w:pPr>
              <w:ind w:firstLine="0"/>
              <w:rPr>
                <w:b/>
                <w:color w:val="000000" w:themeColor="text1"/>
              </w:rPr>
            </w:pPr>
            <w:r w:rsidRPr="005D1E0F">
              <w:rPr>
                <w:color w:val="000000" w:themeColor="text1"/>
              </w:rPr>
              <w:t>Можуть призвести до втрати продукту, або до прострочених термінів.</w:t>
            </w:r>
            <w:r w:rsidRPr="005D1E0F">
              <w:rPr>
                <w:color w:val="000000" w:themeColor="text1"/>
              </w:rPr>
              <w:t xml:space="preserve"> </w:t>
            </w:r>
            <w:r w:rsidRPr="005D1E0F">
              <w:rPr>
                <w:color w:val="000000" w:themeColor="text1"/>
              </w:rPr>
              <w:t>У програмному продукті буде міститися більше помилок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1E0F" w:rsidRPr="005D1E0F" w:rsidRDefault="005D1E0F" w:rsidP="00D4279C">
            <w:pPr>
              <w:ind w:firstLine="0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Зменшуються доходи компанії, затримки в термінах здачі готового продукту</w:t>
            </w:r>
          </w:p>
        </w:tc>
      </w:tr>
    </w:tbl>
    <w:p w:rsidR="00EA2B5E" w:rsidRPr="005D1E0F" w:rsidRDefault="007A10B0" w:rsidP="007A10B0">
      <w:pPr>
        <w:pStyle w:val="1"/>
        <w:rPr>
          <w:color w:val="000000" w:themeColor="text1"/>
        </w:rPr>
      </w:pPr>
      <w:bookmarkStart w:id="14" w:name="_Toc434781706"/>
      <w:r w:rsidRPr="005D1E0F">
        <w:rPr>
          <w:color w:val="000000" w:themeColor="text1"/>
        </w:rPr>
        <w:t>3. АНАЛІЗ ТА ПРІОРИТЕЗАЦІЯ РИЗИКІВ</w:t>
      </w:r>
      <w:bookmarkStart w:id="15" w:name="id.93a4a071da89"/>
      <w:bookmarkEnd w:id="14"/>
      <w:bookmarkEnd w:id="15"/>
    </w:p>
    <w:p w:rsidR="00EA2B5E" w:rsidRPr="005D1E0F" w:rsidRDefault="007A10B0" w:rsidP="007A10B0">
      <w:pPr>
        <w:pStyle w:val="3"/>
        <w:ind w:firstLine="0"/>
        <w:rPr>
          <w:color w:val="000000" w:themeColor="text1"/>
        </w:rPr>
      </w:pPr>
      <w:bookmarkStart w:id="16" w:name="_Toc434781707"/>
      <w:r w:rsidRPr="005D1E0F">
        <w:rPr>
          <w:color w:val="000000" w:themeColor="text1"/>
        </w:rPr>
        <w:t>3.</w:t>
      </w:r>
      <w:r w:rsidR="00EA2B5E" w:rsidRPr="005D1E0F">
        <w:rPr>
          <w:color w:val="000000" w:themeColor="text1"/>
        </w:rPr>
        <w:t>1.</w:t>
      </w:r>
      <w:r w:rsidRPr="005D1E0F">
        <w:rPr>
          <w:color w:val="000000" w:themeColor="text1"/>
        </w:rPr>
        <w:t xml:space="preserve"> </w:t>
      </w:r>
      <w:r w:rsidR="00EA2B5E" w:rsidRPr="005D1E0F">
        <w:rPr>
          <w:rFonts w:ascii="Times New Roman" w:hAnsi="Times New Roman"/>
          <w:color w:val="000000" w:themeColor="text1"/>
          <w:sz w:val="32"/>
        </w:rPr>
        <w:t>Опис</w:t>
      </w:r>
      <w:bookmarkEnd w:id="16"/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 xml:space="preserve">Аналіз та </w:t>
      </w:r>
      <w:proofErr w:type="spellStart"/>
      <w:r w:rsidRPr="005D1E0F">
        <w:rPr>
          <w:color w:val="000000" w:themeColor="text1"/>
        </w:rPr>
        <w:t>пріоритезація</w:t>
      </w:r>
      <w:proofErr w:type="spellEnd"/>
      <w:r w:rsidRPr="005D1E0F">
        <w:rPr>
          <w:color w:val="000000" w:themeColor="text1"/>
        </w:rPr>
        <w:t xml:space="preserve"> ризиків - це другий крок процесу управління ризиками MSF. Аналіз ризиків трансформує наявні дані про ризики в форму, яка полегшує прийняття рішень. </w:t>
      </w:r>
      <w:proofErr w:type="spellStart"/>
      <w:r w:rsidRPr="005D1E0F">
        <w:rPr>
          <w:color w:val="000000" w:themeColor="text1"/>
        </w:rPr>
        <w:t>Пріоритезація</w:t>
      </w:r>
      <w:proofErr w:type="spellEnd"/>
      <w:r w:rsidRPr="005D1E0F">
        <w:rPr>
          <w:color w:val="000000" w:themeColor="text1"/>
        </w:rPr>
        <w:t xml:space="preserve"> ризиків вказує, які з них є </w:t>
      </w:r>
      <w:r w:rsidRPr="005D1E0F">
        <w:rPr>
          <w:color w:val="000000" w:themeColor="text1"/>
        </w:rPr>
        <w:lastRenderedPageBreak/>
        <w:t>найважливішими і, як наслідок, робота над ними повинна бути проведена перш за все.</w:t>
      </w:r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 xml:space="preserve">Під час цього етапу проектна група розглядає ризики зі списку, складеного при їх виявленні, задає пріоритети і формує </w:t>
      </w:r>
      <w:r w:rsidRPr="005D1E0F">
        <w:rPr>
          <w:i/>
          <w:color w:val="000000" w:themeColor="text1"/>
        </w:rPr>
        <w:t>головну таблицю ризиків.</w:t>
      </w:r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 xml:space="preserve">Існує багато кількісних і якісних </w:t>
      </w:r>
      <w:proofErr w:type="spellStart"/>
      <w:r w:rsidRPr="005D1E0F">
        <w:rPr>
          <w:color w:val="000000" w:themeColor="text1"/>
        </w:rPr>
        <w:t>методик</w:t>
      </w:r>
      <w:proofErr w:type="spellEnd"/>
      <w:r w:rsidRPr="005D1E0F">
        <w:rPr>
          <w:color w:val="000000" w:themeColor="text1"/>
        </w:rPr>
        <w:t xml:space="preserve"> проведення </w:t>
      </w:r>
      <w:proofErr w:type="spellStart"/>
      <w:r w:rsidRPr="005D1E0F">
        <w:rPr>
          <w:color w:val="000000" w:themeColor="text1"/>
        </w:rPr>
        <w:t>пріоритезації</w:t>
      </w:r>
      <w:proofErr w:type="spellEnd"/>
      <w:r w:rsidRPr="005D1E0F">
        <w:rPr>
          <w:color w:val="000000" w:themeColor="text1"/>
        </w:rPr>
        <w:t xml:space="preserve"> ризиків. Одна з них, проста і зручна у використанні, полягає в у виставленні проектною групою колективних оцінок двох загальновизнаних параметрів кожного з ризиків - </w:t>
      </w:r>
      <w:r w:rsidRPr="005D1E0F">
        <w:rPr>
          <w:i/>
          <w:color w:val="000000" w:themeColor="text1"/>
        </w:rPr>
        <w:t>ймовірності (</w:t>
      </w:r>
      <w:proofErr w:type="spellStart"/>
      <w:r w:rsidRPr="005D1E0F">
        <w:rPr>
          <w:i/>
          <w:color w:val="000000" w:themeColor="text1"/>
        </w:rPr>
        <w:t>probability</w:t>
      </w:r>
      <w:proofErr w:type="spellEnd"/>
      <w:r w:rsidRPr="005D1E0F">
        <w:rPr>
          <w:i/>
          <w:color w:val="000000" w:themeColor="text1"/>
        </w:rPr>
        <w:t>)</w:t>
      </w:r>
      <w:r w:rsidRPr="005D1E0F">
        <w:rPr>
          <w:color w:val="000000" w:themeColor="text1"/>
        </w:rPr>
        <w:t xml:space="preserve"> і </w:t>
      </w:r>
      <w:r w:rsidRPr="005D1E0F">
        <w:rPr>
          <w:i/>
          <w:color w:val="000000" w:themeColor="text1"/>
        </w:rPr>
        <w:t>загрози (</w:t>
      </w:r>
      <w:proofErr w:type="spellStart"/>
      <w:r w:rsidRPr="005D1E0F">
        <w:rPr>
          <w:i/>
          <w:color w:val="000000" w:themeColor="text1"/>
        </w:rPr>
        <w:t>impact</w:t>
      </w:r>
      <w:proofErr w:type="spellEnd"/>
      <w:r w:rsidRPr="005D1E0F">
        <w:rPr>
          <w:i/>
          <w:color w:val="000000" w:themeColor="text1"/>
        </w:rPr>
        <w:t>).</w:t>
      </w:r>
      <w:r w:rsidRPr="005D1E0F">
        <w:rPr>
          <w:color w:val="000000" w:themeColor="text1"/>
        </w:rPr>
        <w:t xml:space="preserve">Добуток цих двох величин дає єдину метрику ризику, яка називається </w:t>
      </w:r>
      <w:r w:rsidRPr="005D1E0F">
        <w:rPr>
          <w:i/>
          <w:color w:val="000000" w:themeColor="text1"/>
        </w:rPr>
        <w:t>очікуваною величиною (</w:t>
      </w:r>
      <w:proofErr w:type="spellStart"/>
      <w:r w:rsidRPr="005D1E0F">
        <w:rPr>
          <w:i/>
          <w:color w:val="000000" w:themeColor="text1"/>
        </w:rPr>
        <w:t>exposure</w:t>
      </w:r>
      <w:proofErr w:type="spellEnd"/>
      <w:r w:rsidRPr="005D1E0F">
        <w:rPr>
          <w:i/>
          <w:color w:val="000000" w:themeColor="text1"/>
        </w:rPr>
        <w:t>).</w:t>
      </w:r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Вірогідність ризику (</w:t>
      </w:r>
      <w:proofErr w:type="spellStart"/>
      <w:r w:rsidRPr="005D1E0F">
        <w:rPr>
          <w:color w:val="000000" w:themeColor="text1"/>
        </w:rPr>
        <w:t>risk</w:t>
      </w:r>
      <w:proofErr w:type="spellEnd"/>
      <w:r w:rsidRPr="005D1E0F">
        <w:rPr>
          <w:color w:val="000000" w:themeColor="text1"/>
        </w:rPr>
        <w:t xml:space="preserve"> </w:t>
      </w:r>
      <w:proofErr w:type="spellStart"/>
      <w:r w:rsidRPr="005D1E0F">
        <w:rPr>
          <w:color w:val="000000" w:themeColor="text1"/>
        </w:rPr>
        <w:t>probability</w:t>
      </w:r>
      <w:proofErr w:type="spellEnd"/>
      <w:r w:rsidRPr="005D1E0F">
        <w:rPr>
          <w:color w:val="000000" w:themeColor="text1"/>
        </w:rPr>
        <w:t>) - це міра можливості того, що наслідок ризику, описаний в його формулюванні, дійсно настане. Це може бути найпростіша градація "низько-середньо-високо", яка відображається в окремо взяті числові значення (17%, 50%, 84%), або ж складні оцінки таких виразів як "майже неможливо", "малоймовірно", "можливо", "майже напевно" і т. д.</w:t>
      </w:r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Загроза ризику (</w:t>
      </w:r>
      <w:proofErr w:type="spellStart"/>
      <w:r w:rsidRPr="005D1E0F">
        <w:rPr>
          <w:color w:val="000000" w:themeColor="text1"/>
        </w:rPr>
        <w:t>risk</w:t>
      </w:r>
      <w:proofErr w:type="spellEnd"/>
      <w:r w:rsidRPr="005D1E0F">
        <w:rPr>
          <w:color w:val="000000" w:themeColor="text1"/>
        </w:rPr>
        <w:t xml:space="preserve"> </w:t>
      </w:r>
      <w:proofErr w:type="spellStart"/>
      <w:r w:rsidRPr="005D1E0F">
        <w:rPr>
          <w:color w:val="000000" w:themeColor="text1"/>
        </w:rPr>
        <w:t>impact</w:t>
      </w:r>
      <w:proofErr w:type="spellEnd"/>
      <w:r w:rsidRPr="005D1E0F">
        <w:rPr>
          <w:color w:val="000000" w:themeColor="text1"/>
        </w:rPr>
        <w:t>) являє собою міру серйозності негативних наслідків, рівень збитків або оцінку потенційних можливостей, пов'язаних з ризиком. Загроза повинна бути безпосереднім числовим виразом наслідків ризику, описаних в його формулюванні. Вона може оцінюватися в грошових одиницях або ж за деякою суб'єктивною шкалою.</w:t>
      </w:r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В багатьох випадках найкращою є суб'єктивна п'ятибальна чи десятибальна шкала для оцінки загрози ризиків.</w:t>
      </w:r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Приклад: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6268"/>
      </w:tblGrid>
      <w:tr w:rsidR="005D1E0F" w:rsidRPr="005D1E0F" w:rsidTr="009E57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Оцінка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Грошовий вираз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до $ 100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$ 100 - $ 1000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$ 1000 - $ 10,000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$ 10,000 - $ 100,000</w:t>
            </w:r>
          </w:p>
        </w:tc>
      </w:tr>
      <w:tr w:rsidR="005D1E0F" w:rsidRPr="005D1E0F" w:rsidTr="009E57F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2B5E" w:rsidRPr="005D1E0F" w:rsidRDefault="00EA2B5E" w:rsidP="009E57F1">
            <w:pPr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$ 100,000 - $ 1,000,000</w:t>
            </w:r>
          </w:p>
        </w:tc>
      </w:tr>
    </w:tbl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 </w:t>
      </w:r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Очікувана величина ризику (</w:t>
      </w:r>
      <w:proofErr w:type="spellStart"/>
      <w:r w:rsidRPr="005D1E0F">
        <w:rPr>
          <w:color w:val="000000" w:themeColor="text1"/>
        </w:rPr>
        <w:t>risk</w:t>
      </w:r>
      <w:proofErr w:type="spellEnd"/>
      <w:r w:rsidRPr="005D1E0F">
        <w:rPr>
          <w:color w:val="000000" w:themeColor="text1"/>
        </w:rPr>
        <w:t xml:space="preserve"> </w:t>
      </w:r>
      <w:proofErr w:type="spellStart"/>
      <w:r w:rsidRPr="005D1E0F">
        <w:rPr>
          <w:color w:val="000000" w:themeColor="text1"/>
        </w:rPr>
        <w:t>exposure</w:t>
      </w:r>
      <w:proofErr w:type="spellEnd"/>
      <w:r w:rsidRPr="005D1E0F">
        <w:rPr>
          <w:color w:val="000000" w:themeColor="text1"/>
        </w:rPr>
        <w:t xml:space="preserve">) показує загальний рівень небезпеки ризику, вбираючи в одну числову величину інформацію про можливість реалізації ризику і рівень його загрози. Проектна група може потім використати цю величину для </w:t>
      </w:r>
      <w:proofErr w:type="spellStart"/>
      <w:r w:rsidRPr="005D1E0F">
        <w:rPr>
          <w:color w:val="000000" w:themeColor="text1"/>
        </w:rPr>
        <w:t>пріоритезації</w:t>
      </w:r>
      <w:proofErr w:type="spellEnd"/>
      <w:r w:rsidRPr="005D1E0F">
        <w:rPr>
          <w:color w:val="000000" w:themeColor="text1"/>
        </w:rPr>
        <w:t xml:space="preserve"> ризиків. У простому випадку кількісного аналізу ризиків очікувана величина обчислюється як добуток ймовірності ризику та його загрози.</w:t>
      </w:r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 xml:space="preserve">Аналіз ризиків дозволяє проектній групі </w:t>
      </w:r>
      <w:proofErr w:type="spellStart"/>
      <w:r w:rsidRPr="005D1E0F">
        <w:rPr>
          <w:color w:val="000000" w:themeColor="text1"/>
        </w:rPr>
        <w:t>пріоритезувати</w:t>
      </w:r>
      <w:proofErr w:type="spellEnd"/>
      <w:r w:rsidRPr="005D1E0F">
        <w:rPr>
          <w:color w:val="000000" w:themeColor="text1"/>
        </w:rPr>
        <w:t xml:space="preserve"> список ризиків, який є абсолютно необхідним на етапі планування. Як було сказано вище, дисципліна управління ризиками MSF називає його головною таблицею ризиків </w:t>
      </w:r>
      <w:r w:rsidRPr="005D1E0F">
        <w:rPr>
          <w:i/>
          <w:color w:val="000000" w:themeColor="text1"/>
        </w:rPr>
        <w:t>(</w:t>
      </w:r>
      <w:proofErr w:type="spellStart"/>
      <w:r w:rsidRPr="005D1E0F">
        <w:rPr>
          <w:i/>
          <w:color w:val="000000" w:themeColor="text1"/>
        </w:rPr>
        <w:t>master</w:t>
      </w:r>
      <w:proofErr w:type="spellEnd"/>
      <w:r w:rsidRPr="005D1E0F">
        <w:rPr>
          <w:i/>
          <w:color w:val="000000" w:themeColor="text1"/>
        </w:rPr>
        <w:t xml:space="preserve"> </w:t>
      </w:r>
      <w:proofErr w:type="spellStart"/>
      <w:r w:rsidRPr="005D1E0F">
        <w:rPr>
          <w:i/>
          <w:color w:val="000000" w:themeColor="text1"/>
        </w:rPr>
        <w:t>risk</w:t>
      </w:r>
      <w:proofErr w:type="spellEnd"/>
      <w:r w:rsidRPr="005D1E0F">
        <w:rPr>
          <w:i/>
          <w:color w:val="000000" w:themeColor="text1"/>
        </w:rPr>
        <w:t xml:space="preserve"> </w:t>
      </w:r>
      <w:proofErr w:type="spellStart"/>
      <w:r w:rsidRPr="005D1E0F">
        <w:rPr>
          <w:i/>
          <w:color w:val="000000" w:themeColor="text1"/>
        </w:rPr>
        <w:t>list</w:t>
      </w:r>
      <w:proofErr w:type="spellEnd"/>
      <w:r w:rsidRPr="005D1E0F">
        <w:rPr>
          <w:i/>
          <w:color w:val="000000" w:themeColor="text1"/>
        </w:rPr>
        <w:t>).</w:t>
      </w:r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 xml:space="preserve">Приклад головної таблиці ризиків за умови використанні </w:t>
      </w:r>
      <w:proofErr w:type="spellStart"/>
      <w:r w:rsidRPr="005D1E0F">
        <w:rPr>
          <w:color w:val="000000" w:themeColor="text1"/>
        </w:rPr>
        <w:t>двопараметричної</w:t>
      </w:r>
      <w:proofErr w:type="spellEnd"/>
      <w:r w:rsidRPr="005D1E0F">
        <w:rPr>
          <w:color w:val="000000" w:themeColor="text1"/>
        </w:rPr>
        <w:t xml:space="preserve"> оцінки (ймовірність і загроза).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2927"/>
        <w:gridCol w:w="2334"/>
        <w:gridCol w:w="1162"/>
        <w:gridCol w:w="791"/>
        <w:gridCol w:w="1120"/>
      </w:tblGrid>
      <w:tr w:rsidR="005D1E0F" w:rsidRPr="005D1E0F" w:rsidTr="007A10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Причина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Наслідок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Ймовірність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Загроза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Очікувана величина</w:t>
            </w:r>
          </w:p>
        </w:tc>
      </w:tr>
      <w:tr w:rsidR="005D1E0F" w:rsidRPr="005D1E0F" w:rsidTr="007A10B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"Затягнутий" графік проекту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Втрата фінансування в кінці року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80%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2.4).</w:t>
            </w:r>
          </w:p>
        </w:tc>
      </w:tr>
      <w:tr w:rsidR="005D1E0F" w:rsidRPr="005D1E0F" w:rsidTr="007A10B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Відсутність стандартів кодування для нової мови програмування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Випуск продукту, який містить помилки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45%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0.9</w:t>
            </w:r>
          </w:p>
        </w:tc>
      </w:tr>
      <w:tr w:rsidR="005D1E0F" w:rsidRPr="005D1E0F" w:rsidTr="007A10B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 xml:space="preserve">Відсутність </w:t>
            </w:r>
            <w:proofErr w:type="spellStart"/>
            <w:r w:rsidRPr="005D1E0F">
              <w:rPr>
                <w:color w:val="000000" w:themeColor="text1"/>
              </w:rPr>
              <w:t>специфікаціі</w:t>
            </w:r>
            <w:proofErr w:type="spellEnd"/>
            <w:r w:rsidRPr="005D1E0F">
              <w:rPr>
                <w:color w:val="000000" w:themeColor="text1"/>
              </w:rPr>
              <w:t xml:space="preserve"> вимог у письмовому вигляді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Деякі вимоги не будуть реалізовані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2B5E" w:rsidRPr="005D1E0F" w:rsidRDefault="00EA2B5E" w:rsidP="007A10B0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0.6</w:t>
            </w:r>
          </w:p>
        </w:tc>
      </w:tr>
    </w:tbl>
    <w:p w:rsidR="00EA2B5E" w:rsidRPr="005D1E0F" w:rsidRDefault="00EA2B5E" w:rsidP="00EA2B5E">
      <w:pPr>
        <w:spacing w:after="120"/>
        <w:rPr>
          <w:color w:val="000000" w:themeColor="text1"/>
        </w:rPr>
      </w:pPr>
      <w:bookmarkStart w:id="17" w:name="id.4467e7d492f4"/>
      <w:bookmarkEnd w:id="17"/>
      <w:r w:rsidRPr="005D1E0F">
        <w:rPr>
          <w:color w:val="000000" w:themeColor="text1"/>
        </w:rPr>
        <w:t> </w:t>
      </w:r>
    </w:p>
    <w:p w:rsidR="00EA2B5E" w:rsidRPr="005D1E0F" w:rsidRDefault="007A10B0" w:rsidP="007A10B0">
      <w:pPr>
        <w:pStyle w:val="2"/>
        <w:rPr>
          <w:color w:val="000000" w:themeColor="text1"/>
        </w:rPr>
      </w:pPr>
      <w:bookmarkStart w:id="18" w:name="_Toc434781708"/>
      <w:r w:rsidRPr="005D1E0F">
        <w:rPr>
          <w:color w:val="000000" w:themeColor="text1"/>
        </w:rPr>
        <w:lastRenderedPageBreak/>
        <w:t>3.</w:t>
      </w:r>
      <w:r w:rsidR="00EA2B5E" w:rsidRPr="005D1E0F">
        <w:rPr>
          <w:color w:val="000000" w:themeColor="text1"/>
        </w:rPr>
        <w:t>2. До виконання</w:t>
      </w:r>
      <w:bookmarkEnd w:id="18"/>
    </w:p>
    <w:p w:rsidR="00EA2B5E" w:rsidRPr="005D1E0F" w:rsidRDefault="00EA2B5E" w:rsidP="00EA2B5E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В результаті загального обговорення в команді проаналізуйте сформульовані на попередньому етапі ризики. Виберіть і зафіксуйте в цьому розділі шкалу для градації ймовірностей і загроз ризиків. Для кожного ризику задайте ймовірність його реалізації та можливу загрозу у вибраних одиницях. Для кожної категорії (див. попередній етап) ризиків сформуйте головну таблицю ризиків зазначеного вище виду.</w:t>
      </w:r>
    </w:p>
    <w:p w:rsidR="00BB4D50" w:rsidRPr="005D1E0F" w:rsidRDefault="00EA2B5E" w:rsidP="00BB4D50">
      <w:pPr>
        <w:spacing w:after="120"/>
        <w:rPr>
          <w:color w:val="000000" w:themeColor="text1"/>
        </w:rPr>
      </w:pPr>
      <w:r w:rsidRPr="005D1E0F">
        <w:rPr>
          <w:color w:val="000000" w:themeColor="text1"/>
        </w:rPr>
        <w:t> </w:t>
      </w:r>
      <w:r w:rsidR="00BB4D50">
        <w:rPr>
          <w:color w:val="000000" w:themeColor="text1"/>
        </w:rPr>
        <w:t>Функціональні ризики: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2530"/>
        <w:gridCol w:w="2792"/>
        <w:gridCol w:w="1162"/>
        <w:gridCol w:w="791"/>
        <w:gridCol w:w="1059"/>
      </w:tblGrid>
      <w:tr w:rsidR="00263037" w:rsidRPr="005D1E0F" w:rsidTr="008472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Причина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Наслідок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Ймовірність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Загроза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Очікувана величина</w:t>
            </w:r>
          </w:p>
        </w:tc>
      </w:tr>
      <w:tr w:rsidR="00263037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84D28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Невідповідність функціоналу продукту поставленим вимогам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84D28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У програмному продукті буде міститися більше помилок, та функціонал не буде відповідати вимогам замовника.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80%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1.5</w:t>
            </w:r>
          </w:p>
        </w:tc>
      </w:tr>
      <w:tr w:rsidR="00263037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Неадекватна система планування, обліку, контролю та аналізу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Погано продумані етапи розробки, розрахунок необхідних ресурсів та часу, а також недбалість керівництва у контролі підлеглих.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  <w:r w:rsidR="00263037" w:rsidRPr="005D1E0F">
              <w:rPr>
                <w:color w:val="000000" w:themeColor="text1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0.9</w:t>
            </w:r>
          </w:p>
        </w:tc>
      </w:tr>
      <w:tr w:rsidR="00263037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Відсутність конкретних задач і планів роботи.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84D28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Не налагоджена робота персоналу.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63037" w:rsidRPr="005D1E0F" w:rsidRDefault="00263037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0.6</w:t>
            </w:r>
          </w:p>
        </w:tc>
      </w:tr>
      <w:tr w:rsidR="00084D28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84D28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84D28" w:rsidRDefault="00084D28" w:rsidP="00084D28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Помилки в побудові логістики</w:t>
            </w:r>
          </w:p>
          <w:p w:rsidR="00084D28" w:rsidRPr="005D1E0F" w:rsidRDefault="00084D28" w:rsidP="008472D7">
            <w:pPr>
              <w:ind w:firstLine="0"/>
              <w:jc w:val="left"/>
              <w:rPr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84D28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lastRenderedPageBreak/>
              <w:t xml:space="preserve">У програмному продукті буде </w:t>
            </w:r>
            <w:r w:rsidRPr="005D1E0F">
              <w:rPr>
                <w:color w:val="000000" w:themeColor="text1"/>
              </w:rPr>
              <w:lastRenderedPageBreak/>
              <w:t>міститися більше помилок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84D28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84D28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84D28" w:rsidRPr="005D1E0F" w:rsidRDefault="00084D28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0.5</w:t>
            </w:r>
          </w:p>
        </w:tc>
      </w:tr>
    </w:tbl>
    <w:p w:rsidR="00EA2B5E" w:rsidRDefault="00EA2B5E" w:rsidP="00EA2B5E">
      <w:pPr>
        <w:spacing w:after="120"/>
        <w:rPr>
          <w:color w:val="000000" w:themeColor="text1"/>
        </w:rPr>
      </w:pPr>
    </w:p>
    <w:p w:rsidR="00BB4D50" w:rsidRDefault="00BB4D50" w:rsidP="00EA2B5E">
      <w:pPr>
        <w:spacing w:after="120"/>
        <w:rPr>
          <w:color w:val="000000" w:themeColor="text1"/>
        </w:rPr>
      </w:pPr>
      <w:r>
        <w:rPr>
          <w:color w:val="000000" w:themeColor="text1"/>
        </w:rPr>
        <w:t>Комерційні ризики: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2554"/>
        <w:gridCol w:w="2592"/>
        <w:gridCol w:w="1162"/>
        <w:gridCol w:w="791"/>
        <w:gridCol w:w="1235"/>
      </w:tblGrid>
      <w:tr w:rsidR="00BB4D50" w:rsidRPr="005D1E0F" w:rsidTr="008472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B4D50" w:rsidRPr="005D1E0F" w:rsidRDefault="00BB4D50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B4D50" w:rsidRPr="005D1E0F" w:rsidRDefault="00BB4D50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Причина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B4D50" w:rsidRPr="005D1E0F" w:rsidRDefault="00BB4D50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Наслідок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B4D50" w:rsidRPr="005D1E0F" w:rsidRDefault="00BB4D50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Ймовірність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B4D50" w:rsidRPr="005D1E0F" w:rsidRDefault="00BB4D50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Загроза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B4D50" w:rsidRPr="005D1E0F" w:rsidRDefault="00BB4D50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Очікувана величина</w:t>
            </w:r>
          </w:p>
        </w:tc>
      </w:tr>
      <w:tr w:rsidR="00BB4D50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B4D50" w:rsidRPr="005D1E0F" w:rsidRDefault="00BB4D50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B4D50" w:rsidRPr="005D1E0F" w:rsidRDefault="00BB4D50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Підвищення активності конкурентів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B4D50" w:rsidRPr="005D1E0F" w:rsidRDefault="00BB4D50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Попит на продукцію зменшується.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B4D50" w:rsidRPr="005D1E0F" w:rsidRDefault="00BB4D50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80%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B4D50" w:rsidRPr="005D1E0F" w:rsidRDefault="00BB4D50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B4D50" w:rsidRPr="005D1E0F" w:rsidRDefault="00BB4D50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1.5</w:t>
            </w:r>
          </w:p>
        </w:tc>
      </w:tr>
    </w:tbl>
    <w:p w:rsidR="00BB4D50" w:rsidRDefault="00BB4D50" w:rsidP="00EA2B5E">
      <w:pPr>
        <w:spacing w:after="120"/>
        <w:rPr>
          <w:color w:val="000000" w:themeColor="text1"/>
        </w:rPr>
      </w:pPr>
    </w:p>
    <w:p w:rsidR="00D4279C" w:rsidRDefault="00D4279C" w:rsidP="00EA2B5E">
      <w:pPr>
        <w:spacing w:after="120"/>
        <w:rPr>
          <w:color w:val="000000" w:themeColor="text1"/>
        </w:rPr>
      </w:pPr>
      <w:r>
        <w:rPr>
          <w:color w:val="000000" w:themeColor="text1"/>
        </w:rPr>
        <w:t>Операційні ризики: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2528"/>
        <w:gridCol w:w="2795"/>
        <w:gridCol w:w="1162"/>
        <w:gridCol w:w="791"/>
        <w:gridCol w:w="1058"/>
      </w:tblGrid>
      <w:tr w:rsidR="00D4279C" w:rsidRPr="005D1E0F" w:rsidTr="008472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Причина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Наслідок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Ймовірність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Загроза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Очікувана величина</w:t>
            </w:r>
          </w:p>
        </w:tc>
      </w:tr>
      <w:tr w:rsidR="00D4279C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Непрофесійність кадрового складу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Відставання від встановлених термінів роботи. У програмному продукті можуть міститися більше помилок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80%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1.5</w:t>
            </w:r>
          </w:p>
        </w:tc>
      </w:tr>
      <w:tr w:rsidR="00D4279C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Неналежна перевірка помилок тестером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У програмному продукті буде міститися більше помилок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</w:t>
            </w:r>
          </w:p>
        </w:tc>
      </w:tr>
      <w:tr w:rsidR="00D4279C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Default="00D4279C" w:rsidP="00D4279C">
            <w:pPr>
              <w:ind w:firstLine="0"/>
              <w:jc w:val="left"/>
              <w:rPr>
                <w:color w:val="000000" w:themeColor="text1"/>
                <w:szCs w:val="28"/>
                <w:shd w:val="clear" w:color="auto" w:fill="FFFFFF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Незрозумілий інтерфейс для звичайного користувача</w:t>
            </w:r>
          </w:p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Cs w:val="28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У замовника можуть виникнути проблеми з використанням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0.4</w:t>
            </w:r>
          </w:p>
        </w:tc>
      </w:tr>
    </w:tbl>
    <w:p w:rsidR="00D4279C" w:rsidRDefault="00D4279C" w:rsidP="00EA2B5E">
      <w:pPr>
        <w:spacing w:after="120"/>
        <w:rPr>
          <w:color w:val="000000" w:themeColor="text1"/>
        </w:rPr>
      </w:pPr>
    </w:p>
    <w:p w:rsidR="00D4279C" w:rsidRDefault="00D4279C" w:rsidP="00EA2B5E">
      <w:pPr>
        <w:spacing w:after="120"/>
        <w:rPr>
          <w:color w:val="000000" w:themeColor="text1"/>
        </w:rPr>
      </w:pPr>
      <w:r>
        <w:rPr>
          <w:color w:val="000000" w:themeColor="text1"/>
        </w:rPr>
        <w:lastRenderedPageBreak/>
        <w:t>Виробничі ризики: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1946"/>
        <w:gridCol w:w="3347"/>
        <w:gridCol w:w="1162"/>
        <w:gridCol w:w="791"/>
        <w:gridCol w:w="1088"/>
      </w:tblGrid>
      <w:tr w:rsidR="00D4279C" w:rsidRPr="005D1E0F" w:rsidTr="008472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Причина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Наслідок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Ймовірність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Загроза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 w:val="18"/>
              </w:rPr>
            </w:pPr>
            <w:r w:rsidRPr="005D1E0F">
              <w:rPr>
                <w:color w:val="000000" w:themeColor="text1"/>
                <w:sz w:val="18"/>
              </w:rPr>
              <w:t>Очікувана величина</w:t>
            </w:r>
          </w:p>
        </w:tc>
      </w:tr>
      <w:tr w:rsidR="00D4279C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  <w:szCs w:val="28"/>
                <w:shd w:val="clear" w:color="auto" w:fill="FFFFFF"/>
              </w:rPr>
              <w:t>Ненадійність обладнання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Можуть п</w:t>
            </w:r>
            <w:r>
              <w:rPr>
                <w:color w:val="000000" w:themeColor="text1"/>
              </w:rPr>
              <w:t>ризвести до втрати продукту, та</w:t>
            </w:r>
            <w:r w:rsidRPr="005D1E0F">
              <w:rPr>
                <w:color w:val="000000" w:themeColor="text1"/>
              </w:rPr>
              <w:t xml:space="preserve"> до прострочених термінів.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D1E0F">
              <w:rPr>
                <w:color w:val="000000" w:themeColor="text1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</w:t>
            </w:r>
          </w:p>
        </w:tc>
      </w:tr>
      <w:tr w:rsidR="00D4279C" w:rsidRPr="005D1E0F" w:rsidTr="008472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5D1E0F">
              <w:rPr>
                <w:color w:val="000000" w:themeColor="text1"/>
                <w:szCs w:val="28"/>
                <w:shd w:val="clear" w:color="auto" w:fill="FFFFFF"/>
              </w:rPr>
              <w:t>Збої</w:t>
            </w:r>
            <w:proofErr w:type="spellEnd"/>
            <w:r w:rsidRPr="005D1E0F">
              <w:rPr>
                <w:color w:val="000000" w:themeColor="text1"/>
                <w:szCs w:val="28"/>
                <w:shd w:val="clear" w:color="auto" w:fill="FFFFFF"/>
              </w:rPr>
              <w:t xml:space="preserve"> в роботі обладнання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 w:rsidRPr="005D1E0F">
              <w:rPr>
                <w:color w:val="000000" w:themeColor="text1"/>
              </w:rPr>
              <w:t>Можуть призвести до втрати продукту, або до прострочених термінів. У програмному продукті буде міститися більше помилок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Pr="005D1E0F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4279C" w:rsidRDefault="00D4279C" w:rsidP="008472D7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0.4</w:t>
            </w:r>
          </w:p>
        </w:tc>
      </w:tr>
    </w:tbl>
    <w:p w:rsidR="00D4279C" w:rsidRDefault="00D4279C" w:rsidP="00D4279C">
      <w:pPr>
        <w:spacing w:after="120"/>
        <w:ind w:firstLine="0"/>
        <w:rPr>
          <w:color w:val="000000" w:themeColor="text1"/>
        </w:rPr>
      </w:pPr>
    </w:p>
    <w:p w:rsidR="00084D28" w:rsidRPr="005D1E0F" w:rsidRDefault="00084D28" w:rsidP="00084D28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A2B5E" w:rsidRPr="005D1E0F" w:rsidRDefault="007A10B0" w:rsidP="007A10B0">
      <w:pPr>
        <w:pStyle w:val="2"/>
        <w:rPr>
          <w:color w:val="000000" w:themeColor="text1"/>
          <w:lang w:val="en-US"/>
        </w:rPr>
      </w:pPr>
      <w:bookmarkStart w:id="19" w:name="_Toc434781709"/>
      <w:r w:rsidRPr="005D1E0F">
        <w:rPr>
          <w:color w:val="000000" w:themeColor="text1"/>
        </w:rPr>
        <w:lastRenderedPageBreak/>
        <w:t xml:space="preserve">3.3. </w:t>
      </w:r>
      <w:r w:rsidR="00EA2B5E" w:rsidRPr="005D1E0F">
        <w:rPr>
          <w:color w:val="000000" w:themeColor="text1"/>
        </w:rPr>
        <w:t>Шаблон аналізу ризиків</w:t>
      </w:r>
      <w:r w:rsidR="00EA2B5E" w:rsidRPr="005D1E0F">
        <w:rPr>
          <w:color w:val="000000" w:themeColor="text1"/>
          <w:lang w:val="ru-RU"/>
        </w:rPr>
        <w:t xml:space="preserve"> (</w:t>
      </w:r>
      <w:r w:rsidR="00EA2B5E" w:rsidRPr="005D1E0F">
        <w:rPr>
          <w:color w:val="000000" w:themeColor="text1"/>
          <w:lang w:val="en-US"/>
        </w:rPr>
        <w:t>Excel)</w:t>
      </w:r>
      <w:bookmarkEnd w:id="19"/>
    </w:p>
    <w:p w:rsidR="00EA2B5E" w:rsidRPr="005D1E0F" w:rsidRDefault="00EA2B5E" w:rsidP="00EA2B5E">
      <w:pPr>
        <w:rPr>
          <w:color w:val="000000" w:themeColor="text1"/>
          <w:lang w:val="en-US" w:eastAsia="uk-UA"/>
        </w:rPr>
      </w:pPr>
    </w:p>
    <w:p w:rsidR="00EA2B5E" w:rsidRPr="005D1E0F" w:rsidRDefault="00EA2B5E" w:rsidP="00EA2B5E">
      <w:pPr>
        <w:spacing w:after="120"/>
        <w:rPr>
          <w:color w:val="000000" w:themeColor="text1"/>
        </w:rPr>
      </w:pPr>
      <w:bookmarkStart w:id="20" w:name="_GoBack"/>
      <w:bookmarkEnd w:id="20"/>
    </w:p>
    <w:p w:rsidR="00EA2B5E" w:rsidRPr="005D1E0F" w:rsidRDefault="00EA2B5E" w:rsidP="00EA2B5E">
      <w:pPr>
        <w:rPr>
          <w:color w:val="000000" w:themeColor="text1"/>
        </w:rPr>
      </w:pPr>
      <w:r w:rsidRPr="005D1E0F">
        <w:rPr>
          <w:color w:val="000000" w:themeColor="text1"/>
        </w:rPr>
        <w:br w:type="page"/>
      </w:r>
    </w:p>
    <w:p w:rsidR="006641E8" w:rsidRPr="005D1E0F" w:rsidRDefault="006641E8" w:rsidP="00EA2B5E">
      <w:pPr>
        <w:pStyle w:val="1"/>
        <w:jc w:val="left"/>
        <w:rPr>
          <w:color w:val="000000" w:themeColor="text1"/>
        </w:rPr>
      </w:pPr>
    </w:p>
    <w:sectPr w:rsidR="006641E8" w:rsidRPr="005D1E0F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F96" w:rsidRDefault="006D0F96" w:rsidP="000F6C1A">
      <w:pPr>
        <w:spacing w:line="240" w:lineRule="auto"/>
      </w:pPr>
      <w:r>
        <w:separator/>
      </w:r>
    </w:p>
  </w:endnote>
  <w:endnote w:type="continuationSeparator" w:id="0">
    <w:p w:rsidR="006D0F96" w:rsidRDefault="006D0F96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F96" w:rsidRDefault="006D0F96" w:rsidP="000F6C1A">
      <w:pPr>
        <w:spacing w:line="240" w:lineRule="auto"/>
      </w:pPr>
      <w:r>
        <w:separator/>
      </w:r>
    </w:p>
  </w:footnote>
  <w:footnote w:type="continuationSeparator" w:id="0">
    <w:p w:rsidR="006D0F96" w:rsidRDefault="006D0F96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09F" w:rsidRDefault="0077309F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279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44A"/>
    <w:multiLevelType w:val="multilevel"/>
    <w:tmpl w:val="644E8F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A04F2E"/>
    <w:multiLevelType w:val="hybridMultilevel"/>
    <w:tmpl w:val="C10450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65D5"/>
    <w:multiLevelType w:val="hybridMultilevel"/>
    <w:tmpl w:val="E2E89F00"/>
    <w:lvl w:ilvl="0" w:tplc="5E183ED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F3F30"/>
    <w:multiLevelType w:val="hybridMultilevel"/>
    <w:tmpl w:val="97A88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77844"/>
    <w:multiLevelType w:val="hybridMultilevel"/>
    <w:tmpl w:val="326CD33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706B9"/>
    <w:multiLevelType w:val="multilevel"/>
    <w:tmpl w:val="0BF055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76" w:hanging="2160"/>
      </w:pPr>
      <w:rPr>
        <w:rFonts w:hint="default"/>
      </w:rPr>
    </w:lvl>
  </w:abstractNum>
  <w:abstractNum w:abstractNumId="7" w15:restartNumberingAfterBreak="0">
    <w:nsid w:val="3CE73C85"/>
    <w:multiLevelType w:val="multilevel"/>
    <w:tmpl w:val="075E09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774665D"/>
    <w:multiLevelType w:val="hybridMultilevel"/>
    <w:tmpl w:val="A46EAB34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5F671C"/>
    <w:multiLevelType w:val="hybridMultilevel"/>
    <w:tmpl w:val="E4E24BF4"/>
    <w:lvl w:ilvl="0" w:tplc="5E183ED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5E183ED6">
      <w:start w:val="1"/>
      <w:numFmt w:val="bullet"/>
      <w:lvlText w:val=""/>
      <w:lvlJc w:val="left"/>
      <w:pPr>
        <w:ind w:left="11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10" w15:restartNumberingAfterBreak="0">
    <w:nsid w:val="5EF069CD"/>
    <w:multiLevelType w:val="hybridMultilevel"/>
    <w:tmpl w:val="3B2ED7CC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472ECE"/>
    <w:multiLevelType w:val="hybridMultilevel"/>
    <w:tmpl w:val="13D067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81E49"/>
    <w:multiLevelType w:val="hybridMultilevel"/>
    <w:tmpl w:val="2D64AF10"/>
    <w:lvl w:ilvl="0" w:tplc="E06046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6204F"/>
    <w:multiLevelType w:val="hybridMultilevel"/>
    <w:tmpl w:val="37D0ACEA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885303"/>
    <w:multiLevelType w:val="hybridMultilevel"/>
    <w:tmpl w:val="D7323CE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D71F2A"/>
    <w:multiLevelType w:val="multilevel"/>
    <w:tmpl w:val="8E1069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7B76F2B"/>
    <w:multiLevelType w:val="hybridMultilevel"/>
    <w:tmpl w:val="1EFE7078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3"/>
  </w:num>
  <w:num w:numId="4">
    <w:abstractNumId w:val="16"/>
  </w:num>
  <w:num w:numId="5">
    <w:abstractNumId w:val="10"/>
  </w:num>
  <w:num w:numId="6">
    <w:abstractNumId w:val="5"/>
  </w:num>
  <w:num w:numId="7">
    <w:abstractNumId w:val="8"/>
  </w:num>
  <w:num w:numId="8">
    <w:abstractNumId w:val="14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0"/>
  </w:num>
  <w:num w:numId="15">
    <w:abstractNumId w:val="7"/>
  </w:num>
  <w:num w:numId="16">
    <w:abstractNumId w:val="15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A"/>
    <w:rsid w:val="00084D28"/>
    <w:rsid w:val="000F2324"/>
    <w:rsid w:val="000F6C1A"/>
    <w:rsid w:val="001253FD"/>
    <w:rsid w:val="001426C4"/>
    <w:rsid w:val="001A622E"/>
    <w:rsid w:val="001E2792"/>
    <w:rsid w:val="00263037"/>
    <w:rsid w:val="002A759E"/>
    <w:rsid w:val="0032030C"/>
    <w:rsid w:val="00361FEA"/>
    <w:rsid w:val="003F4EED"/>
    <w:rsid w:val="004B4115"/>
    <w:rsid w:val="004D3D26"/>
    <w:rsid w:val="005A5D3F"/>
    <w:rsid w:val="005B1E60"/>
    <w:rsid w:val="005D1E0F"/>
    <w:rsid w:val="006641E8"/>
    <w:rsid w:val="00686A6D"/>
    <w:rsid w:val="006D0F96"/>
    <w:rsid w:val="0076571D"/>
    <w:rsid w:val="0077309F"/>
    <w:rsid w:val="007A10B0"/>
    <w:rsid w:val="007B2856"/>
    <w:rsid w:val="007C5EF7"/>
    <w:rsid w:val="007D562D"/>
    <w:rsid w:val="0080042A"/>
    <w:rsid w:val="008751B8"/>
    <w:rsid w:val="00885614"/>
    <w:rsid w:val="008A1312"/>
    <w:rsid w:val="008F2780"/>
    <w:rsid w:val="00992C8D"/>
    <w:rsid w:val="00A323BA"/>
    <w:rsid w:val="00A66060"/>
    <w:rsid w:val="00AB1527"/>
    <w:rsid w:val="00AE7D54"/>
    <w:rsid w:val="00B7041E"/>
    <w:rsid w:val="00B71AA6"/>
    <w:rsid w:val="00BA1B07"/>
    <w:rsid w:val="00BB4D50"/>
    <w:rsid w:val="00BD6003"/>
    <w:rsid w:val="00C575DB"/>
    <w:rsid w:val="00CB2795"/>
    <w:rsid w:val="00D259DC"/>
    <w:rsid w:val="00D4279C"/>
    <w:rsid w:val="00D44FC9"/>
    <w:rsid w:val="00D7444A"/>
    <w:rsid w:val="00D84C35"/>
    <w:rsid w:val="00DB7B2D"/>
    <w:rsid w:val="00DF52AA"/>
    <w:rsid w:val="00E9166E"/>
    <w:rsid w:val="00EA2B5E"/>
    <w:rsid w:val="00EF472C"/>
    <w:rsid w:val="00F110C9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F7817E-E96A-464B-A59E-E1563371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59DC"/>
    <w:pPr>
      <w:keepNext/>
      <w:spacing w:before="240" w:after="60"/>
      <w:ind w:firstLine="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9DC"/>
    <w:pPr>
      <w:keepNext/>
      <w:spacing w:before="240" w:after="60"/>
      <w:ind w:firstLine="0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basedOn w:val="a0"/>
    <w:link w:val="1"/>
    <w:uiPriority w:val="9"/>
    <w:rsid w:val="00D259DC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9DC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426C4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6C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6C1A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0F6C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0F6C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0F6C1A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0F6C1A"/>
    <w:rPr>
      <w:b/>
      <w:bCs/>
    </w:rPr>
  </w:style>
  <w:style w:type="character" w:styleId="ac">
    <w:name w:val="Emphasis"/>
    <w:basedOn w:val="a0"/>
    <w:uiPriority w:val="20"/>
    <w:qFormat/>
    <w:rsid w:val="000F6C1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basedOn w:val="a0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F6C1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F6C1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rFonts w:eastAsia="Times New Roman"/>
      <w:b/>
      <w:sz w:val="24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A66060"/>
    <w:pPr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uiPriority w:val="99"/>
    <w:rsid w:val="00A66060"/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D84C3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D84C35"/>
    <w:pPr>
      <w:spacing w:after="100"/>
      <w:ind w:left="280"/>
    </w:pPr>
  </w:style>
  <w:style w:type="character" w:styleId="afc">
    <w:name w:val="Hyperlink"/>
    <w:basedOn w:val="a0"/>
    <w:uiPriority w:val="99"/>
    <w:unhideWhenUsed/>
    <w:rsid w:val="00D84C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23199-93AE-43FB-9C1F-DB0E0643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18</Pages>
  <Words>2190</Words>
  <Characters>12487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Бабич</dc:creator>
  <cp:lastModifiedBy>Acer</cp:lastModifiedBy>
  <cp:revision>5</cp:revision>
  <dcterms:created xsi:type="dcterms:W3CDTF">2015-11-08T19:33:00Z</dcterms:created>
  <dcterms:modified xsi:type="dcterms:W3CDTF">2019-06-02T13:14:00Z</dcterms:modified>
</cp:coreProperties>
</file>