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F86" w:rsidRDefault="00C85F86" w:rsidP="00C85F86">
      <w:pPr>
        <w:pStyle w:val="Heading1"/>
        <w:jc w:val="center"/>
        <w:rPr>
          <w:rStyle w:val="Emphasis"/>
          <w:b w:val="0"/>
          <w:color w:val="auto"/>
          <w:sz w:val="32"/>
          <w:szCs w:val="32"/>
        </w:rPr>
      </w:pPr>
    </w:p>
    <w:p w:rsidR="00C85F86" w:rsidRPr="00BD3722" w:rsidRDefault="00C85F86" w:rsidP="00C85F86">
      <w:pPr>
        <w:pStyle w:val="Heading1"/>
        <w:jc w:val="center"/>
        <w:rPr>
          <w:rStyle w:val="Emphasis"/>
          <w:color w:val="auto"/>
          <w:sz w:val="72"/>
          <w:szCs w:val="72"/>
        </w:rPr>
      </w:pPr>
      <w:r w:rsidRPr="00BD3722">
        <w:rPr>
          <w:rStyle w:val="Emphasis"/>
          <w:color w:val="auto"/>
          <w:sz w:val="72"/>
          <w:szCs w:val="72"/>
        </w:rPr>
        <w:t>MACHINE LEARNING PROJECT REPORT</w:t>
      </w:r>
    </w:p>
    <w:p w:rsidR="00C85F86" w:rsidRDefault="00C85F86" w:rsidP="00C85F86">
      <w:pPr>
        <w:pStyle w:val="Heading1"/>
        <w:jc w:val="center"/>
        <w:rPr>
          <w:rStyle w:val="Emphasis"/>
          <w:b w:val="0"/>
          <w:color w:val="auto"/>
          <w:sz w:val="32"/>
          <w:szCs w:val="32"/>
        </w:rPr>
      </w:pPr>
    </w:p>
    <w:p w:rsidR="00C85F86" w:rsidRDefault="00C85F86" w:rsidP="00C85F86">
      <w:pPr>
        <w:pStyle w:val="Heading1"/>
        <w:jc w:val="center"/>
        <w:rPr>
          <w:rStyle w:val="Emphasis"/>
          <w:b w:val="0"/>
          <w:color w:val="auto"/>
          <w:sz w:val="32"/>
          <w:szCs w:val="32"/>
        </w:rPr>
      </w:pPr>
    </w:p>
    <w:p w:rsidR="006D68A0" w:rsidRPr="007A327C" w:rsidRDefault="00C85F86" w:rsidP="00C85F86">
      <w:pPr>
        <w:pStyle w:val="Heading1"/>
        <w:jc w:val="center"/>
        <w:rPr>
          <w:rStyle w:val="Emphasis"/>
          <w:rFonts w:ascii="Times New Roman" w:hAnsi="Times New Roman" w:cs="Times New Roman"/>
          <w:color w:val="auto"/>
          <w:sz w:val="44"/>
          <w:szCs w:val="44"/>
        </w:rPr>
      </w:pPr>
      <w:r w:rsidRPr="007A327C">
        <w:rPr>
          <w:rStyle w:val="Emphasis"/>
          <w:rFonts w:ascii="Times New Roman" w:hAnsi="Times New Roman" w:cs="Times New Roman"/>
          <w:color w:val="auto"/>
          <w:sz w:val="44"/>
          <w:szCs w:val="44"/>
        </w:rPr>
        <w:t>Automated Bug Triage and Prioritization Using Machine Learning</w:t>
      </w:r>
    </w:p>
    <w:p w:rsidR="00C85F86" w:rsidRDefault="00C85F86" w:rsidP="00C85F86">
      <w:r>
        <w:tab/>
      </w:r>
      <w:r>
        <w:tab/>
      </w:r>
    </w:p>
    <w:p w:rsidR="00BD3722" w:rsidRDefault="00BD3722" w:rsidP="00C85F86"/>
    <w:p w:rsidR="00BD3722" w:rsidRDefault="00BD3722" w:rsidP="00BD3722">
      <w:pPr>
        <w:spacing w:after="0"/>
        <w:jc w:val="center"/>
        <w:rPr>
          <w:rFonts w:ascii="Arial Unicode MS" w:eastAsia="Arial Unicode MS" w:hAnsi="Arial Unicode MS" w:cs="Arial Unicode MS"/>
        </w:rPr>
      </w:pPr>
    </w:p>
    <w:p w:rsidR="007A327C" w:rsidRDefault="007A327C" w:rsidP="00BD3722">
      <w:pPr>
        <w:spacing w:after="0"/>
        <w:jc w:val="center"/>
        <w:rPr>
          <w:rFonts w:ascii="Arial Unicode MS" w:eastAsia="Arial Unicode MS" w:hAnsi="Arial Unicode MS" w:cs="Arial Unicode MS"/>
        </w:rPr>
      </w:pPr>
    </w:p>
    <w:p w:rsidR="007A327C" w:rsidRPr="007A327C" w:rsidRDefault="007A327C" w:rsidP="00BD3722">
      <w:pPr>
        <w:spacing w:after="0"/>
        <w:jc w:val="center"/>
        <w:rPr>
          <w:rFonts w:ascii="Arial Unicode MS" w:eastAsia="Arial Unicode MS" w:hAnsi="Arial Unicode MS" w:cs="Arial Unicode MS"/>
          <w:sz w:val="32"/>
          <w:szCs w:val="32"/>
        </w:rPr>
      </w:pPr>
    </w:p>
    <w:p w:rsidR="00BD3722" w:rsidRPr="007A327C" w:rsidRDefault="00C85F86" w:rsidP="00BD3722">
      <w:pPr>
        <w:spacing w:after="0"/>
        <w:jc w:val="center"/>
        <w:rPr>
          <w:rFonts w:eastAsia="Arial Unicode MS" w:cstheme="minorHAnsi"/>
          <w:sz w:val="32"/>
          <w:szCs w:val="32"/>
        </w:rPr>
      </w:pPr>
      <w:r w:rsidRPr="007A327C">
        <w:rPr>
          <w:rFonts w:eastAsia="Arial Unicode MS" w:cstheme="minorHAnsi"/>
          <w:b/>
          <w:sz w:val="32"/>
          <w:szCs w:val="32"/>
        </w:rPr>
        <w:t>Student name:</w:t>
      </w:r>
      <w:r w:rsidRPr="007A327C">
        <w:rPr>
          <w:rFonts w:eastAsia="Arial Unicode MS" w:cstheme="minorHAnsi"/>
          <w:sz w:val="32"/>
          <w:szCs w:val="32"/>
        </w:rPr>
        <w:t xml:space="preserve"> </w:t>
      </w:r>
      <w:proofErr w:type="spellStart"/>
      <w:r w:rsidR="00BD3722" w:rsidRPr="007A327C">
        <w:rPr>
          <w:rFonts w:eastAsia="Arial Unicode MS" w:cstheme="minorHAnsi"/>
          <w:sz w:val="32"/>
          <w:szCs w:val="32"/>
        </w:rPr>
        <w:t>Beekam</w:t>
      </w:r>
      <w:proofErr w:type="spellEnd"/>
      <w:r w:rsidR="00BD3722" w:rsidRPr="007A327C">
        <w:rPr>
          <w:rFonts w:eastAsia="Arial Unicode MS" w:cstheme="minorHAnsi"/>
          <w:sz w:val="32"/>
          <w:szCs w:val="32"/>
        </w:rPr>
        <w:t xml:space="preserve"> </w:t>
      </w:r>
      <w:proofErr w:type="spellStart"/>
      <w:r w:rsidR="00BD3722" w:rsidRPr="007A327C">
        <w:rPr>
          <w:rFonts w:eastAsia="Arial Unicode MS" w:cstheme="minorHAnsi"/>
          <w:sz w:val="32"/>
          <w:szCs w:val="32"/>
        </w:rPr>
        <w:t>Likhita</w:t>
      </w:r>
      <w:proofErr w:type="spellEnd"/>
    </w:p>
    <w:p w:rsidR="00C85F86" w:rsidRPr="007A327C" w:rsidRDefault="00BD3722" w:rsidP="00BD3722">
      <w:pPr>
        <w:spacing w:after="0"/>
        <w:jc w:val="center"/>
        <w:rPr>
          <w:rFonts w:eastAsia="Arial Unicode MS" w:cstheme="minorHAnsi"/>
          <w:sz w:val="32"/>
          <w:szCs w:val="32"/>
        </w:rPr>
      </w:pPr>
      <w:r w:rsidRPr="007A327C">
        <w:rPr>
          <w:rFonts w:eastAsia="Arial Unicode MS" w:cstheme="minorHAnsi"/>
          <w:b/>
          <w:sz w:val="32"/>
          <w:szCs w:val="32"/>
        </w:rPr>
        <w:t>Class:</w:t>
      </w:r>
      <w:r w:rsidRPr="007A327C">
        <w:rPr>
          <w:rFonts w:eastAsia="Arial Unicode MS" w:cstheme="minorHAnsi"/>
          <w:sz w:val="32"/>
          <w:szCs w:val="32"/>
        </w:rPr>
        <w:t xml:space="preserve"> S1 </w:t>
      </w:r>
      <w:proofErr w:type="spellStart"/>
      <w:r w:rsidRPr="007A327C">
        <w:rPr>
          <w:rFonts w:eastAsia="Arial Unicode MS" w:cstheme="minorHAnsi"/>
          <w:sz w:val="32"/>
          <w:szCs w:val="32"/>
        </w:rPr>
        <w:t>M.Tech</w:t>
      </w:r>
      <w:proofErr w:type="spellEnd"/>
      <w:r w:rsidRPr="007A327C">
        <w:rPr>
          <w:rFonts w:eastAsia="Arial Unicode MS" w:cstheme="minorHAnsi"/>
          <w:sz w:val="32"/>
          <w:szCs w:val="32"/>
        </w:rPr>
        <w:t xml:space="preserve">- </w:t>
      </w:r>
      <w:proofErr w:type="gramStart"/>
      <w:r w:rsidRPr="007A327C">
        <w:rPr>
          <w:rFonts w:eastAsia="Arial Unicode MS" w:cstheme="minorHAnsi"/>
          <w:sz w:val="32"/>
          <w:szCs w:val="32"/>
        </w:rPr>
        <w:t>CSE(</w:t>
      </w:r>
      <w:proofErr w:type="gramEnd"/>
      <w:r w:rsidRPr="007A327C">
        <w:rPr>
          <w:rFonts w:eastAsia="Arial Unicode MS" w:cstheme="minorHAnsi"/>
          <w:sz w:val="32"/>
          <w:szCs w:val="32"/>
        </w:rPr>
        <w:t>AIML)</w:t>
      </w:r>
    </w:p>
    <w:p w:rsidR="00BD3722" w:rsidRPr="007A327C" w:rsidRDefault="00BD3722" w:rsidP="00BD3722">
      <w:pPr>
        <w:spacing w:after="0"/>
        <w:jc w:val="center"/>
        <w:rPr>
          <w:rFonts w:eastAsia="Arial Unicode MS" w:cstheme="minorHAnsi"/>
          <w:sz w:val="32"/>
          <w:szCs w:val="32"/>
        </w:rPr>
      </w:pPr>
      <w:r w:rsidRPr="007A327C">
        <w:rPr>
          <w:rFonts w:eastAsia="Arial Unicode MS" w:cstheme="minorHAnsi"/>
          <w:b/>
          <w:sz w:val="32"/>
          <w:szCs w:val="32"/>
        </w:rPr>
        <w:t>Institution:</w:t>
      </w:r>
      <w:r w:rsidRPr="007A327C">
        <w:rPr>
          <w:rFonts w:eastAsia="Arial Unicode MS" w:cstheme="minorHAnsi"/>
          <w:sz w:val="32"/>
          <w:szCs w:val="32"/>
        </w:rPr>
        <w:t xml:space="preserve">  School of Computing Amrita </w:t>
      </w:r>
      <w:proofErr w:type="spellStart"/>
      <w:r w:rsidRPr="007A327C">
        <w:rPr>
          <w:rFonts w:eastAsia="Arial Unicode MS" w:cstheme="minorHAnsi"/>
          <w:sz w:val="32"/>
          <w:szCs w:val="32"/>
        </w:rPr>
        <w:t>Vishwa</w:t>
      </w:r>
      <w:proofErr w:type="spellEnd"/>
      <w:r w:rsidRPr="007A327C">
        <w:rPr>
          <w:rFonts w:eastAsia="Arial Unicode MS" w:cstheme="minorHAnsi"/>
          <w:sz w:val="32"/>
          <w:szCs w:val="32"/>
        </w:rPr>
        <w:t xml:space="preserve"> </w:t>
      </w:r>
      <w:proofErr w:type="spellStart"/>
      <w:r w:rsidRPr="007A327C">
        <w:rPr>
          <w:rFonts w:eastAsia="Arial Unicode MS" w:cstheme="minorHAnsi"/>
          <w:sz w:val="32"/>
          <w:szCs w:val="32"/>
        </w:rPr>
        <w:t>Vidyapeetham</w:t>
      </w:r>
      <w:proofErr w:type="spellEnd"/>
      <w:proofErr w:type="gramStart"/>
      <w:r w:rsidRPr="007A327C">
        <w:rPr>
          <w:rFonts w:eastAsia="Arial Unicode MS" w:cstheme="minorHAnsi"/>
          <w:sz w:val="32"/>
          <w:szCs w:val="32"/>
        </w:rPr>
        <w:t xml:space="preserve">,  </w:t>
      </w:r>
      <w:proofErr w:type="spellStart"/>
      <w:r w:rsidRPr="007A327C">
        <w:rPr>
          <w:rFonts w:eastAsia="Arial Unicode MS" w:cstheme="minorHAnsi"/>
          <w:sz w:val="32"/>
          <w:szCs w:val="32"/>
        </w:rPr>
        <w:t>Amritapuri</w:t>
      </w:r>
      <w:proofErr w:type="spellEnd"/>
      <w:proofErr w:type="gramEnd"/>
    </w:p>
    <w:p w:rsidR="00BD3722" w:rsidRPr="007A327C" w:rsidRDefault="00BD3722" w:rsidP="00BD3722">
      <w:pPr>
        <w:spacing w:after="0"/>
        <w:jc w:val="center"/>
        <w:rPr>
          <w:rFonts w:eastAsia="Arial Unicode MS" w:cstheme="minorHAnsi"/>
          <w:sz w:val="32"/>
          <w:szCs w:val="32"/>
        </w:rPr>
      </w:pPr>
      <w:r w:rsidRPr="007A327C">
        <w:rPr>
          <w:rFonts w:eastAsia="Arial Unicode MS" w:cstheme="minorHAnsi"/>
          <w:b/>
          <w:sz w:val="32"/>
          <w:szCs w:val="32"/>
        </w:rPr>
        <w:t>Faculty Mentor:</w:t>
      </w:r>
      <w:r w:rsidRPr="007A327C">
        <w:rPr>
          <w:rFonts w:eastAsia="Arial Unicode MS" w:cstheme="minorHAnsi"/>
          <w:sz w:val="32"/>
          <w:szCs w:val="32"/>
        </w:rPr>
        <w:t xml:space="preserve"> Dr </w:t>
      </w:r>
      <w:proofErr w:type="spellStart"/>
      <w:r w:rsidRPr="007A327C">
        <w:rPr>
          <w:rFonts w:eastAsia="Arial Unicode MS" w:cstheme="minorHAnsi"/>
          <w:sz w:val="32"/>
          <w:szCs w:val="32"/>
        </w:rPr>
        <w:t>Swaminathan</w:t>
      </w:r>
      <w:proofErr w:type="spellEnd"/>
      <w:r w:rsidRPr="007A327C">
        <w:rPr>
          <w:rFonts w:eastAsia="Arial Unicode MS" w:cstheme="minorHAnsi"/>
          <w:sz w:val="32"/>
          <w:szCs w:val="32"/>
        </w:rPr>
        <w:t xml:space="preserve"> J</w:t>
      </w:r>
    </w:p>
    <w:p w:rsidR="00BD3722" w:rsidRDefault="00BD3722" w:rsidP="00BD3722">
      <w:pPr>
        <w:spacing w:after="0"/>
      </w:pPr>
    </w:p>
    <w:p w:rsidR="00C85F86" w:rsidRDefault="00C85F86" w:rsidP="00BD3722">
      <w:pPr>
        <w:jc w:val="center"/>
      </w:pPr>
    </w:p>
    <w:p w:rsidR="00BD3722" w:rsidRDefault="00BD3722" w:rsidP="00BD3722">
      <w:pPr>
        <w:jc w:val="center"/>
      </w:pPr>
    </w:p>
    <w:p w:rsidR="00BD3722" w:rsidRDefault="00BD3722" w:rsidP="00BD3722">
      <w:pPr>
        <w:jc w:val="center"/>
      </w:pPr>
    </w:p>
    <w:p w:rsidR="00BD3722" w:rsidRDefault="00BD3722" w:rsidP="00BD3722">
      <w:pPr>
        <w:jc w:val="center"/>
      </w:pPr>
    </w:p>
    <w:p w:rsidR="00BD3722" w:rsidRDefault="00BD3722" w:rsidP="00BD3722">
      <w:pPr>
        <w:jc w:val="center"/>
      </w:pPr>
    </w:p>
    <w:p w:rsidR="00BD3722" w:rsidRDefault="00BD3722" w:rsidP="00BD3722">
      <w:pPr>
        <w:jc w:val="center"/>
      </w:pPr>
    </w:p>
    <w:p w:rsidR="00BD3722" w:rsidRDefault="0003154D" w:rsidP="0003154D">
      <w:pPr>
        <w:ind w:left="2160" w:firstLine="720"/>
        <w:rPr>
          <w:b/>
          <w:sz w:val="52"/>
          <w:szCs w:val="52"/>
        </w:rPr>
      </w:pPr>
      <w:r>
        <w:rPr>
          <w:b/>
          <w:sz w:val="52"/>
          <w:szCs w:val="52"/>
        </w:rPr>
        <w:t xml:space="preserve">   </w:t>
      </w:r>
      <w:r w:rsidR="00BD3722" w:rsidRPr="00BD3722">
        <w:rPr>
          <w:b/>
          <w:sz w:val="52"/>
          <w:szCs w:val="52"/>
        </w:rPr>
        <w:t>Abstract</w:t>
      </w:r>
    </w:p>
    <w:p w:rsidR="007A327C" w:rsidRDefault="007A327C" w:rsidP="0003154D">
      <w:pPr>
        <w:ind w:left="2160" w:firstLine="720"/>
        <w:rPr>
          <w:b/>
          <w:sz w:val="52"/>
          <w:szCs w:val="52"/>
        </w:rPr>
      </w:pPr>
    </w:p>
    <w:p w:rsidR="00BD3722" w:rsidRDefault="00917026" w:rsidP="00BD3722">
      <w:pPr>
        <w:rPr>
          <w:sz w:val="28"/>
          <w:szCs w:val="28"/>
        </w:rPr>
      </w:pPr>
      <w:r w:rsidRPr="0003154D">
        <w:rPr>
          <w:sz w:val="28"/>
          <w:szCs w:val="28"/>
        </w:rPr>
        <w:t xml:space="preserve">This project presents an automated system for bug triage using Machine Learning. It classifies bug reports into relevant categories, predicts their priority levels, and identifies duplicate reports using Natural Language Processing (NLP) techniques. The dataset consists of 2,000 realistic and balanced bug reports. Text features from the bug title and description are extracted using TF-IDF </w:t>
      </w:r>
      <w:proofErr w:type="spellStart"/>
      <w:r w:rsidRPr="0003154D">
        <w:rPr>
          <w:sz w:val="28"/>
          <w:szCs w:val="28"/>
        </w:rPr>
        <w:t>vectorization</w:t>
      </w:r>
      <w:proofErr w:type="spellEnd"/>
      <w:r w:rsidRPr="0003154D">
        <w:rPr>
          <w:sz w:val="28"/>
          <w:szCs w:val="28"/>
        </w:rPr>
        <w:t>, and models are trained using Logistic Regression. The system’s performance is evaluated using Accuracy, Precision, Recall, F1-score, and Confusion Matrix for classification, and cosine similarity for duplicate detection. Experimental results demonstrate high accuracy and improved triaging efficiency. This system highlights how machine learning can enhance software maintenance workflows, reduce manual effort, and serve as a foundation for future extensions using transformer-based models and advanced semantic analysis.</w:t>
      </w: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BD3722">
      <w:pPr>
        <w:rPr>
          <w:sz w:val="28"/>
          <w:szCs w:val="28"/>
        </w:rPr>
      </w:pPr>
    </w:p>
    <w:p w:rsidR="0003154D" w:rsidRDefault="0003154D" w:rsidP="0003154D">
      <w:pPr>
        <w:ind w:left="2160" w:firstLine="720"/>
        <w:rPr>
          <w:b/>
          <w:sz w:val="48"/>
          <w:szCs w:val="48"/>
        </w:rPr>
      </w:pPr>
      <w:r>
        <w:rPr>
          <w:b/>
          <w:sz w:val="48"/>
          <w:szCs w:val="48"/>
        </w:rPr>
        <w:t xml:space="preserve">  </w:t>
      </w:r>
      <w:r w:rsidRPr="0003154D">
        <w:rPr>
          <w:b/>
          <w:sz w:val="48"/>
          <w:szCs w:val="48"/>
        </w:rPr>
        <w:t>Introduction</w:t>
      </w:r>
    </w:p>
    <w:p w:rsidR="0003154D" w:rsidRDefault="0003154D" w:rsidP="0003154D">
      <w:pPr>
        <w:rPr>
          <w:b/>
          <w:sz w:val="40"/>
          <w:szCs w:val="40"/>
        </w:rPr>
      </w:pPr>
      <w:r w:rsidRPr="0003154D">
        <w:rPr>
          <w:b/>
          <w:sz w:val="40"/>
          <w:szCs w:val="40"/>
        </w:rPr>
        <w:t>What is this project about?</w:t>
      </w:r>
    </w:p>
    <w:p w:rsidR="0003154D" w:rsidRDefault="0003154D" w:rsidP="0003154D">
      <w:pPr>
        <w:pStyle w:val="NormalWeb"/>
        <w:spacing w:before="0" w:beforeAutospacing="0" w:after="0" w:afterAutospacing="0"/>
        <w:rPr>
          <w:rFonts w:asciiTheme="minorHAnsi" w:hAnsiTheme="minorHAnsi" w:cstheme="minorHAnsi"/>
          <w:sz w:val="28"/>
          <w:szCs w:val="28"/>
        </w:rPr>
      </w:pPr>
      <w:r w:rsidRPr="0003154D">
        <w:rPr>
          <w:rFonts w:asciiTheme="minorHAnsi" w:hAnsiTheme="minorHAnsi" w:cstheme="minorHAnsi"/>
          <w:sz w:val="28"/>
          <w:szCs w:val="28"/>
        </w:rPr>
        <w:t xml:space="preserve">This project builds a system that automates </w:t>
      </w:r>
      <w:r w:rsidRPr="0003154D">
        <w:rPr>
          <w:rStyle w:val="Strong"/>
          <w:rFonts w:asciiTheme="minorHAnsi" w:eastAsiaTheme="majorEastAsia" w:hAnsiTheme="minorHAnsi" w:cstheme="minorHAnsi"/>
          <w:sz w:val="28"/>
          <w:szCs w:val="28"/>
        </w:rPr>
        <w:t>bug categorization</w:t>
      </w:r>
      <w:r w:rsidRPr="0003154D">
        <w:rPr>
          <w:rFonts w:asciiTheme="minorHAnsi" w:hAnsiTheme="minorHAnsi" w:cstheme="minorHAnsi"/>
          <w:sz w:val="28"/>
          <w:szCs w:val="28"/>
        </w:rPr>
        <w:t xml:space="preserve">, </w:t>
      </w:r>
      <w:r w:rsidRPr="0003154D">
        <w:rPr>
          <w:rStyle w:val="Strong"/>
          <w:rFonts w:asciiTheme="minorHAnsi" w:eastAsiaTheme="majorEastAsia" w:hAnsiTheme="minorHAnsi" w:cstheme="minorHAnsi"/>
          <w:sz w:val="28"/>
          <w:szCs w:val="28"/>
        </w:rPr>
        <w:t>priority prediction</w:t>
      </w:r>
      <w:r w:rsidRPr="0003154D">
        <w:rPr>
          <w:rFonts w:asciiTheme="minorHAnsi" w:hAnsiTheme="minorHAnsi" w:cstheme="minorHAnsi"/>
          <w:sz w:val="28"/>
          <w:szCs w:val="28"/>
        </w:rPr>
        <w:t xml:space="preserve">, and </w:t>
      </w:r>
      <w:r w:rsidRPr="0003154D">
        <w:rPr>
          <w:rStyle w:val="Strong"/>
          <w:rFonts w:asciiTheme="minorHAnsi" w:eastAsiaTheme="majorEastAsia" w:hAnsiTheme="minorHAnsi" w:cstheme="minorHAnsi"/>
          <w:sz w:val="28"/>
          <w:szCs w:val="28"/>
        </w:rPr>
        <w:t>duplicate bug detection</w:t>
      </w:r>
      <w:r w:rsidRPr="0003154D">
        <w:rPr>
          <w:rFonts w:asciiTheme="minorHAnsi" w:hAnsiTheme="minorHAnsi" w:cstheme="minorHAnsi"/>
          <w:sz w:val="28"/>
          <w:szCs w:val="28"/>
        </w:rPr>
        <w:t xml:space="preserve"> using Machine Learning. </w:t>
      </w:r>
    </w:p>
    <w:p w:rsidR="0003154D" w:rsidRDefault="0003154D" w:rsidP="0003154D">
      <w:pPr>
        <w:pStyle w:val="NormalWeb"/>
        <w:spacing w:before="0" w:beforeAutospacing="0" w:after="0" w:afterAutospacing="0"/>
        <w:rPr>
          <w:rFonts w:asciiTheme="minorHAnsi" w:hAnsiTheme="minorHAnsi" w:cstheme="minorHAnsi"/>
          <w:sz w:val="28"/>
          <w:szCs w:val="28"/>
        </w:rPr>
      </w:pPr>
      <w:r w:rsidRPr="0003154D">
        <w:rPr>
          <w:rFonts w:asciiTheme="minorHAnsi" w:hAnsiTheme="minorHAnsi" w:cstheme="minorHAnsi"/>
          <w:sz w:val="28"/>
          <w:szCs w:val="28"/>
        </w:rPr>
        <w:t>It helps software teams handle bug reports more efficiently.</w:t>
      </w:r>
    </w:p>
    <w:p w:rsidR="0003154D" w:rsidRDefault="0003154D" w:rsidP="0003154D">
      <w:pPr>
        <w:pStyle w:val="NormalWeb"/>
        <w:spacing w:before="0" w:beforeAutospacing="0" w:after="0" w:afterAutospacing="0"/>
        <w:rPr>
          <w:rFonts w:asciiTheme="minorHAnsi" w:hAnsiTheme="minorHAnsi" w:cstheme="minorHAnsi"/>
          <w:sz w:val="28"/>
          <w:szCs w:val="28"/>
        </w:rPr>
      </w:pPr>
    </w:p>
    <w:p w:rsidR="0003154D" w:rsidRDefault="0003154D" w:rsidP="0003154D">
      <w:pPr>
        <w:pStyle w:val="NormalWeb"/>
        <w:spacing w:before="0" w:beforeAutospacing="0" w:after="0" w:afterAutospacing="0"/>
        <w:rPr>
          <w:rFonts w:asciiTheme="minorHAnsi" w:hAnsiTheme="minorHAnsi" w:cstheme="minorHAnsi"/>
          <w:sz w:val="28"/>
          <w:szCs w:val="28"/>
        </w:rPr>
      </w:pPr>
    </w:p>
    <w:p w:rsidR="0003154D" w:rsidRPr="0003154D" w:rsidRDefault="0003154D" w:rsidP="0003154D">
      <w:pPr>
        <w:pStyle w:val="NormalWeb"/>
        <w:spacing w:before="0" w:beforeAutospacing="0" w:after="0" w:afterAutospacing="0"/>
        <w:rPr>
          <w:rFonts w:asciiTheme="minorHAnsi" w:hAnsiTheme="minorHAnsi" w:cstheme="minorHAnsi"/>
          <w:b/>
          <w:sz w:val="40"/>
          <w:szCs w:val="40"/>
        </w:rPr>
      </w:pPr>
      <w:r w:rsidRPr="0003154D">
        <w:rPr>
          <w:rFonts w:asciiTheme="minorHAnsi" w:hAnsiTheme="minorHAnsi" w:cstheme="minorHAnsi"/>
          <w:b/>
          <w:sz w:val="40"/>
          <w:szCs w:val="40"/>
        </w:rPr>
        <w:t>Who benefits from this project? How?</w:t>
      </w:r>
    </w:p>
    <w:p w:rsidR="0003154D" w:rsidRPr="0003154D" w:rsidRDefault="0003154D" w:rsidP="0003154D">
      <w:pPr>
        <w:spacing w:before="100" w:beforeAutospacing="1" w:after="100" w:afterAutospacing="1" w:line="240" w:lineRule="auto"/>
        <w:rPr>
          <w:rFonts w:eastAsia="Times New Roman" w:cstheme="minorHAnsi"/>
          <w:sz w:val="24"/>
          <w:szCs w:val="24"/>
        </w:rPr>
      </w:pPr>
      <w:r w:rsidRPr="0003154D">
        <w:rPr>
          <w:rFonts w:eastAsia="Times New Roman" w:cstheme="minorHAnsi"/>
          <w:b/>
          <w:bCs/>
          <w:sz w:val="24"/>
          <w:szCs w:val="24"/>
        </w:rPr>
        <w:t>Developers</w:t>
      </w:r>
    </w:p>
    <w:p w:rsidR="0003154D" w:rsidRPr="0003154D" w:rsidRDefault="0003154D" w:rsidP="0003154D">
      <w:pPr>
        <w:numPr>
          <w:ilvl w:val="0"/>
          <w:numId w:val="1"/>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Receive bug reports that are already categorized and prioritized.</w:t>
      </w:r>
    </w:p>
    <w:p w:rsidR="0003154D" w:rsidRPr="0003154D" w:rsidRDefault="0003154D" w:rsidP="0003154D">
      <w:pPr>
        <w:numPr>
          <w:ilvl w:val="0"/>
          <w:numId w:val="1"/>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This reduces time spent on triage and lets them focus directly on fixing issues.</w:t>
      </w:r>
    </w:p>
    <w:p w:rsidR="0003154D" w:rsidRPr="0003154D" w:rsidRDefault="0003154D" w:rsidP="0003154D">
      <w:pPr>
        <w:numPr>
          <w:ilvl w:val="0"/>
          <w:numId w:val="1"/>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Duplicate detection prevents wasted effort on solving the same bug multiple times.</w:t>
      </w:r>
    </w:p>
    <w:p w:rsidR="0003154D" w:rsidRPr="0003154D" w:rsidRDefault="0003154D" w:rsidP="0003154D">
      <w:pPr>
        <w:spacing w:before="100" w:beforeAutospacing="1" w:after="100" w:afterAutospacing="1" w:line="240" w:lineRule="auto"/>
        <w:rPr>
          <w:rFonts w:eastAsia="Times New Roman" w:cstheme="minorHAnsi"/>
          <w:sz w:val="24"/>
          <w:szCs w:val="24"/>
        </w:rPr>
      </w:pPr>
      <w:r w:rsidRPr="0003154D">
        <w:rPr>
          <w:rFonts w:eastAsia="Times New Roman" w:cstheme="minorHAnsi"/>
          <w:b/>
          <w:bCs/>
          <w:sz w:val="24"/>
          <w:szCs w:val="24"/>
        </w:rPr>
        <w:t>QA Engineers</w:t>
      </w:r>
    </w:p>
    <w:p w:rsidR="0003154D" w:rsidRPr="0003154D" w:rsidRDefault="0003154D" w:rsidP="0003154D">
      <w:pPr>
        <w:numPr>
          <w:ilvl w:val="0"/>
          <w:numId w:val="2"/>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No longer need to manually sift through large volumes of bug reports.</w:t>
      </w:r>
    </w:p>
    <w:p w:rsidR="0003154D" w:rsidRPr="0003154D" w:rsidRDefault="0003154D" w:rsidP="0003154D">
      <w:pPr>
        <w:numPr>
          <w:ilvl w:val="0"/>
          <w:numId w:val="2"/>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Automated duplicate detection ensures cleaner issue tracking and avoids redundant testing.</w:t>
      </w:r>
    </w:p>
    <w:p w:rsidR="0003154D" w:rsidRPr="0003154D" w:rsidRDefault="0003154D" w:rsidP="0003154D">
      <w:pPr>
        <w:numPr>
          <w:ilvl w:val="0"/>
          <w:numId w:val="2"/>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Consistent categorization improves test planning and regression coverage.</w:t>
      </w:r>
    </w:p>
    <w:p w:rsidR="0003154D" w:rsidRPr="0003154D" w:rsidRDefault="0003154D" w:rsidP="0003154D">
      <w:p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 xml:space="preserve"> </w:t>
      </w:r>
      <w:r w:rsidRPr="0003154D">
        <w:rPr>
          <w:rFonts w:eastAsia="Times New Roman" w:cstheme="minorHAnsi"/>
          <w:b/>
          <w:bCs/>
          <w:sz w:val="24"/>
          <w:szCs w:val="24"/>
        </w:rPr>
        <w:t>Project Managers</w:t>
      </w:r>
    </w:p>
    <w:p w:rsidR="0003154D" w:rsidRPr="0003154D" w:rsidRDefault="0003154D" w:rsidP="0003154D">
      <w:pPr>
        <w:numPr>
          <w:ilvl w:val="0"/>
          <w:numId w:val="3"/>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Gain clear visibility into critical bug categories (e.g., Security, Performance).</w:t>
      </w:r>
    </w:p>
    <w:p w:rsidR="0003154D" w:rsidRPr="0003154D" w:rsidRDefault="0003154D" w:rsidP="0003154D">
      <w:pPr>
        <w:numPr>
          <w:ilvl w:val="0"/>
          <w:numId w:val="3"/>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Can allocate resources more effectively based on priority trends.</w:t>
      </w:r>
    </w:p>
    <w:p w:rsidR="0003154D" w:rsidRPr="0003154D" w:rsidRDefault="0003154D" w:rsidP="0003154D">
      <w:pPr>
        <w:numPr>
          <w:ilvl w:val="0"/>
          <w:numId w:val="3"/>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Analytics dashboards provide insights into bug distribution, resolution times, and team workload.</w:t>
      </w:r>
    </w:p>
    <w:p w:rsidR="0003154D" w:rsidRPr="0003154D" w:rsidRDefault="0003154D" w:rsidP="0003154D">
      <w:p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 xml:space="preserve"> </w:t>
      </w:r>
      <w:r w:rsidRPr="0003154D">
        <w:rPr>
          <w:rFonts w:eastAsia="Times New Roman" w:cstheme="minorHAnsi"/>
          <w:b/>
          <w:bCs/>
          <w:sz w:val="24"/>
          <w:szCs w:val="24"/>
        </w:rPr>
        <w:t>Organizations (overall)</w:t>
      </w:r>
    </w:p>
    <w:p w:rsidR="0003154D" w:rsidRPr="0003154D" w:rsidRDefault="0003154D" w:rsidP="0003154D">
      <w:pPr>
        <w:numPr>
          <w:ilvl w:val="0"/>
          <w:numId w:val="4"/>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Improved efficiency in defect management workflows.</w:t>
      </w:r>
    </w:p>
    <w:p w:rsidR="0003154D" w:rsidRPr="0003154D" w:rsidRDefault="0003154D" w:rsidP="0003154D">
      <w:pPr>
        <w:numPr>
          <w:ilvl w:val="0"/>
          <w:numId w:val="4"/>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Reduced manual effort and faster turnaround times.</w:t>
      </w:r>
    </w:p>
    <w:p w:rsidR="0003154D" w:rsidRPr="0003154D" w:rsidRDefault="0003154D" w:rsidP="0003154D">
      <w:pPr>
        <w:numPr>
          <w:ilvl w:val="0"/>
          <w:numId w:val="4"/>
        </w:numPr>
        <w:spacing w:before="100" w:beforeAutospacing="1" w:after="100" w:afterAutospacing="1" w:line="240" w:lineRule="auto"/>
        <w:rPr>
          <w:rFonts w:eastAsia="Times New Roman" w:cstheme="minorHAnsi"/>
          <w:sz w:val="24"/>
          <w:szCs w:val="24"/>
        </w:rPr>
      </w:pPr>
      <w:r w:rsidRPr="0003154D">
        <w:rPr>
          <w:rFonts w:eastAsia="Times New Roman" w:cstheme="minorHAnsi"/>
          <w:sz w:val="24"/>
          <w:szCs w:val="24"/>
        </w:rPr>
        <w:t>Higher software quality and better customer satisfaction.</w:t>
      </w:r>
    </w:p>
    <w:p w:rsidR="0003154D" w:rsidRPr="0003154D" w:rsidRDefault="0003154D" w:rsidP="0003154D">
      <w:pPr>
        <w:pStyle w:val="NormalWeb"/>
        <w:spacing w:before="0" w:beforeAutospacing="0" w:after="0" w:afterAutospacing="0"/>
        <w:rPr>
          <w:rFonts w:asciiTheme="minorHAnsi" w:hAnsiTheme="minorHAnsi" w:cstheme="minorHAnsi"/>
          <w:b/>
          <w:sz w:val="32"/>
          <w:szCs w:val="32"/>
        </w:rPr>
      </w:pPr>
    </w:p>
    <w:p w:rsidR="0003154D" w:rsidRDefault="0003154D" w:rsidP="0003154D">
      <w:pPr>
        <w:spacing w:after="0"/>
        <w:rPr>
          <w:b/>
          <w:sz w:val="48"/>
          <w:szCs w:val="48"/>
        </w:rPr>
      </w:pPr>
    </w:p>
    <w:p w:rsidR="0003154D" w:rsidRDefault="0003154D" w:rsidP="0003154D">
      <w:pPr>
        <w:spacing w:after="0"/>
        <w:rPr>
          <w:b/>
          <w:sz w:val="48"/>
          <w:szCs w:val="48"/>
        </w:rPr>
      </w:pPr>
    </w:p>
    <w:p w:rsidR="0003154D" w:rsidRDefault="0003154D" w:rsidP="0003154D">
      <w:pPr>
        <w:spacing w:after="0"/>
        <w:rPr>
          <w:b/>
          <w:sz w:val="40"/>
          <w:szCs w:val="40"/>
        </w:rPr>
      </w:pPr>
      <w:r w:rsidRPr="0003154D">
        <w:rPr>
          <w:b/>
          <w:sz w:val="40"/>
          <w:szCs w:val="40"/>
        </w:rPr>
        <w:t>Why did you choose this project?</w:t>
      </w:r>
    </w:p>
    <w:p w:rsidR="0003154D" w:rsidRDefault="0003154D" w:rsidP="0003154D">
      <w:pPr>
        <w:spacing w:after="0"/>
        <w:rPr>
          <w:b/>
          <w:sz w:val="40"/>
          <w:szCs w:val="40"/>
        </w:rPr>
      </w:pPr>
    </w:p>
    <w:p w:rsidR="0003154D" w:rsidRDefault="0003154D" w:rsidP="0003154D">
      <w:pPr>
        <w:spacing w:after="0"/>
        <w:rPr>
          <w:sz w:val="28"/>
          <w:szCs w:val="28"/>
        </w:rPr>
      </w:pPr>
      <w:r w:rsidRPr="0003154D">
        <w:rPr>
          <w:sz w:val="28"/>
          <w:szCs w:val="28"/>
        </w:rPr>
        <w:t>Bug triage is repetitive and time-consuming in large projects. Automating this process using Machine Learning reduces manual effort and improves software quality. This project allowed me to apply NLP and ML for a real-world software engineering problem.</w:t>
      </w:r>
    </w:p>
    <w:p w:rsidR="0003154D" w:rsidRDefault="0003154D" w:rsidP="0003154D">
      <w:pPr>
        <w:spacing w:after="0"/>
        <w:rPr>
          <w:sz w:val="28"/>
          <w:szCs w:val="28"/>
        </w:rPr>
      </w:pPr>
    </w:p>
    <w:p w:rsidR="0003154D" w:rsidRDefault="0003154D" w:rsidP="0003154D">
      <w:pPr>
        <w:spacing w:after="0"/>
        <w:rPr>
          <w:b/>
          <w:sz w:val="40"/>
          <w:szCs w:val="40"/>
        </w:rPr>
      </w:pPr>
      <w:r w:rsidRPr="0003154D">
        <w:rPr>
          <w:b/>
          <w:sz w:val="40"/>
          <w:szCs w:val="40"/>
        </w:rPr>
        <w:t>Define your project goal (problem statement)</w:t>
      </w:r>
    </w:p>
    <w:p w:rsidR="007A327C" w:rsidRPr="007A327C" w:rsidRDefault="007A327C" w:rsidP="007A327C">
      <w:pPr>
        <w:spacing w:before="100" w:beforeAutospacing="1" w:after="100" w:afterAutospacing="1" w:line="240" w:lineRule="auto"/>
        <w:rPr>
          <w:rFonts w:eastAsia="Times New Roman" w:cstheme="minorHAnsi"/>
          <w:sz w:val="28"/>
          <w:szCs w:val="28"/>
        </w:rPr>
      </w:pPr>
      <w:r w:rsidRPr="007A327C">
        <w:rPr>
          <w:rFonts w:eastAsia="Times New Roman" w:cstheme="minorHAnsi"/>
          <w:sz w:val="28"/>
          <w:szCs w:val="28"/>
        </w:rPr>
        <w:t>The goal of this project is to design a Machine Learning–based solution that automates bug triage in software development. Specifically, the system aims to:</w:t>
      </w:r>
    </w:p>
    <w:p w:rsidR="007A327C" w:rsidRPr="007A327C" w:rsidRDefault="007A327C" w:rsidP="007A327C">
      <w:pPr>
        <w:numPr>
          <w:ilvl w:val="0"/>
          <w:numId w:val="7"/>
        </w:numPr>
        <w:spacing w:before="100" w:beforeAutospacing="1" w:after="100" w:afterAutospacing="1" w:line="240" w:lineRule="auto"/>
        <w:rPr>
          <w:rFonts w:eastAsia="Times New Roman" w:cstheme="minorHAnsi"/>
          <w:sz w:val="28"/>
          <w:szCs w:val="28"/>
        </w:rPr>
      </w:pPr>
      <w:r w:rsidRPr="007A327C">
        <w:rPr>
          <w:rFonts w:eastAsia="Times New Roman" w:cstheme="minorHAnsi"/>
          <w:b/>
          <w:bCs/>
          <w:sz w:val="28"/>
          <w:szCs w:val="28"/>
        </w:rPr>
        <w:t>Categorize bug reports accurately</w:t>
      </w:r>
      <w:r w:rsidRPr="007A327C">
        <w:rPr>
          <w:rFonts w:eastAsia="Times New Roman" w:cstheme="minorHAnsi"/>
          <w:sz w:val="28"/>
          <w:szCs w:val="28"/>
        </w:rPr>
        <w:t xml:space="preserve"> into predefined classes such as UI, Backend, Database, Performance, and Security.</w:t>
      </w:r>
    </w:p>
    <w:p w:rsidR="007A327C" w:rsidRPr="007A327C" w:rsidRDefault="007A327C" w:rsidP="007A327C">
      <w:pPr>
        <w:numPr>
          <w:ilvl w:val="0"/>
          <w:numId w:val="7"/>
        </w:numPr>
        <w:spacing w:before="100" w:beforeAutospacing="1" w:after="100" w:afterAutospacing="1" w:line="240" w:lineRule="auto"/>
        <w:rPr>
          <w:rFonts w:eastAsia="Times New Roman" w:cstheme="minorHAnsi"/>
          <w:sz w:val="28"/>
          <w:szCs w:val="28"/>
        </w:rPr>
      </w:pPr>
      <w:r w:rsidRPr="007A327C">
        <w:rPr>
          <w:rFonts w:eastAsia="Times New Roman" w:cstheme="minorHAnsi"/>
          <w:b/>
          <w:bCs/>
          <w:sz w:val="28"/>
          <w:szCs w:val="28"/>
        </w:rPr>
        <w:t>Predict bug priority levels</w:t>
      </w:r>
      <w:r w:rsidRPr="007A327C">
        <w:rPr>
          <w:rFonts w:eastAsia="Times New Roman" w:cstheme="minorHAnsi"/>
          <w:sz w:val="28"/>
          <w:szCs w:val="28"/>
        </w:rPr>
        <w:t xml:space="preserve"> (High, Medium, </w:t>
      </w:r>
      <w:proofErr w:type="gramStart"/>
      <w:r w:rsidRPr="007A327C">
        <w:rPr>
          <w:rFonts w:eastAsia="Times New Roman" w:cstheme="minorHAnsi"/>
          <w:sz w:val="28"/>
          <w:szCs w:val="28"/>
        </w:rPr>
        <w:t>Low</w:t>
      </w:r>
      <w:proofErr w:type="gramEnd"/>
      <w:r w:rsidRPr="007A327C">
        <w:rPr>
          <w:rFonts w:eastAsia="Times New Roman" w:cstheme="minorHAnsi"/>
          <w:sz w:val="28"/>
          <w:szCs w:val="28"/>
        </w:rPr>
        <w:t>) to assist teams in addressing critical issues promptly.</w:t>
      </w:r>
    </w:p>
    <w:p w:rsidR="007A327C" w:rsidRPr="007A327C" w:rsidRDefault="007A327C" w:rsidP="007A327C">
      <w:pPr>
        <w:numPr>
          <w:ilvl w:val="0"/>
          <w:numId w:val="7"/>
        </w:numPr>
        <w:spacing w:before="100" w:beforeAutospacing="1" w:after="100" w:afterAutospacing="1" w:line="240" w:lineRule="auto"/>
        <w:rPr>
          <w:rFonts w:eastAsia="Times New Roman" w:cstheme="minorHAnsi"/>
          <w:sz w:val="28"/>
          <w:szCs w:val="28"/>
        </w:rPr>
      </w:pPr>
      <w:r w:rsidRPr="007A327C">
        <w:rPr>
          <w:rFonts w:eastAsia="Times New Roman" w:cstheme="minorHAnsi"/>
          <w:b/>
          <w:bCs/>
          <w:sz w:val="28"/>
          <w:szCs w:val="28"/>
        </w:rPr>
        <w:t>Detect duplicate bug reports</w:t>
      </w:r>
      <w:r w:rsidRPr="007A327C">
        <w:rPr>
          <w:rFonts w:eastAsia="Times New Roman" w:cstheme="minorHAnsi"/>
          <w:sz w:val="28"/>
          <w:szCs w:val="28"/>
        </w:rPr>
        <w:t xml:space="preserve"> using textual similarity techniques, thereby reducing redundancy in issue tracking.</w:t>
      </w:r>
    </w:p>
    <w:p w:rsidR="0003154D" w:rsidRDefault="0003154D"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03154D">
      <w:pPr>
        <w:spacing w:after="0"/>
        <w:rPr>
          <w:b/>
          <w:sz w:val="40"/>
          <w:szCs w:val="40"/>
        </w:rPr>
      </w:pPr>
    </w:p>
    <w:p w:rsidR="007A327C" w:rsidRDefault="007A327C" w:rsidP="007A327C">
      <w:pPr>
        <w:spacing w:after="0"/>
        <w:rPr>
          <w:b/>
          <w:sz w:val="48"/>
          <w:szCs w:val="48"/>
        </w:rPr>
      </w:pPr>
      <w:r>
        <w:rPr>
          <w:b/>
          <w:sz w:val="48"/>
          <w:szCs w:val="48"/>
        </w:rPr>
        <w:t xml:space="preserve">                          </w:t>
      </w:r>
      <w:r w:rsidRPr="007A327C">
        <w:rPr>
          <w:b/>
          <w:sz w:val="48"/>
          <w:szCs w:val="48"/>
        </w:rPr>
        <w:t>Methodology</w:t>
      </w:r>
    </w:p>
    <w:p w:rsidR="007A327C" w:rsidRDefault="007A327C" w:rsidP="007A327C">
      <w:pPr>
        <w:spacing w:after="0"/>
        <w:rPr>
          <w:b/>
          <w:sz w:val="48"/>
          <w:szCs w:val="48"/>
        </w:rPr>
      </w:pPr>
    </w:p>
    <w:p w:rsidR="007A327C" w:rsidRDefault="007A327C" w:rsidP="007A327C">
      <w:pPr>
        <w:spacing w:after="0"/>
        <w:rPr>
          <w:b/>
          <w:sz w:val="36"/>
          <w:szCs w:val="36"/>
        </w:rPr>
      </w:pPr>
      <w:r w:rsidRPr="007A327C">
        <w:rPr>
          <w:b/>
          <w:sz w:val="36"/>
          <w:szCs w:val="36"/>
        </w:rPr>
        <w:t>Outline how you have approached the project</w:t>
      </w:r>
    </w:p>
    <w:p w:rsidR="007A327C" w:rsidRDefault="007A327C" w:rsidP="007A327C">
      <w:pPr>
        <w:spacing w:after="0"/>
        <w:rPr>
          <w:b/>
          <w:sz w:val="36"/>
          <w:szCs w:val="36"/>
        </w:rPr>
      </w:pPr>
    </w:p>
    <w:p w:rsidR="007A327C" w:rsidRPr="007A327C" w:rsidRDefault="007A327C" w:rsidP="007A327C">
      <w:pPr>
        <w:spacing w:before="100" w:beforeAutospacing="1" w:after="100" w:afterAutospacing="1" w:line="240" w:lineRule="auto"/>
        <w:rPr>
          <w:rFonts w:eastAsia="Times New Roman" w:cstheme="minorHAnsi"/>
          <w:sz w:val="28"/>
          <w:szCs w:val="28"/>
        </w:rPr>
      </w:pPr>
      <w:r w:rsidRPr="007A327C">
        <w:rPr>
          <w:rFonts w:eastAsia="Times New Roman" w:cstheme="minorHAnsi"/>
          <w:sz w:val="28"/>
          <w:szCs w:val="28"/>
        </w:rPr>
        <w:t xml:space="preserve">The project follows a systematic Machine Learning pipeline for automating bug triage. The process begins with </w:t>
      </w:r>
      <w:r w:rsidRPr="007A327C">
        <w:rPr>
          <w:rFonts w:eastAsia="Times New Roman" w:cstheme="minorHAnsi"/>
          <w:b/>
          <w:bCs/>
          <w:sz w:val="28"/>
          <w:szCs w:val="28"/>
        </w:rPr>
        <w:t>data collection</w:t>
      </w:r>
      <w:r w:rsidRPr="007A327C">
        <w:rPr>
          <w:rFonts w:eastAsia="Times New Roman" w:cstheme="minorHAnsi"/>
          <w:sz w:val="28"/>
          <w:szCs w:val="28"/>
        </w:rPr>
        <w:t xml:space="preserve"> of 2,000 realistic bug reports, each containing fields such as bug ID, title, description, category, and priority.</w:t>
      </w:r>
      <w:r w:rsidRPr="007A327C">
        <w:rPr>
          <w:rFonts w:eastAsia="Times New Roman" w:cstheme="minorHAnsi"/>
          <w:sz w:val="28"/>
          <w:szCs w:val="28"/>
        </w:rPr>
        <w:br/>
        <w:t xml:space="preserve">Data preprocessing is performed to remove duplicates, stop words, and special characters. Text features from the title and description are converted into numerical form using </w:t>
      </w:r>
      <w:r w:rsidRPr="007A327C">
        <w:rPr>
          <w:rFonts w:eastAsia="Times New Roman" w:cstheme="minorHAnsi"/>
          <w:b/>
          <w:bCs/>
          <w:sz w:val="28"/>
          <w:szCs w:val="28"/>
        </w:rPr>
        <w:t xml:space="preserve">TF-IDF </w:t>
      </w:r>
      <w:proofErr w:type="spellStart"/>
      <w:r w:rsidRPr="007A327C">
        <w:rPr>
          <w:rFonts w:eastAsia="Times New Roman" w:cstheme="minorHAnsi"/>
          <w:b/>
          <w:bCs/>
          <w:sz w:val="28"/>
          <w:szCs w:val="28"/>
        </w:rPr>
        <w:t>vectorization</w:t>
      </w:r>
      <w:proofErr w:type="spellEnd"/>
      <w:r w:rsidRPr="007A327C">
        <w:rPr>
          <w:rFonts w:eastAsia="Times New Roman" w:cstheme="minorHAnsi"/>
          <w:sz w:val="28"/>
          <w:szCs w:val="28"/>
        </w:rPr>
        <w:t>.</w:t>
      </w:r>
    </w:p>
    <w:p w:rsidR="007A327C" w:rsidRPr="007A327C" w:rsidRDefault="007A327C" w:rsidP="007A327C">
      <w:pPr>
        <w:spacing w:before="100" w:beforeAutospacing="1" w:after="100" w:afterAutospacing="1" w:line="240" w:lineRule="auto"/>
        <w:rPr>
          <w:rFonts w:eastAsia="Times New Roman" w:cstheme="minorHAnsi"/>
          <w:sz w:val="28"/>
          <w:szCs w:val="28"/>
        </w:rPr>
      </w:pPr>
      <w:r w:rsidRPr="007A327C">
        <w:rPr>
          <w:rFonts w:eastAsia="Times New Roman" w:cstheme="minorHAnsi"/>
          <w:sz w:val="28"/>
          <w:szCs w:val="28"/>
        </w:rPr>
        <w:t>The dataset is then split into training and testing sets.</w:t>
      </w:r>
      <w:r w:rsidRPr="007A327C">
        <w:rPr>
          <w:rFonts w:eastAsia="Times New Roman" w:cstheme="minorHAnsi"/>
          <w:sz w:val="28"/>
          <w:szCs w:val="28"/>
        </w:rPr>
        <w:br/>
        <w:t xml:space="preserve">Two supervised learning models using </w:t>
      </w:r>
      <w:r w:rsidRPr="007A327C">
        <w:rPr>
          <w:rFonts w:eastAsia="Times New Roman" w:cstheme="minorHAnsi"/>
          <w:b/>
          <w:bCs/>
          <w:sz w:val="28"/>
          <w:szCs w:val="28"/>
        </w:rPr>
        <w:t>Logistic Regression</w:t>
      </w:r>
      <w:r w:rsidRPr="007A327C">
        <w:rPr>
          <w:rFonts w:eastAsia="Times New Roman" w:cstheme="minorHAnsi"/>
          <w:sz w:val="28"/>
          <w:szCs w:val="28"/>
        </w:rPr>
        <w:t xml:space="preserve"> are trained:</w:t>
      </w:r>
    </w:p>
    <w:p w:rsidR="007A327C" w:rsidRPr="007A327C" w:rsidRDefault="007A327C" w:rsidP="007A327C">
      <w:pPr>
        <w:numPr>
          <w:ilvl w:val="0"/>
          <w:numId w:val="8"/>
        </w:numPr>
        <w:spacing w:before="100" w:beforeAutospacing="1" w:after="100" w:afterAutospacing="1" w:line="240" w:lineRule="auto"/>
        <w:rPr>
          <w:rFonts w:eastAsia="Times New Roman" w:cstheme="minorHAnsi"/>
          <w:sz w:val="28"/>
          <w:szCs w:val="28"/>
        </w:rPr>
      </w:pPr>
      <w:r w:rsidRPr="007A327C">
        <w:rPr>
          <w:rFonts w:eastAsia="Times New Roman" w:cstheme="minorHAnsi"/>
          <w:b/>
          <w:bCs/>
          <w:sz w:val="28"/>
          <w:szCs w:val="28"/>
        </w:rPr>
        <w:t>Bug Category Classification Model</w:t>
      </w:r>
    </w:p>
    <w:p w:rsidR="007A327C" w:rsidRPr="007A327C" w:rsidRDefault="007A327C" w:rsidP="007A327C">
      <w:pPr>
        <w:numPr>
          <w:ilvl w:val="0"/>
          <w:numId w:val="8"/>
        </w:numPr>
        <w:spacing w:before="100" w:beforeAutospacing="1" w:after="100" w:afterAutospacing="1" w:line="240" w:lineRule="auto"/>
        <w:rPr>
          <w:rFonts w:eastAsia="Times New Roman" w:cstheme="minorHAnsi"/>
          <w:sz w:val="28"/>
          <w:szCs w:val="28"/>
        </w:rPr>
      </w:pPr>
      <w:r w:rsidRPr="007A327C">
        <w:rPr>
          <w:rFonts w:eastAsia="Times New Roman" w:cstheme="minorHAnsi"/>
          <w:b/>
          <w:bCs/>
          <w:sz w:val="28"/>
          <w:szCs w:val="28"/>
        </w:rPr>
        <w:t>Bug Priority Prediction Model</w:t>
      </w:r>
    </w:p>
    <w:p w:rsidR="007A327C" w:rsidRPr="007A327C" w:rsidRDefault="007A327C" w:rsidP="007A327C">
      <w:pPr>
        <w:spacing w:before="100" w:beforeAutospacing="1" w:after="100" w:afterAutospacing="1" w:line="240" w:lineRule="auto"/>
        <w:rPr>
          <w:rFonts w:eastAsia="Times New Roman" w:cstheme="minorHAnsi"/>
          <w:sz w:val="28"/>
          <w:szCs w:val="28"/>
        </w:rPr>
      </w:pPr>
      <w:r w:rsidRPr="007A327C">
        <w:rPr>
          <w:rFonts w:eastAsia="Times New Roman" w:cstheme="minorHAnsi"/>
          <w:sz w:val="28"/>
          <w:szCs w:val="28"/>
        </w:rPr>
        <w:t xml:space="preserve">For </w:t>
      </w:r>
      <w:r w:rsidRPr="007A327C">
        <w:rPr>
          <w:rFonts w:eastAsia="Times New Roman" w:cstheme="minorHAnsi"/>
          <w:b/>
          <w:bCs/>
          <w:sz w:val="28"/>
          <w:szCs w:val="28"/>
        </w:rPr>
        <w:t>duplicate detection</w:t>
      </w:r>
      <w:r w:rsidRPr="007A327C">
        <w:rPr>
          <w:rFonts w:eastAsia="Times New Roman" w:cstheme="minorHAnsi"/>
          <w:sz w:val="28"/>
          <w:szCs w:val="28"/>
        </w:rPr>
        <w:t>, cosine similarity is applied to identify textual similarity between bug descriptions. The results are evaluated using accuracy, precision, recall, and F1-score metrics to validate the model’s performance.</w:t>
      </w:r>
    </w:p>
    <w:p w:rsidR="007A327C" w:rsidRDefault="007A327C" w:rsidP="007A327C">
      <w:pPr>
        <w:spacing w:after="0"/>
        <w:rPr>
          <w:b/>
          <w:sz w:val="36"/>
          <w:szCs w:val="36"/>
        </w:rPr>
      </w:pPr>
    </w:p>
    <w:p w:rsidR="007A327C" w:rsidRDefault="007A327C" w:rsidP="007A327C">
      <w:pPr>
        <w:spacing w:after="0"/>
        <w:rPr>
          <w:b/>
          <w:sz w:val="36"/>
          <w:szCs w:val="36"/>
        </w:rPr>
      </w:pPr>
      <w:r w:rsidRPr="007A327C">
        <w:rPr>
          <w:b/>
          <w:sz w:val="36"/>
          <w:szCs w:val="36"/>
        </w:rPr>
        <w:t>A diagrammatic representation of your methodology</w:t>
      </w:r>
    </w:p>
    <w:p w:rsidR="007A327C" w:rsidRDefault="007A327C" w:rsidP="007A327C">
      <w:pPr>
        <w:spacing w:after="0"/>
        <w:rPr>
          <w:b/>
          <w:sz w:val="36"/>
          <w:szCs w:val="36"/>
        </w:rPr>
      </w:pPr>
    </w:p>
    <w:p w:rsidR="007A327C" w:rsidRDefault="00195AF0" w:rsidP="007A327C">
      <w:pPr>
        <w:spacing w:after="0"/>
        <w:rPr>
          <w:b/>
          <w:sz w:val="36"/>
          <w:szCs w:val="36"/>
        </w:rPr>
      </w:pPr>
      <w:r>
        <w:rPr>
          <w:b/>
          <w:noProof/>
          <w:sz w:val="36"/>
          <w:szCs w:val="36"/>
        </w:rPr>
        <w:lastRenderedPageBreak/>
        <w:drawing>
          <wp:inline distT="0" distB="0" distL="0" distR="0">
            <wp:extent cx="5696845" cy="4450814"/>
            <wp:effectExtent l="19050" t="0" r="0" b="0"/>
            <wp:docPr id="2" name="Picture 1" descr="Screenshot 2025-11-11 230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1 230232.png"/>
                    <pic:cNvPicPr/>
                  </pic:nvPicPr>
                  <pic:blipFill>
                    <a:blip r:embed="rId6" cstate="print"/>
                    <a:stretch>
                      <a:fillRect/>
                    </a:stretch>
                  </pic:blipFill>
                  <pic:spPr>
                    <a:xfrm>
                      <a:off x="0" y="0"/>
                      <a:ext cx="5695193" cy="4449523"/>
                    </a:xfrm>
                    <a:prstGeom prst="rect">
                      <a:avLst/>
                    </a:prstGeom>
                  </pic:spPr>
                </pic:pic>
              </a:graphicData>
            </a:graphic>
          </wp:inline>
        </w:drawing>
      </w:r>
    </w:p>
    <w:p w:rsidR="00195AF0" w:rsidRDefault="00195AF0" w:rsidP="007A327C">
      <w:pPr>
        <w:spacing w:after="0"/>
        <w:rPr>
          <w:b/>
          <w:sz w:val="36"/>
          <w:szCs w:val="36"/>
        </w:rPr>
      </w:pPr>
      <w:r w:rsidRPr="00195AF0">
        <w:rPr>
          <w:b/>
          <w:sz w:val="36"/>
          <w:szCs w:val="36"/>
        </w:rPr>
        <w:t>Highlight the unique aspect of your project</w:t>
      </w:r>
    </w:p>
    <w:p w:rsidR="00195AF0" w:rsidRDefault="00195AF0" w:rsidP="007A327C">
      <w:pPr>
        <w:spacing w:after="0"/>
        <w:rPr>
          <w:b/>
          <w:sz w:val="36"/>
          <w:szCs w:val="36"/>
        </w:rPr>
      </w:pPr>
    </w:p>
    <w:p w:rsidR="00195AF0" w:rsidRDefault="00195AF0" w:rsidP="007A327C">
      <w:pPr>
        <w:spacing w:after="0"/>
        <w:rPr>
          <w:sz w:val="28"/>
          <w:szCs w:val="28"/>
        </w:rPr>
      </w:pPr>
      <w:r w:rsidRPr="00195AF0">
        <w:rPr>
          <w:sz w:val="28"/>
          <w:szCs w:val="28"/>
        </w:rPr>
        <w:t xml:space="preserve">The unique aspect of this project is the </w:t>
      </w:r>
      <w:r w:rsidRPr="00195AF0">
        <w:rPr>
          <w:b/>
          <w:bCs/>
          <w:sz w:val="28"/>
          <w:szCs w:val="28"/>
        </w:rPr>
        <w:t>integration of multi-functional bug triage capabilities</w:t>
      </w:r>
      <w:r w:rsidRPr="00195AF0">
        <w:rPr>
          <w:sz w:val="28"/>
          <w:szCs w:val="28"/>
        </w:rPr>
        <w:t>—category classification, priority prediction, and duplicate detection—within a single automated pipeline.</w:t>
      </w:r>
      <w:r w:rsidRPr="00195AF0">
        <w:rPr>
          <w:sz w:val="28"/>
          <w:szCs w:val="28"/>
        </w:rPr>
        <w:br/>
        <w:t xml:space="preserve">Unlike traditional triage systems that rely on manual tagging or rule-based methods, this approach leverages </w:t>
      </w:r>
      <w:r w:rsidRPr="00195AF0">
        <w:rPr>
          <w:b/>
          <w:bCs/>
          <w:sz w:val="28"/>
          <w:szCs w:val="28"/>
        </w:rPr>
        <w:t>NLP and machine learning models</w:t>
      </w:r>
      <w:r w:rsidRPr="00195AF0">
        <w:rPr>
          <w:sz w:val="28"/>
          <w:szCs w:val="28"/>
        </w:rPr>
        <w:t xml:space="preserve"> to handle unstructured textual data efficiently, improving both accuracy and triage speed.</w:t>
      </w:r>
    </w:p>
    <w:p w:rsidR="00195AF0" w:rsidRDefault="00195AF0" w:rsidP="007A327C">
      <w:pPr>
        <w:spacing w:after="0"/>
        <w:rPr>
          <w:sz w:val="28"/>
          <w:szCs w:val="28"/>
        </w:rPr>
      </w:pPr>
    </w:p>
    <w:p w:rsidR="00195AF0" w:rsidRDefault="00195AF0" w:rsidP="007A327C">
      <w:pPr>
        <w:spacing w:after="0"/>
        <w:rPr>
          <w:sz w:val="28"/>
          <w:szCs w:val="28"/>
        </w:rPr>
      </w:pPr>
    </w:p>
    <w:p w:rsidR="00195AF0" w:rsidRDefault="00195AF0" w:rsidP="007A327C">
      <w:pPr>
        <w:spacing w:after="0"/>
        <w:rPr>
          <w:sz w:val="28"/>
          <w:szCs w:val="28"/>
        </w:rPr>
      </w:pPr>
    </w:p>
    <w:p w:rsidR="00195AF0" w:rsidRDefault="00195AF0" w:rsidP="007A327C">
      <w:pPr>
        <w:spacing w:after="0"/>
        <w:rPr>
          <w:sz w:val="28"/>
          <w:szCs w:val="28"/>
        </w:rPr>
      </w:pPr>
    </w:p>
    <w:p w:rsidR="00195AF0" w:rsidRDefault="00195AF0" w:rsidP="007A327C">
      <w:pPr>
        <w:spacing w:after="0"/>
        <w:rPr>
          <w:sz w:val="28"/>
          <w:szCs w:val="28"/>
        </w:rPr>
      </w:pPr>
    </w:p>
    <w:p w:rsidR="00195AF0" w:rsidRDefault="00195AF0" w:rsidP="007A327C">
      <w:pPr>
        <w:spacing w:after="0"/>
        <w:rPr>
          <w:sz w:val="28"/>
          <w:szCs w:val="28"/>
        </w:rPr>
      </w:pPr>
    </w:p>
    <w:p w:rsidR="00195AF0" w:rsidRDefault="00195AF0" w:rsidP="00195AF0">
      <w:pPr>
        <w:spacing w:after="0"/>
        <w:jc w:val="both"/>
        <w:rPr>
          <w:b/>
          <w:sz w:val="48"/>
          <w:szCs w:val="48"/>
        </w:rPr>
      </w:pPr>
      <w:r>
        <w:rPr>
          <w:b/>
          <w:sz w:val="48"/>
          <w:szCs w:val="48"/>
        </w:rPr>
        <w:lastRenderedPageBreak/>
        <w:t xml:space="preserve">                      </w:t>
      </w:r>
      <w:r w:rsidRPr="00195AF0">
        <w:rPr>
          <w:b/>
          <w:sz w:val="48"/>
          <w:szCs w:val="48"/>
        </w:rPr>
        <w:t>Dataset</w:t>
      </w:r>
    </w:p>
    <w:p w:rsidR="00195AF0" w:rsidRDefault="00195AF0" w:rsidP="00195AF0">
      <w:pPr>
        <w:spacing w:after="0"/>
        <w:jc w:val="both"/>
        <w:rPr>
          <w:b/>
          <w:sz w:val="48"/>
          <w:szCs w:val="48"/>
        </w:rPr>
      </w:pPr>
      <w:r w:rsidRPr="00195AF0">
        <w:rPr>
          <w:b/>
          <w:sz w:val="48"/>
          <w:szCs w:val="48"/>
        </w:rPr>
        <w:t>Define your data (X=&lt;x1,...</w:t>
      </w:r>
      <w:proofErr w:type="gramStart"/>
      <w:r w:rsidRPr="00195AF0">
        <w:rPr>
          <w:b/>
          <w:sz w:val="48"/>
          <w:szCs w:val="48"/>
        </w:rPr>
        <w:t>,</w:t>
      </w:r>
      <w:proofErr w:type="spellStart"/>
      <w:r w:rsidRPr="00195AF0">
        <w:rPr>
          <w:b/>
          <w:sz w:val="48"/>
          <w:szCs w:val="48"/>
        </w:rPr>
        <w:t>xn</w:t>
      </w:r>
      <w:proofErr w:type="spellEnd"/>
      <w:proofErr w:type="gramEnd"/>
      <w:r w:rsidRPr="00195AF0">
        <w:rPr>
          <w:b/>
          <w:sz w:val="48"/>
          <w:szCs w:val="48"/>
        </w:rPr>
        <w:t>&gt; and Y)</w:t>
      </w:r>
    </w:p>
    <w:p w:rsidR="00E658C0" w:rsidRPr="00E658C0" w:rsidRDefault="00E658C0" w:rsidP="00E658C0">
      <w:pPr>
        <w:pStyle w:val="ListParagraph"/>
        <w:numPr>
          <w:ilvl w:val="0"/>
          <w:numId w:val="8"/>
        </w:numPr>
        <w:spacing w:before="100" w:beforeAutospacing="1" w:after="100" w:afterAutospacing="1" w:line="240" w:lineRule="auto"/>
        <w:rPr>
          <w:rFonts w:eastAsia="Times New Roman" w:cstheme="minorHAnsi"/>
          <w:sz w:val="28"/>
          <w:szCs w:val="28"/>
        </w:rPr>
      </w:pPr>
      <w:r w:rsidRPr="00E658C0">
        <w:rPr>
          <w:rFonts w:eastAsia="Times New Roman" w:cstheme="minorHAnsi"/>
          <w:b/>
          <w:bCs/>
          <w:sz w:val="28"/>
          <w:szCs w:val="28"/>
        </w:rPr>
        <w:t>X =</w:t>
      </w:r>
      <w:r w:rsidRPr="00E658C0">
        <w:rPr>
          <w:rFonts w:eastAsia="Times New Roman" w:cstheme="minorHAnsi"/>
          <w:sz w:val="28"/>
          <w:szCs w:val="28"/>
        </w:rPr>
        <w:t xml:space="preserve"> Bug text (summary + description)</w:t>
      </w:r>
    </w:p>
    <w:p w:rsidR="00E658C0" w:rsidRPr="00E658C0" w:rsidRDefault="00E658C0" w:rsidP="00E658C0">
      <w:pPr>
        <w:pStyle w:val="ListParagraph"/>
        <w:numPr>
          <w:ilvl w:val="0"/>
          <w:numId w:val="8"/>
        </w:numPr>
        <w:spacing w:before="100" w:beforeAutospacing="1" w:after="100" w:afterAutospacing="1" w:line="240" w:lineRule="auto"/>
        <w:rPr>
          <w:rFonts w:eastAsia="Times New Roman" w:cstheme="minorHAnsi"/>
          <w:sz w:val="28"/>
          <w:szCs w:val="28"/>
        </w:rPr>
      </w:pPr>
      <w:r w:rsidRPr="00E658C0">
        <w:rPr>
          <w:rFonts w:eastAsia="Times New Roman" w:cstheme="minorHAnsi"/>
          <w:b/>
          <w:bCs/>
          <w:sz w:val="28"/>
          <w:szCs w:val="28"/>
        </w:rPr>
        <w:t>Y =</w:t>
      </w:r>
      <w:r w:rsidRPr="00E658C0">
        <w:rPr>
          <w:rFonts w:eastAsia="Times New Roman" w:cstheme="minorHAnsi"/>
          <w:sz w:val="28"/>
          <w:szCs w:val="28"/>
        </w:rPr>
        <w:t xml:space="preserve"> Category or Priority</w:t>
      </w:r>
    </w:p>
    <w:p w:rsidR="00E658C0" w:rsidRDefault="00E658C0" w:rsidP="00195AF0">
      <w:pPr>
        <w:spacing w:after="0"/>
        <w:jc w:val="both"/>
        <w:rPr>
          <w:b/>
          <w:sz w:val="48"/>
          <w:szCs w:val="48"/>
        </w:rPr>
      </w:pPr>
      <w:r w:rsidRPr="00E658C0">
        <w:rPr>
          <w:b/>
          <w:sz w:val="48"/>
          <w:szCs w:val="48"/>
        </w:rPr>
        <w:t>Size of the dataset</w:t>
      </w:r>
    </w:p>
    <w:p w:rsidR="00E658C0" w:rsidRPr="00E658C0" w:rsidRDefault="00E658C0" w:rsidP="00E658C0">
      <w:pPr>
        <w:pStyle w:val="ListParagraph"/>
        <w:numPr>
          <w:ilvl w:val="0"/>
          <w:numId w:val="10"/>
        </w:numPr>
        <w:spacing w:after="0"/>
        <w:jc w:val="both"/>
        <w:rPr>
          <w:b/>
          <w:sz w:val="28"/>
          <w:szCs w:val="28"/>
        </w:rPr>
      </w:pPr>
      <w:r w:rsidRPr="00E658C0">
        <w:rPr>
          <w:sz w:val="28"/>
          <w:szCs w:val="28"/>
        </w:rPr>
        <w:t xml:space="preserve">Total records: </w:t>
      </w:r>
      <w:r w:rsidRPr="00E658C0">
        <w:rPr>
          <w:b/>
          <w:bCs/>
          <w:sz w:val="28"/>
          <w:szCs w:val="28"/>
        </w:rPr>
        <w:t>2,000 bug reports</w:t>
      </w:r>
    </w:p>
    <w:p w:rsidR="00E658C0" w:rsidRPr="00E658C0" w:rsidRDefault="00E658C0" w:rsidP="00E658C0">
      <w:pPr>
        <w:spacing w:after="0"/>
        <w:ind w:left="360"/>
        <w:jc w:val="both"/>
        <w:rPr>
          <w:b/>
          <w:sz w:val="28"/>
          <w:szCs w:val="28"/>
        </w:rPr>
      </w:pPr>
    </w:p>
    <w:p w:rsidR="00E658C0" w:rsidRDefault="00E658C0" w:rsidP="00E658C0">
      <w:pPr>
        <w:spacing w:after="0"/>
        <w:jc w:val="both"/>
        <w:rPr>
          <w:rFonts w:cstheme="minorHAnsi"/>
          <w:b/>
          <w:sz w:val="36"/>
          <w:szCs w:val="36"/>
        </w:rPr>
      </w:pPr>
      <w:r w:rsidRPr="00E658C0">
        <w:rPr>
          <w:rFonts w:cstheme="minorHAnsi"/>
          <w:b/>
          <w:sz w:val="36"/>
          <w:szCs w:val="36"/>
        </w:rPr>
        <w:t>Properties of the dataset</w:t>
      </w:r>
    </w:p>
    <w:p w:rsidR="00E658C0" w:rsidRDefault="00E658C0" w:rsidP="00E658C0">
      <w:pPr>
        <w:spacing w:after="0"/>
        <w:jc w:val="both"/>
        <w:rPr>
          <w:rFonts w:cstheme="minorHAnsi"/>
          <w:b/>
          <w:sz w:val="36"/>
          <w:szCs w:val="36"/>
        </w:rPr>
      </w:pPr>
    </w:p>
    <w:tbl>
      <w:tblPr>
        <w:tblStyle w:val="TableGrid"/>
        <w:tblpPr w:leftFromText="180" w:rightFromText="180" w:vertAnchor="text" w:horzAnchor="margin" w:tblpY="2"/>
        <w:tblW w:w="0" w:type="auto"/>
        <w:tblLook w:val="04A0"/>
      </w:tblPr>
      <w:tblGrid>
        <w:gridCol w:w="4608"/>
        <w:gridCol w:w="4608"/>
      </w:tblGrid>
      <w:tr w:rsidR="00E658C0" w:rsidTr="00E658C0">
        <w:tc>
          <w:tcPr>
            <w:tcW w:w="4608" w:type="dxa"/>
          </w:tcPr>
          <w:p w:rsidR="00E658C0" w:rsidRDefault="00E658C0" w:rsidP="00E658C0">
            <w:pPr>
              <w:jc w:val="both"/>
              <w:rPr>
                <w:b/>
                <w:bCs/>
                <w:sz w:val="24"/>
                <w:szCs w:val="24"/>
              </w:rPr>
            </w:pPr>
            <w:r>
              <w:rPr>
                <w:b/>
                <w:bCs/>
              </w:rPr>
              <w:t>Column Name</w:t>
            </w:r>
          </w:p>
          <w:p w:rsidR="00E658C0" w:rsidRDefault="00E658C0" w:rsidP="00E658C0">
            <w:pPr>
              <w:jc w:val="both"/>
              <w:rPr>
                <w:b/>
                <w:sz w:val="28"/>
                <w:szCs w:val="28"/>
              </w:rPr>
            </w:pPr>
          </w:p>
        </w:tc>
        <w:tc>
          <w:tcPr>
            <w:tcW w:w="4608" w:type="dxa"/>
          </w:tcPr>
          <w:p w:rsidR="00E658C0" w:rsidRPr="00E658C0" w:rsidRDefault="00E658C0" w:rsidP="00E658C0">
            <w:pPr>
              <w:tabs>
                <w:tab w:val="left" w:pos="1613"/>
              </w:tabs>
              <w:jc w:val="both"/>
              <w:rPr>
                <w:b/>
                <w:sz w:val="28"/>
                <w:szCs w:val="28"/>
              </w:rPr>
            </w:pPr>
            <w:r>
              <w:rPr>
                <w:b/>
                <w:sz w:val="28"/>
                <w:szCs w:val="28"/>
              </w:rPr>
              <w:tab/>
            </w:r>
            <w:r w:rsidRPr="00E658C0">
              <w:rPr>
                <w:b/>
              </w:rPr>
              <w:t>Description</w:t>
            </w:r>
          </w:p>
        </w:tc>
      </w:tr>
      <w:tr w:rsidR="00E658C0" w:rsidTr="00E658C0">
        <w:tc>
          <w:tcPr>
            <w:tcW w:w="4608" w:type="dxa"/>
          </w:tcPr>
          <w:tbl>
            <w:tblPr>
              <w:tblW w:w="0" w:type="auto"/>
              <w:tblCellSpacing w:w="15" w:type="dxa"/>
              <w:tblCellMar>
                <w:top w:w="15" w:type="dxa"/>
                <w:left w:w="15" w:type="dxa"/>
                <w:bottom w:w="15" w:type="dxa"/>
                <w:right w:w="15" w:type="dxa"/>
              </w:tblCellMar>
              <w:tblLook w:val="04A0"/>
            </w:tblPr>
            <w:tblGrid>
              <w:gridCol w:w="757"/>
            </w:tblGrid>
            <w:tr w:rsidR="00E658C0" w:rsidRPr="00E658C0" w:rsidTr="00E658C0">
              <w:trPr>
                <w:tblCellSpacing w:w="15" w:type="dxa"/>
              </w:trPr>
              <w:tc>
                <w:tcPr>
                  <w:tcW w:w="0" w:type="auto"/>
                  <w:vAlign w:val="center"/>
                  <w:hideMark/>
                </w:tcPr>
                <w:p w:rsidR="00E658C0" w:rsidRPr="00E658C0" w:rsidRDefault="00E658C0" w:rsidP="00E658C0">
                  <w:pPr>
                    <w:framePr w:hSpace="180" w:wrap="around" w:vAnchor="text" w:hAnchor="margin" w:y="2"/>
                    <w:spacing w:after="0" w:line="240" w:lineRule="auto"/>
                    <w:rPr>
                      <w:rFonts w:ascii="Times New Roman" w:eastAsia="Times New Roman" w:hAnsi="Times New Roman" w:cs="Times New Roman"/>
                      <w:sz w:val="24"/>
                      <w:szCs w:val="24"/>
                    </w:rPr>
                  </w:pPr>
                  <w:proofErr w:type="spellStart"/>
                  <w:r w:rsidRPr="00E658C0">
                    <w:rPr>
                      <w:rFonts w:ascii="Times New Roman" w:eastAsia="Times New Roman" w:hAnsi="Times New Roman" w:cs="Times New Roman"/>
                      <w:sz w:val="24"/>
                      <w:szCs w:val="24"/>
                    </w:rPr>
                    <w:t>bug_id</w:t>
                  </w:r>
                  <w:proofErr w:type="spellEnd"/>
                </w:p>
              </w:tc>
            </w:tr>
          </w:tbl>
          <w:p w:rsidR="00E658C0" w:rsidRPr="00E658C0" w:rsidRDefault="00E658C0" w:rsidP="00E658C0">
            <w:pPr>
              <w:rPr>
                <w:rFonts w:ascii="Times New Roman" w:eastAsia="Times New Roman" w:hAnsi="Times New Roman" w:cs="Times New Roman"/>
                <w:vanish/>
                <w:sz w:val="24"/>
                <w:szCs w:val="24"/>
              </w:rPr>
            </w:pPr>
          </w:p>
          <w:p w:rsidR="00E658C0" w:rsidRDefault="00E658C0" w:rsidP="00E658C0">
            <w:pPr>
              <w:jc w:val="both"/>
              <w:rPr>
                <w:b/>
                <w:sz w:val="28"/>
                <w:szCs w:val="28"/>
              </w:rPr>
            </w:pPr>
          </w:p>
        </w:tc>
        <w:tc>
          <w:tcPr>
            <w:tcW w:w="4608" w:type="dxa"/>
          </w:tcPr>
          <w:tbl>
            <w:tblPr>
              <w:tblW w:w="0" w:type="auto"/>
              <w:tblCellSpacing w:w="15" w:type="dxa"/>
              <w:tblCellMar>
                <w:top w:w="15" w:type="dxa"/>
                <w:left w:w="15" w:type="dxa"/>
                <w:bottom w:w="15" w:type="dxa"/>
                <w:right w:w="15" w:type="dxa"/>
              </w:tblCellMar>
              <w:tblLook w:val="04A0"/>
            </w:tblPr>
            <w:tblGrid>
              <w:gridCol w:w="1737"/>
            </w:tblGrid>
            <w:tr w:rsidR="00E658C0" w:rsidRPr="00E658C0" w:rsidTr="00530540">
              <w:trPr>
                <w:tblCellSpacing w:w="15" w:type="dxa"/>
              </w:trPr>
              <w:tc>
                <w:tcPr>
                  <w:tcW w:w="0" w:type="auto"/>
                  <w:vAlign w:val="center"/>
                  <w:hideMark/>
                </w:tcPr>
                <w:p w:rsidR="00E658C0" w:rsidRPr="00E658C0" w:rsidRDefault="00E658C0" w:rsidP="00E658C0">
                  <w:pPr>
                    <w:framePr w:hSpace="180" w:wrap="around" w:vAnchor="text" w:hAnchor="margin" w:y="2"/>
                    <w:spacing w:after="0" w:line="240" w:lineRule="auto"/>
                    <w:rPr>
                      <w:rFonts w:ascii="Times New Roman" w:eastAsia="Times New Roman" w:hAnsi="Times New Roman" w:cs="Times New Roman"/>
                      <w:sz w:val="24"/>
                      <w:szCs w:val="24"/>
                    </w:rPr>
                  </w:pPr>
                  <w:r w:rsidRPr="00E658C0">
                    <w:rPr>
                      <w:rFonts w:ascii="Times New Roman" w:eastAsia="Times New Roman" w:hAnsi="Times New Roman" w:cs="Times New Roman"/>
                      <w:sz w:val="24"/>
                      <w:szCs w:val="24"/>
                    </w:rPr>
                    <w:t>Unique identifier</w:t>
                  </w:r>
                </w:p>
              </w:tc>
            </w:tr>
          </w:tbl>
          <w:p w:rsidR="00E658C0" w:rsidRDefault="00E658C0" w:rsidP="00E658C0">
            <w:pPr>
              <w:jc w:val="both"/>
              <w:rPr>
                <w:b/>
                <w:sz w:val="28"/>
                <w:szCs w:val="28"/>
              </w:rPr>
            </w:pPr>
          </w:p>
        </w:tc>
      </w:tr>
      <w:tr w:rsidR="00E658C0" w:rsidTr="00E658C0">
        <w:tc>
          <w:tcPr>
            <w:tcW w:w="4608" w:type="dxa"/>
          </w:tcPr>
          <w:p w:rsidR="00E658C0" w:rsidRDefault="00E658C0" w:rsidP="00E658C0">
            <w:pPr>
              <w:jc w:val="both"/>
              <w:rPr>
                <w:b/>
                <w:sz w:val="28"/>
                <w:szCs w:val="28"/>
              </w:rPr>
            </w:pPr>
            <w:r>
              <w:t>summary</w:t>
            </w:r>
          </w:p>
        </w:tc>
        <w:tc>
          <w:tcPr>
            <w:tcW w:w="4608" w:type="dxa"/>
          </w:tcPr>
          <w:p w:rsidR="00E658C0" w:rsidRDefault="00E658C0" w:rsidP="00E658C0">
            <w:pPr>
              <w:jc w:val="center"/>
              <w:rPr>
                <w:b/>
                <w:sz w:val="28"/>
                <w:szCs w:val="28"/>
              </w:rPr>
            </w:pPr>
            <w:r>
              <w:t>Short bug summary</w:t>
            </w:r>
          </w:p>
        </w:tc>
      </w:tr>
      <w:tr w:rsidR="00E658C0" w:rsidTr="00E658C0">
        <w:tc>
          <w:tcPr>
            <w:tcW w:w="4608" w:type="dxa"/>
          </w:tcPr>
          <w:p w:rsidR="00E658C0" w:rsidRDefault="00E658C0" w:rsidP="00E658C0">
            <w:pPr>
              <w:tabs>
                <w:tab w:val="left" w:pos="1596"/>
              </w:tabs>
              <w:jc w:val="both"/>
              <w:rPr>
                <w:b/>
                <w:sz w:val="28"/>
                <w:szCs w:val="28"/>
              </w:rPr>
            </w:pPr>
            <w:r>
              <w:rPr>
                <w:b/>
                <w:sz w:val="28"/>
                <w:szCs w:val="28"/>
              </w:rPr>
              <w:tab/>
            </w:r>
            <w:r>
              <w:t>description</w:t>
            </w:r>
          </w:p>
        </w:tc>
        <w:tc>
          <w:tcPr>
            <w:tcW w:w="4608" w:type="dxa"/>
          </w:tcPr>
          <w:p w:rsidR="00E658C0" w:rsidRDefault="00E658C0" w:rsidP="00E658C0">
            <w:pPr>
              <w:jc w:val="both"/>
              <w:rPr>
                <w:b/>
                <w:sz w:val="28"/>
                <w:szCs w:val="28"/>
              </w:rPr>
            </w:pPr>
            <w:r>
              <w:t>Detailed bug description</w:t>
            </w:r>
          </w:p>
        </w:tc>
      </w:tr>
      <w:tr w:rsidR="00E658C0" w:rsidTr="00E658C0">
        <w:tc>
          <w:tcPr>
            <w:tcW w:w="4608" w:type="dxa"/>
          </w:tcPr>
          <w:p w:rsidR="00E658C0" w:rsidRDefault="00E658C0" w:rsidP="00E658C0">
            <w:pPr>
              <w:jc w:val="center"/>
              <w:rPr>
                <w:b/>
                <w:sz w:val="28"/>
                <w:szCs w:val="28"/>
              </w:rPr>
            </w:pPr>
            <w:r>
              <w:t>category</w:t>
            </w:r>
          </w:p>
        </w:tc>
        <w:tc>
          <w:tcPr>
            <w:tcW w:w="4608" w:type="dxa"/>
          </w:tcPr>
          <w:p w:rsidR="00E658C0" w:rsidRDefault="00E658C0" w:rsidP="00E658C0">
            <w:pPr>
              <w:jc w:val="center"/>
              <w:rPr>
                <w:b/>
                <w:sz w:val="28"/>
                <w:szCs w:val="28"/>
              </w:rPr>
            </w:pPr>
            <w:r>
              <w:t>Target label (e.g., UI, Functional, Security, Performance, Other)</w:t>
            </w:r>
          </w:p>
        </w:tc>
      </w:tr>
      <w:tr w:rsidR="00E658C0" w:rsidTr="00E658C0">
        <w:tc>
          <w:tcPr>
            <w:tcW w:w="4608" w:type="dxa"/>
          </w:tcPr>
          <w:p w:rsidR="00E658C0" w:rsidRDefault="00E658C0" w:rsidP="00E658C0">
            <w:pPr>
              <w:jc w:val="both"/>
              <w:rPr>
                <w:b/>
                <w:sz w:val="28"/>
                <w:szCs w:val="28"/>
              </w:rPr>
            </w:pPr>
            <w:r>
              <w:t>priority</w:t>
            </w:r>
          </w:p>
        </w:tc>
        <w:tc>
          <w:tcPr>
            <w:tcW w:w="4608" w:type="dxa"/>
          </w:tcPr>
          <w:p w:rsidR="00E658C0" w:rsidRDefault="00E658C0" w:rsidP="00E658C0">
            <w:pPr>
              <w:jc w:val="center"/>
              <w:rPr>
                <w:b/>
                <w:sz w:val="28"/>
                <w:szCs w:val="28"/>
              </w:rPr>
            </w:pPr>
            <w:r>
              <w:t>Target label (e.g., High, Medium, Low)</w:t>
            </w:r>
          </w:p>
        </w:tc>
      </w:tr>
    </w:tbl>
    <w:p w:rsidR="00E658C0" w:rsidRDefault="00E658C0" w:rsidP="00E658C0">
      <w:pPr>
        <w:spacing w:after="0"/>
        <w:jc w:val="both"/>
        <w:rPr>
          <w:rFonts w:cstheme="minorHAnsi"/>
          <w:b/>
          <w:sz w:val="36"/>
          <w:szCs w:val="36"/>
        </w:rPr>
      </w:pPr>
    </w:p>
    <w:p w:rsidR="00E658C0" w:rsidRDefault="00E658C0" w:rsidP="00E658C0">
      <w:pPr>
        <w:spacing w:after="0"/>
        <w:jc w:val="both"/>
        <w:rPr>
          <w:rFonts w:cstheme="minorHAnsi"/>
          <w:b/>
          <w:sz w:val="36"/>
          <w:szCs w:val="36"/>
        </w:rPr>
      </w:pPr>
      <w:r w:rsidRPr="00E658C0">
        <w:rPr>
          <w:rFonts w:cstheme="minorHAnsi"/>
          <w:b/>
          <w:sz w:val="36"/>
          <w:szCs w:val="36"/>
        </w:rPr>
        <w:t>Training vs. Test data ratio</w:t>
      </w:r>
    </w:p>
    <w:p w:rsidR="00E658C0" w:rsidRPr="00E658C0" w:rsidRDefault="00E658C0" w:rsidP="00E658C0">
      <w:pPr>
        <w:spacing w:before="100" w:beforeAutospacing="1" w:after="100" w:afterAutospacing="1" w:line="240" w:lineRule="auto"/>
        <w:rPr>
          <w:rFonts w:ascii="Times New Roman" w:eastAsia="Times New Roman" w:hAnsi="Times New Roman" w:cs="Times New Roman"/>
          <w:sz w:val="24"/>
          <w:szCs w:val="24"/>
        </w:rPr>
      </w:pPr>
      <w:proofErr w:type="gramStart"/>
      <w:r w:rsidRPr="00E658C0">
        <w:rPr>
          <w:rFonts w:ascii="Times New Roman" w:eastAsia="Times New Roman" w:hAnsi="Symbol" w:cs="Times New Roman"/>
          <w:sz w:val="24"/>
          <w:szCs w:val="24"/>
        </w:rPr>
        <w:t></w:t>
      </w:r>
      <w:r w:rsidRPr="00E658C0">
        <w:rPr>
          <w:rFonts w:ascii="Times New Roman" w:eastAsia="Times New Roman" w:hAnsi="Times New Roman" w:cs="Times New Roman"/>
          <w:sz w:val="24"/>
          <w:szCs w:val="24"/>
        </w:rPr>
        <w:t xml:space="preserve">  </w:t>
      </w:r>
      <w:r w:rsidRPr="00E658C0">
        <w:rPr>
          <w:rFonts w:ascii="Times New Roman" w:eastAsia="Times New Roman" w:hAnsi="Times New Roman" w:cs="Times New Roman"/>
          <w:b/>
          <w:bCs/>
          <w:sz w:val="24"/>
          <w:szCs w:val="24"/>
        </w:rPr>
        <w:t>Training</w:t>
      </w:r>
      <w:proofErr w:type="gramEnd"/>
      <w:r w:rsidRPr="00E658C0">
        <w:rPr>
          <w:rFonts w:ascii="Times New Roman" w:eastAsia="Times New Roman" w:hAnsi="Times New Roman" w:cs="Times New Roman"/>
          <w:b/>
          <w:bCs/>
          <w:sz w:val="24"/>
          <w:szCs w:val="24"/>
        </w:rPr>
        <w:t>:</w:t>
      </w:r>
      <w:r w:rsidRPr="00E658C0">
        <w:rPr>
          <w:rFonts w:ascii="Times New Roman" w:eastAsia="Times New Roman" w:hAnsi="Times New Roman" w:cs="Times New Roman"/>
          <w:sz w:val="24"/>
          <w:szCs w:val="24"/>
        </w:rPr>
        <w:t xml:space="preserve"> 80% (1,600 records)</w:t>
      </w:r>
    </w:p>
    <w:p w:rsidR="00E658C0" w:rsidRPr="00E658C0" w:rsidRDefault="00E658C0" w:rsidP="00E658C0">
      <w:pPr>
        <w:spacing w:before="100" w:beforeAutospacing="1" w:after="100" w:afterAutospacing="1" w:line="240" w:lineRule="auto"/>
        <w:rPr>
          <w:rFonts w:ascii="Times New Roman" w:eastAsia="Times New Roman" w:hAnsi="Times New Roman" w:cs="Times New Roman"/>
          <w:sz w:val="24"/>
          <w:szCs w:val="24"/>
        </w:rPr>
      </w:pPr>
      <w:proofErr w:type="gramStart"/>
      <w:r w:rsidRPr="00E658C0">
        <w:rPr>
          <w:rFonts w:ascii="Times New Roman" w:eastAsia="Times New Roman" w:hAnsi="Symbol" w:cs="Times New Roman"/>
          <w:sz w:val="24"/>
          <w:szCs w:val="24"/>
        </w:rPr>
        <w:t></w:t>
      </w:r>
      <w:r w:rsidRPr="00E658C0">
        <w:rPr>
          <w:rFonts w:ascii="Times New Roman" w:eastAsia="Times New Roman" w:hAnsi="Times New Roman" w:cs="Times New Roman"/>
          <w:sz w:val="24"/>
          <w:szCs w:val="24"/>
        </w:rPr>
        <w:t xml:space="preserve">  </w:t>
      </w:r>
      <w:r w:rsidRPr="00E658C0">
        <w:rPr>
          <w:rFonts w:ascii="Times New Roman" w:eastAsia="Times New Roman" w:hAnsi="Times New Roman" w:cs="Times New Roman"/>
          <w:b/>
          <w:bCs/>
          <w:sz w:val="24"/>
          <w:szCs w:val="24"/>
        </w:rPr>
        <w:t>Testing</w:t>
      </w:r>
      <w:proofErr w:type="gramEnd"/>
      <w:r w:rsidRPr="00E658C0">
        <w:rPr>
          <w:rFonts w:ascii="Times New Roman" w:eastAsia="Times New Roman" w:hAnsi="Times New Roman" w:cs="Times New Roman"/>
          <w:b/>
          <w:bCs/>
          <w:sz w:val="24"/>
          <w:szCs w:val="24"/>
        </w:rPr>
        <w:t>:</w:t>
      </w:r>
      <w:r w:rsidRPr="00E658C0">
        <w:rPr>
          <w:rFonts w:ascii="Times New Roman" w:eastAsia="Times New Roman" w:hAnsi="Times New Roman" w:cs="Times New Roman"/>
          <w:sz w:val="24"/>
          <w:szCs w:val="24"/>
        </w:rPr>
        <w:t xml:space="preserve"> 20% (400 records)</w:t>
      </w:r>
    </w:p>
    <w:p w:rsidR="00E658C0" w:rsidRDefault="00E658C0" w:rsidP="00E658C0">
      <w:pPr>
        <w:spacing w:after="0"/>
        <w:jc w:val="both"/>
        <w:rPr>
          <w:rFonts w:cstheme="minorHAnsi"/>
          <w:b/>
          <w:sz w:val="36"/>
          <w:szCs w:val="36"/>
        </w:rPr>
      </w:pPr>
    </w:p>
    <w:p w:rsidR="00E658C0" w:rsidRDefault="00E658C0" w:rsidP="00E658C0">
      <w:pPr>
        <w:spacing w:after="0"/>
        <w:jc w:val="both"/>
        <w:rPr>
          <w:rFonts w:cstheme="minorHAnsi"/>
          <w:b/>
          <w:sz w:val="36"/>
          <w:szCs w:val="36"/>
        </w:rPr>
      </w:pPr>
    </w:p>
    <w:p w:rsidR="00E658C0" w:rsidRDefault="00E658C0" w:rsidP="00E658C0">
      <w:pPr>
        <w:spacing w:after="0"/>
        <w:jc w:val="both"/>
        <w:rPr>
          <w:rFonts w:cstheme="minorHAnsi"/>
          <w:b/>
          <w:sz w:val="36"/>
          <w:szCs w:val="36"/>
        </w:rPr>
      </w:pPr>
    </w:p>
    <w:p w:rsidR="00E658C0" w:rsidRDefault="00E658C0" w:rsidP="00E658C0">
      <w:pPr>
        <w:spacing w:after="0"/>
        <w:jc w:val="both"/>
        <w:rPr>
          <w:rFonts w:cstheme="minorHAnsi"/>
          <w:b/>
          <w:sz w:val="36"/>
          <w:szCs w:val="36"/>
        </w:rPr>
      </w:pPr>
    </w:p>
    <w:p w:rsidR="00E658C0" w:rsidRDefault="00E658C0" w:rsidP="00E658C0">
      <w:pPr>
        <w:spacing w:after="0"/>
        <w:jc w:val="both"/>
        <w:rPr>
          <w:rFonts w:cstheme="minorHAnsi"/>
          <w:b/>
          <w:sz w:val="36"/>
          <w:szCs w:val="36"/>
        </w:rPr>
      </w:pPr>
    </w:p>
    <w:p w:rsidR="00E658C0" w:rsidRDefault="00E658C0" w:rsidP="00E658C0">
      <w:pPr>
        <w:spacing w:after="0"/>
        <w:jc w:val="center"/>
        <w:rPr>
          <w:b/>
          <w:sz w:val="48"/>
          <w:szCs w:val="48"/>
        </w:rPr>
      </w:pPr>
      <w:r w:rsidRPr="00E658C0">
        <w:rPr>
          <w:b/>
          <w:sz w:val="48"/>
          <w:szCs w:val="48"/>
        </w:rPr>
        <w:t>Implementation</w:t>
      </w:r>
    </w:p>
    <w:p w:rsidR="00E658C0" w:rsidRDefault="00E658C0" w:rsidP="00E658C0">
      <w:pPr>
        <w:spacing w:after="0"/>
        <w:jc w:val="center"/>
        <w:rPr>
          <w:b/>
          <w:sz w:val="48"/>
          <w:szCs w:val="48"/>
        </w:rPr>
      </w:pPr>
    </w:p>
    <w:p w:rsidR="00E658C0" w:rsidRPr="00D4694A" w:rsidRDefault="00E658C0" w:rsidP="00D4694A">
      <w:pPr>
        <w:spacing w:after="0"/>
        <w:jc w:val="both"/>
        <w:rPr>
          <w:b/>
          <w:sz w:val="36"/>
          <w:szCs w:val="36"/>
        </w:rPr>
      </w:pPr>
      <w:r w:rsidRPr="00E658C0">
        <w:rPr>
          <w:b/>
          <w:sz w:val="36"/>
          <w:szCs w:val="36"/>
        </w:rPr>
        <w:t>ML Algorithms Use</w:t>
      </w:r>
      <w:r w:rsidR="00D4694A">
        <w:rPr>
          <w:b/>
          <w:sz w:val="36"/>
          <w:szCs w:val="36"/>
        </w:rPr>
        <w:t>d</w:t>
      </w:r>
    </w:p>
    <w:p w:rsidR="00E658C0" w:rsidRPr="00D4694A" w:rsidRDefault="00E658C0" w:rsidP="00D4694A">
      <w:pPr>
        <w:pStyle w:val="ListParagraph"/>
        <w:numPr>
          <w:ilvl w:val="4"/>
          <w:numId w:val="10"/>
        </w:numPr>
        <w:tabs>
          <w:tab w:val="left" w:pos="3210"/>
        </w:tabs>
        <w:rPr>
          <w:rFonts w:cstheme="minorHAnsi"/>
          <w:sz w:val="36"/>
          <w:szCs w:val="36"/>
        </w:rPr>
      </w:pPr>
    </w:p>
    <w:tbl>
      <w:tblPr>
        <w:tblStyle w:val="TableGrid"/>
        <w:tblW w:w="0" w:type="auto"/>
        <w:tblLook w:val="04A0"/>
      </w:tblPr>
      <w:tblGrid>
        <w:gridCol w:w="3192"/>
        <w:gridCol w:w="3192"/>
        <w:gridCol w:w="3192"/>
      </w:tblGrid>
      <w:tr w:rsidR="00D4694A" w:rsidTr="00D4694A">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b/>
                <w:bCs/>
                <w:sz w:val="24"/>
                <w:szCs w:val="24"/>
              </w:rPr>
              <w:t>Task</w:t>
            </w:r>
          </w:p>
        </w:tc>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b/>
                <w:bCs/>
                <w:sz w:val="24"/>
                <w:szCs w:val="24"/>
              </w:rPr>
              <w:t>Technique</w:t>
            </w:r>
          </w:p>
        </w:tc>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b/>
                <w:bCs/>
                <w:sz w:val="24"/>
                <w:szCs w:val="24"/>
              </w:rPr>
              <w:t>Type</w:t>
            </w:r>
          </w:p>
        </w:tc>
      </w:tr>
      <w:tr w:rsidR="00D4694A" w:rsidTr="009E5311">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b/>
                <w:bCs/>
                <w:sz w:val="24"/>
                <w:szCs w:val="24"/>
              </w:rPr>
              <w:t>Category Classification</w:t>
            </w:r>
          </w:p>
        </w:tc>
        <w:tc>
          <w:tcPr>
            <w:tcW w:w="3192" w:type="dxa"/>
            <w:vAlign w:val="center"/>
          </w:tcPr>
          <w:p w:rsidR="00D4694A" w:rsidRPr="00E658C0" w:rsidRDefault="00D4694A" w:rsidP="00530540">
            <w:pPr>
              <w:rPr>
                <w:rFonts w:ascii="Times New Roman" w:eastAsia="Times New Roman" w:hAnsi="Times New Roman" w:cs="Times New Roman"/>
                <w:sz w:val="24"/>
                <w:szCs w:val="24"/>
              </w:rPr>
            </w:pPr>
            <w:r w:rsidRPr="00E658C0">
              <w:rPr>
                <w:rFonts w:ascii="Times New Roman" w:eastAsia="Times New Roman" w:hAnsi="Times New Roman" w:cs="Times New Roman"/>
                <w:sz w:val="24"/>
                <w:szCs w:val="24"/>
              </w:rPr>
              <w:t>Logistic Regression</w:t>
            </w:r>
          </w:p>
        </w:tc>
        <w:tc>
          <w:tcPr>
            <w:tcW w:w="3192" w:type="dxa"/>
            <w:vAlign w:val="center"/>
          </w:tcPr>
          <w:p w:rsidR="00D4694A" w:rsidRPr="00E658C0" w:rsidRDefault="00D4694A" w:rsidP="00530540">
            <w:pPr>
              <w:rPr>
                <w:rFonts w:ascii="Times New Roman" w:eastAsia="Times New Roman" w:hAnsi="Times New Roman" w:cs="Times New Roman"/>
                <w:sz w:val="24"/>
                <w:szCs w:val="24"/>
              </w:rPr>
            </w:pPr>
            <w:r w:rsidRPr="00E658C0">
              <w:rPr>
                <w:rFonts w:ascii="Times New Roman" w:eastAsia="Times New Roman" w:hAnsi="Times New Roman" w:cs="Times New Roman"/>
                <w:sz w:val="24"/>
                <w:szCs w:val="24"/>
              </w:rPr>
              <w:t>Supervised ML</w:t>
            </w:r>
          </w:p>
        </w:tc>
      </w:tr>
      <w:tr w:rsidR="00D4694A" w:rsidTr="00D4694A">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b/>
                <w:bCs/>
                <w:sz w:val="24"/>
                <w:szCs w:val="24"/>
              </w:rPr>
              <w:t>Priority Prediction</w:t>
            </w:r>
          </w:p>
        </w:tc>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sz w:val="24"/>
                <w:szCs w:val="24"/>
              </w:rPr>
              <w:t>Logistic Regression</w:t>
            </w:r>
          </w:p>
        </w:tc>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sz w:val="24"/>
                <w:szCs w:val="24"/>
              </w:rPr>
              <w:t>Supervised ML</w:t>
            </w:r>
          </w:p>
        </w:tc>
      </w:tr>
      <w:tr w:rsidR="00D4694A" w:rsidTr="003A428B">
        <w:tc>
          <w:tcPr>
            <w:tcW w:w="3192" w:type="dxa"/>
            <w:vAlign w:val="center"/>
          </w:tcPr>
          <w:p w:rsidR="00D4694A" w:rsidRPr="00E658C0" w:rsidRDefault="00D4694A" w:rsidP="00530540">
            <w:pPr>
              <w:rPr>
                <w:rFonts w:ascii="Times New Roman" w:eastAsia="Times New Roman" w:hAnsi="Times New Roman" w:cs="Times New Roman"/>
                <w:sz w:val="24"/>
                <w:szCs w:val="24"/>
              </w:rPr>
            </w:pPr>
            <w:r w:rsidRPr="00E658C0">
              <w:rPr>
                <w:rFonts w:ascii="Times New Roman" w:eastAsia="Times New Roman" w:hAnsi="Times New Roman" w:cs="Times New Roman"/>
                <w:b/>
                <w:bCs/>
                <w:sz w:val="24"/>
                <w:szCs w:val="24"/>
              </w:rPr>
              <w:t>Duplicate Detection</w:t>
            </w:r>
          </w:p>
        </w:tc>
        <w:tc>
          <w:tcPr>
            <w:tcW w:w="3192" w:type="dxa"/>
          </w:tcPr>
          <w:p w:rsidR="00D4694A" w:rsidRDefault="00D4694A" w:rsidP="00E658C0">
            <w:pPr>
              <w:tabs>
                <w:tab w:val="left" w:pos="3210"/>
              </w:tabs>
              <w:rPr>
                <w:rFonts w:cstheme="minorHAnsi"/>
                <w:sz w:val="36"/>
                <w:szCs w:val="36"/>
              </w:rPr>
            </w:pPr>
            <w:r w:rsidRPr="00E658C0">
              <w:rPr>
                <w:rFonts w:ascii="Times New Roman" w:eastAsia="Times New Roman" w:hAnsi="Times New Roman" w:cs="Times New Roman"/>
                <w:sz w:val="24"/>
                <w:szCs w:val="24"/>
              </w:rPr>
              <w:t>Cosine Similarity on TF-IDF</w:t>
            </w:r>
          </w:p>
        </w:tc>
        <w:tc>
          <w:tcPr>
            <w:tcW w:w="3192" w:type="dxa"/>
            <w:vAlign w:val="center"/>
          </w:tcPr>
          <w:p w:rsidR="00D4694A" w:rsidRPr="00E658C0" w:rsidRDefault="00D4694A" w:rsidP="00530540">
            <w:pPr>
              <w:rPr>
                <w:rFonts w:ascii="Times New Roman" w:eastAsia="Times New Roman" w:hAnsi="Times New Roman" w:cs="Times New Roman"/>
                <w:sz w:val="24"/>
                <w:szCs w:val="24"/>
              </w:rPr>
            </w:pPr>
            <w:r w:rsidRPr="00E658C0">
              <w:rPr>
                <w:rFonts w:ascii="Times New Roman" w:eastAsia="Times New Roman" w:hAnsi="Times New Roman" w:cs="Times New Roman"/>
                <w:sz w:val="24"/>
                <w:szCs w:val="24"/>
              </w:rPr>
              <w:t>Similarity-based NLP</w:t>
            </w:r>
          </w:p>
        </w:tc>
      </w:tr>
    </w:tbl>
    <w:p w:rsidR="00D4694A" w:rsidRDefault="00D4694A" w:rsidP="00E658C0">
      <w:pPr>
        <w:tabs>
          <w:tab w:val="left" w:pos="3210"/>
        </w:tabs>
        <w:rPr>
          <w:rFonts w:cstheme="minorHAnsi"/>
          <w:b/>
          <w:sz w:val="36"/>
          <w:szCs w:val="36"/>
        </w:rPr>
      </w:pPr>
    </w:p>
    <w:p w:rsidR="00E658C0" w:rsidRDefault="00D4694A" w:rsidP="00E658C0">
      <w:pPr>
        <w:tabs>
          <w:tab w:val="left" w:pos="3210"/>
        </w:tabs>
        <w:rPr>
          <w:rFonts w:cstheme="minorHAnsi"/>
          <w:b/>
          <w:sz w:val="36"/>
          <w:szCs w:val="36"/>
        </w:rPr>
      </w:pPr>
      <w:r w:rsidRPr="00D4694A">
        <w:rPr>
          <w:rFonts w:cstheme="minorHAnsi"/>
          <w:b/>
          <w:sz w:val="36"/>
          <w:szCs w:val="36"/>
        </w:rPr>
        <w:t>Why did you use those algorithms?</w:t>
      </w:r>
    </w:p>
    <w:p w:rsidR="00D4694A" w:rsidRDefault="00D4694A" w:rsidP="00D4694A">
      <w:pPr>
        <w:pStyle w:val="NormalWeb"/>
      </w:pPr>
      <w:r>
        <w:t xml:space="preserve">Logistic Regression was used because it efficiently handles text classification with TF-IDF features and provides reliable, interpretable results, while Cosine Similarity was applied to detect duplicate bug reports by measuring textual similarity between their </w:t>
      </w:r>
      <w:proofErr w:type="spellStart"/>
      <w:r>
        <w:t>vectorized</w:t>
      </w:r>
      <w:proofErr w:type="spellEnd"/>
      <w:r>
        <w:t xml:space="preserve"> representations.</w:t>
      </w:r>
    </w:p>
    <w:p w:rsidR="00D4694A" w:rsidRDefault="00D4694A" w:rsidP="00E658C0">
      <w:pPr>
        <w:tabs>
          <w:tab w:val="left" w:pos="3210"/>
        </w:tabs>
        <w:rPr>
          <w:rFonts w:cstheme="minorHAnsi"/>
          <w:b/>
          <w:sz w:val="36"/>
          <w:szCs w:val="36"/>
        </w:rPr>
      </w:pPr>
    </w:p>
    <w:p w:rsidR="00D4694A" w:rsidRDefault="00D4694A" w:rsidP="00E658C0">
      <w:pPr>
        <w:tabs>
          <w:tab w:val="left" w:pos="3210"/>
        </w:tabs>
        <w:rPr>
          <w:rFonts w:cstheme="minorHAnsi"/>
          <w:b/>
          <w:sz w:val="36"/>
          <w:szCs w:val="36"/>
        </w:rPr>
      </w:pPr>
      <w:r w:rsidRPr="00D4694A">
        <w:rPr>
          <w:rFonts w:cstheme="minorHAnsi"/>
          <w:b/>
          <w:sz w:val="36"/>
          <w:szCs w:val="36"/>
        </w:rPr>
        <w:t>Python libraries you have used</w:t>
      </w:r>
    </w:p>
    <w:p w:rsidR="00D4694A" w:rsidRPr="00D4694A" w:rsidRDefault="00D4694A" w:rsidP="00D4694A">
      <w:pPr>
        <w:pStyle w:val="NormalWeb"/>
        <w:numPr>
          <w:ilvl w:val="0"/>
          <w:numId w:val="10"/>
        </w:numPr>
        <w:rPr>
          <w:rFonts w:asciiTheme="minorHAnsi" w:hAnsiTheme="minorHAnsi" w:cstheme="minorHAnsi"/>
          <w:sz w:val="28"/>
          <w:szCs w:val="28"/>
        </w:rPr>
      </w:pPr>
      <w:r w:rsidRPr="00D4694A">
        <w:rPr>
          <w:rStyle w:val="HTMLCode"/>
          <w:rFonts w:asciiTheme="minorHAnsi" w:eastAsiaTheme="majorEastAsia" w:hAnsiTheme="minorHAnsi" w:cstheme="minorHAnsi"/>
          <w:sz w:val="28"/>
          <w:szCs w:val="28"/>
        </w:rPr>
        <w:t>pandas</w:t>
      </w:r>
      <w:r w:rsidRPr="00D4694A">
        <w:rPr>
          <w:rFonts w:asciiTheme="minorHAnsi" w:hAnsiTheme="minorHAnsi" w:cstheme="minorHAnsi"/>
          <w:sz w:val="28"/>
          <w:szCs w:val="28"/>
        </w:rPr>
        <w:t xml:space="preserve">, </w:t>
      </w:r>
      <w:proofErr w:type="spellStart"/>
      <w:r w:rsidRPr="00D4694A">
        <w:rPr>
          <w:rStyle w:val="HTMLCode"/>
          <w:rFonts w:asciiTheme="minorHAnsi" w:eastAsiaTheme="majorEastAsia" w:hAnsiTheme="minorHAnsi" w:cstheme="minorHAnsi"/>
          <w:sz w:val="28"/>
          <w:szCs w:val="28"/>
        </w:rPr>
        <w:t>numpy</w:t>
      </w:r>
      <w:proofErr w:type="spellEnd"/>
      <w:r w:rsidRPr="00D4694A">
        <w:rPr>
          <w:rFonts w:asciiTheme="minorHAnsi" w:hAnsiTheme="minorHAnsi" w:cstheme="minorHAnsi"/>
          <w:sz w:val="28"/>
          <w:szCs w:val="28"/>
        </w:rPr>
        <w:t xml:space="preserve"> — Data handling</w:t>
      </w:r>
    </w:p>
    <w:p w:rsidR="00D4694A" w:rsidRPr="00D4694A" w:rsidRDefault="00D4694A" w:rsidP="00D4694A">
      <w:pPr>
        <w:pStyle w:val="NormalWeb"/>
        <w:numPr>
          <w:ilvl w:val="0"/>
          <w:numId w:val="10"/>
        </w:numPr>
        <w:rPr>
          <w:rFonts w:asciiTheme="minorHAnsi" w:hAnsiTheme="minorHAnsi" w:cstheme="minorHAnsi"/>
          <w:sz w:val="28"/>
          <w:szCs w:val="28"/>
        </w:rPr>
      </w:pPr>
      <w:proofErr w:type="spellStart"/>
      <w:r w:rsidRPr="00D4694A">
        <w:rPr>
          <w:rStyle w:val="HTMLCode"/>
          <w:rFonts w:asciiTheme="minorHAnsi" w:eastAsiaTheme="majorEastAsia" w:hAnsiTheme="minorHAnsi" w:cstheme="minorHAnsi"/>
          <w:sz w:val="28"/>
          <w:szCs w:val="28"/>
        </w:rPr>
        <w:t>scikit</w:t>
      </w:r>
      <w:proofErr w:type="spellEnd"/>
      <w:r w:rsidRPr="00D4694A">
        <w:rPr>
          <w:rStyle w:val="HTMLCode"/>
          <w:rFonts w:asciiTheme="minorHAnsi" w:eastAsiaTheme="majorEastAsia" w:hAnsiTheme="minorHAnsi" w:cstheme="minorHAnsi"/>
          <w:sz w:val="28"/>
          <w:szCs w:val="28"/>
        </w:rPr>
        <w:t>-learn</w:t>
      </w:r>
      <w:r w:rsidRPr="00D4694A">
        <w:rPr>
          <w:rFonts w:asciiTheme="minorHAnsi" w:hAnsiTheme="minorHAnsi" w:cstheme="minorHAnsi"/>
          <w:sz w:val="28"/>
          <w:szCs w:val="28"/>
        </w:rPr>
        <w:t xml:space="preserve"> — Model training, evaluation, and </w:t>
      </w:r>
      <w:proofErr w:type="spellStart"/>
      <w:r w:rsidRPr="00D4694A">
        <w:rPr>
          <w:rFonts w:asciiTheme="minorHAnsi" w:hAnsiTheme="minorHAnsi" w:cstheme="minorHAnsi"/>
          <w:sz w:val="28"/>
          <w:szCs w:val="28"/>
        </w:rPr>
        <w:t>vectorization</w:t>
      </w:r>
      <w:proofErr w:type="spellEnd"/>
    </w:p>
    <w:p w:rsidR="00D4694A" w:rsidRPr="00D4694A" w:rsidRDefault="00D4694A" w:rsidP="00D4694A">
      <w:pPr>
        <w:pStyle w:val="NormalWeb"/>
        <w:numPr>
          <w:ilvl w:val="0"/>
          <w:numId w:val="10"/>
        </w:numPr>
        <w:rPr>
          <w:rFonts w:asciiTheme="minorHAnsi" w:hAnsiTheme="minorHAnsi" w:cstheme="minorHAnsi"/>
          <w:sz w:val="28"/>
          <w:szCs w:val="28"/>
        </w:rPr>
      </w:pPr>
      <w:proofErr w:type="spellStart"/>
      <w:r w:rsidRPr="00D4694A">
        <w:rPr>
          <w:rStyle w:val="HTMLCode"/>
          <w:rFonts w:asciiTheme="minorHAnsi" w:eastAsiaTheme="majorEastAsia" w:hAnsiTheme="minorHAnsi" w:cstheme="minorHAnsi"/>
          <w:sz w:val="28"/>
          <w:szCs w:val="28"/>
        </w:rPr>
        <w:t>nltk</w:t>
      </w:r>
      <w:proofErr w:type="spellEnd"/>
      <w:r w:rsidRPr="00D4694A">
        <w:rPr>
          <w:rFonts w:asciiTheme="minorHAnsi" w:hAnsiTheme="minorHAnsi" w:cstheme="minorHAnsi"/>
          <w:sz w:val="28"/>
          <w:szCs w:val="28"/>
        </w:rPr>
        <w:t xml:space="preserve"> — </w:t>
      </w:r>
      <w:proofErr w:type="spellStart"/>
      <w:r w:rsidRPr="00D4694A">
        <w:rPr>
          <w:rFonts w:asciiTheme="minorHAnsi" w:hAnsiTheme="minorHAnsi" w:cstheme="minorHAnsi"/>
          <w:sz w:val="28"/>
          <w:szCs w:val="28"/>
        </w:rPr>
        <w:t>Stopword</w:t>
      </w:r>
      <w:proofErr w:type="spellEnd"/>
      <w:r w:rsidRPr="00D4694A">
        <w:rPr>
          <w:rFonts w:asciiTheme="minorHAnsi" w:hAnsiTheme="minorHAnsi" w:cstheme="minorHAnsi"/>
          <w:sz w:val="28"/>
          <w:szCs w:val="28"/>
        </w:rPr>
        <w:t xml:space="preserve"> filtering</w:t>
      </w:r>
    </w:p>
    <w:p w:rsidR="00D4694A" w:rsidRPr="00D4694A" w:rsidRDefault="00D4694A" w:rsidP="00D4694A">
      <w:pPr>
        <w:pStyle w:val="NormalWeb"/>
        <w:numPr>
          <w:ilvl w:val="0"/>
          <w:numId w:val="10"/>
        </w:numPr>
        <w:rPr>
          <w:rFonts w:asciiTheme="minorHAnsi" w:hAnsiTheme="minorHAnsi" w:cstheme="minorHAnsi"/>
          <w:sz w:val="28"/>
          <w:szCs w:val="28"/>
        </w:rPr>
      </w:pPr>
      <w:proofErr w:type="spellStart"/>
      <w:r w:rsidRPr="00D4694A">
        <w:rPr>
          <w:rStyle w:val="HTMLCode"/>
          <w:rFonts w:asciiTheme="minorHAnsi" w:eastAsiaTheme="majorEastAsia" w:hAnsiTheme="minorHAnsi" w:cstheme="minorHAnsi"/>
          <w:sz w:val="28"/>
          <w:szCs w:val="28"/>
        </w:rPr>
        <w:t>joblib</w:t>
      </w:r>
      <w:proofErr w:type="spellEnd"/>
      <w:r w:rsidRPr="00D4694A">
        <w:rPr>
          <w:rFonts w:asciiTheme="minorHAnsi" w:hAnsiTheme="minorHAnsi" w:cstheme="minorHAnsi"/>
          <w:sz w:val="28"/>
          <w:szCs w:val="28"/>
        </w:rPr>
        <w:t xml:space="preserve"> — Model saving</w:t>
      </w:r>
    </w:p>
    <w:p w:rsidR="00D4694A" w:rsidRDefault="00D4694A" w:rsidP="00D4694A">
      <w:pPr>
        <w:pStyle w:val="NormalWeb"/>
      </w:pPr>
    </w:p>
    <w:p w:rsidR="00D4694A" w:rsidRDefault="00D4694A" w:rsidP="00E658C0">
      <w:pPr>
        <w:tabs>
          <w:tab w:val="left" w:pos="3210"/>
        </w:tabs>
        <w:rPr>
          <w:rFonts w:cstheme="minorHAnsi"/>
          <w:b/>
          <w:sz w:val="36"/>
          <w:szCs w:val="36"/>
        </w:rPr>
      </w:pPr>
    </w:p>
    <w:p w:rsidR="00D4694A" w:rsidRDefault="00D4694A" w:rsidP="00E658C0">
      <w:pPr>
        <w:tabs>
          <w:tab w:val="left" w:pos="3210"/>
        </w:tabs>
        <w:rPr>
          <w:rFonts w:cstheme="minorHAnsi"/>
          <w:b/>
          <w:sz w:val="36"/>
          <w:szCs w:val="36"/>
        </w:rPr>
      </w:pPr>
    </w:p>
    <w:p w:rsidR="00D4694A" w:rsidRDefault="00D4694A" w:rsidP="00E658C0">
      <w:pPr>
        <w:tabs>
          <w:tab w:val="left" w:pos="3210"/>
        </w:tabs>
        <w:rPr>
          <w:rFonts w:cstheme="minorHAnsi"/>
          <w:b/>
          <w:sz w:val="36"/>
          <w:szCs w:val="36"/>
        </w:rPr>
      </w:pPr>
    </w:p>
    <w:p w:rsidR="00D4694A" w:rsidRDefault="00D4694A" w:rsidP="00E658C0">
      <w:pPr>
        <w:tabs>
          <w:tab w:val="left" w:pos="3210"/>
        </w:tabs>
        <w:rPr>
          <w:rFonts w:cstheme="minorHAnsi"/>
          <w:b/>
          <w:sz w:val="36"/>
          <w:szCs w:val="36"/>
        </w:rPr>
      </w:pPr>
      <w:r w:rsidRPr="00D4694A">
        <w:rPr>
          <w:rFonts w:cstheme="minorHAnsi"/>
          <w:b/>
          <w:sz w:val="36"/>
          <w:szCs w:val="36"/>
        </w:rPr>
        <w:lastRenderedPageBreak/>
        <w:t>Results</w:t>
      </w:r>
    </w:p>
    <w:p w:rsidR="00D4694A" w:rsidRDefault="00D4694A" w:rsidP="00E658C0">
      <w:pPr>
        <w:tabs>
          <w:tab w:val="left" w:pos="3210"/>
        </w:tabs>
        <w:rPr>
          <w:rFonts w:cstheme="minorHAnsi"/>
          <w:b/>
          <w:sz w:val="36"/>
          <w:szCs w:val="36"/>
        </w:rPr>
      </w:pPr>
    </w:p>
    <w:p w:rsidR="00D4694A" w:rsidRDefault="00D4694A" w:rsidP="00E658C0">
      <w:pPr>
        <w:tabs>
          <w:tab w:val="left" w:pos="3210"/>
        </w:tabs>
        <w:rPr>
          <w:rFonts w:cstheme="minorHAnsi"/>
          <w:b/>
          <w:sz w:val="36"/>
          <w:szCs w:val="36"/>
        </w:rPr>
      </w:pPr>
      <w:r w:rsidRPr="00D4694A">
        <w:rPr>
          <w:rFonts w:cstheme="minorHAnsi"/>
          <w:b/>
          <w:sz w:val="36"/>
          <w:szCs w:val="36"/>
        </w:rPr>
        <w:t>Tabulate/plot your results</w:t>
      </w:r>
      <w:r>
        <w:rPr>
          <w:rFonts w:cstheme="minorHAnsi"/>
          <w:b/>
          <w:sz w:val="36"/>
          <w:szCs w:val="36"/>
        </w:rPr>
        <w:t xml:space="preserve"> </w:t>
      </w:r>
      <w:r>
        <w:rPr>
          <w:rFonts w:cstheme="minorHAnsi"/>
          <w:b/>
          <w:sz w:val="36"/>
          <w:szCs w:val="36"/>
        </w:rPr>
        <w:tab/>
      </w:r>
    </w:p>
    <w:p w:rsidR="00D4694A" w:rsidRDefault="00D4694A" w:rsidP="00D4694A">
      <w:pPr>
        <w:pStyle w:val="ListParagraph"/>
        <w:numPr>
          <w:ilvl w:val="1"/>
          <w:numId w:val="8"/>
        </w:numPr>
        <w:tabs>
          <w:tab w:val="left" w:pos="3210"/>
        </w:tabs>
        <w:rPr>
          <w:rFonts w:cstheme="minorHAnsi"/>
          <w:b/>
          <w:sz w:val="36"/>
          <w:szCs w:val="36"/>
        </w:rPr>
      </w:pPr>
      <w:r>
        <w:rPr>
          <w:rFonts w:cstheme="minorHAnsi"/>
          <w:b/>
          <w:sz w:val="36"/>
          <w:szCs w:val="36"/>
        </w:rPr>
        <w:t>Category classification</w:t>
      </w:r>
    </w:p>
    <w:tbl>
      <w:tblPr>
        <w:tblStyle w:val="TableGrid"/>
        <w:tblW w:w="0" w:type="auto"/>
        <w:tblInd w:w="1440" w:type="dxa"/>
        <w:tblLook w:val="04A0"/>
      </w:tblPr>
      <w:tblGrid>
        <w:gridCol w:w="4105"/>
        <w:gridCol w:w="4031"/>
      </w:tblGrid>
      <w:tr w:rsidR="00D4694A" w:rsidTr="006F05B9">
        <w:tc>
          <w:tcPr>
            <w:tcW w:w="4105"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Metric</w:t>
            </w:r>
          </w:p>
        </w:tc>
        <w:tc>
          <w:tcPr>
            <w:tcW w:w="4031"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Value</w:t>
            </w:r>
          </w:p>
        </w:tc>
      </w:tr>
      <w:tr w:rsidR="00D4694A" w:rsidTr="00D4694A">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Accuracy</w:t>
            </w:r>
          </w:p>
        </w:tc>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0.90</w:t>
            </w:r>
          </w:p>
        </w:tc>
      </w:tr>
      <w:tr w:rsidR="00D4694A" w:rsidTr="00D4694A">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precision</w:t>
            </w:r>
          </w:p>
        </w:tc>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0.9004</w:t>
            </w:r>
          </w:p>
        </w:tc>
      </w:tr>
      <w:tr w:rsidR="00D4694A" w:rsidTr="00D4694A">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Recall</w:t>
            </w:r>
          </w:p>
        </w:tc>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0.90</w:t>
            </w:r>
          </w:p>
        </w:tc>
      </w:tr>
      <w:tr w:rsidR="00D4694A" w:rsidTr="00D4694A">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F1-Score</w:t>
            </w:r>
          </w:p>
        </w:tc>
        <w:tc>
          <w:tcPr>
            <w:tcW w:w="4788" w:type="dxa"/>
          </w:tcPr>
          <w:p w:rsidR="00D4694A" w:rsidRDefault="00D4694A" w:rsidP="00D4694A">
            <w:pPr>
              <w:pStyle w:val="ListParagraph"/>
              <w:tabs>
                <w:tab w:val="left" w:pos="3210"/>
              </w:tabs>
              <w:ind w:left="0"/>
              <w:rPr>
                <w:rFonts w:cstheme="minorHAnsi"/>
                <w:b/>
                <w:sz w:val="36"/>
                <w:szCs w:val="36"/>
              </w:rPr>
            </w:pPr>
            <w:r>
              <w:rPr>
                <w:rFonts w:cstheme="minorHAnsi"/>
                <w:b/>
                <w:sz w:val="36"/>
                <w:szCs w:val="36"/>
              </w:rPr>
              <w:t>0.900</w:t>
            </w:r>
          </w:p>
        </w:tc>
      </w:tr>
    </w:tbl>
    <w:tbl>
      <w:tblPr>
        <w:tblStyle w:val="TableGrid"/>
        <w:tblpPr w:leftFromText="180" w:rightFromText="180" w:vertAnchor="text" w:horzAnchor="margin" w:tblpXSpec="center" w:tblpY="831"/>
        <w:tblW w:w="0" w:type="auto"/>
        <w:tblLook w:val="04A0"/>
      </w:tblPr>
      <w:tblGrid>
        <w:gridCol w:w="4120"/>
        <w:gridCol w:w="4016"/>
      </w:tblGrid>
      <w:tr w:rsidR="006F05B9" w:rsidTr="006F05B9">
        <w:tc>
          <w:tcPr>
            <w:tcW w:w="4120" w:type="dxa"/>
          </w:tcPr>
          <w:p w:rsidR="006F05B9" w:rsidRPr="006F05B9" w:rsidRDefault="006F05B9" w:rsidP="006F05B9">
            <w:pPr>
              <w:tabs>
                <w:tab w:val="left" w:pos="3210"/>
              </w:tabs>
              <w:rPr>
                <w:rFonts w:cstheme="minorHAnsi"/>
                <w:b/>
                <w:sz w:val="36"/>
                <w:szCs w:val="36"/>
              </w:rPr>
            </w:pPr>
            <w:r>
              <w:rPr>
                <w:rFonts w:cstheme="minorHAnsi"/>
                <w:b/>
                <w:sz w:val="36"/>
                <w:szCs w:val="36"/>
              </w:rPr>
              <w:t>Metric</w:t>
            </w:r>
          </w:p>
        </w:tc>
        <w:tc>
          <w:tcPr>
            <w:tcW w:w="4016" w:type="dxa"/>
          </w:tcPr>
          <w:p w:rsidR="006F05B9" w:rsidRPr="006F05B9" w:rsidRDefault="006F05B9" w:rsidP="006F05B9">
            <w:pPr>
              <w:tabs>
                <w:tab w:val="left" w:pos="3210"/>
              </w:tabs>
              <w:rPr>
                <w:rFonts w:cstheme="minorHAnsi"/>
                <w:b/>
                <w:sz w:val="36"/>
                <w:szCs w:val="36"/>
              </w:rPr>
            </w:pPr>
            <w:r>
              <w:rPr>
                <w:rFonts w:cstheme="minorHAnsi"/>
                <w:b/>
                <w:sz w:val="36"/>
                <w:szCs w:val="36"/>
              </w:rPr>
              <w:t>Value</w:t>
            </w:r>
          </w:p>
        </w:tc>
      </w:tr>
      <w:tr w:rsidR="006F05B9" w:rsidTr="006F05B9">
        <w:tc>
          <w:tcPr>
            <w:tcW w:w="4120" w:type="dxa"/>
          </w:tcPr>
          <w:p w:rsidR="006F05B9" w:rsidRPr="006F05B9" w:rsidRDefault="006F05B9" w:rsidP="006F05B9">
            <w:pPr>
              <w:tabs>
                <w:tab w:val="left" w:pos="3210"/>
              </w:tabs>
              <w:rPr>
                <w:rFonts w:cstheme="minorHAnsi"/>
                <w:b/>
                <w:sz w:val="36"/>
                <w:szCs w:val="36"/>
              </w:rPr>
            </w:pPr>
            <w:r>
              <w:rPr>
                <w:rFonts w:cstheme="minorHAnsi"/>
                <w:b/>
                <w:sz w:val="36"/>
                <w:szCs w:val="36"/>
              </w:rPr>
              <w:t>Accuracy</w:t>
            </w:r>
          </w:p>
        </w:tc>
        <w:tc>
          <w:tcPr>
            <w:tcW w:w="4016" w:type="dxa"/>
          </w:tcPr>
          <w:p w:rsidR="006F05B9" w:rsidRPr="006F05B9" w:rsidRDefault="006F05B9" w:rsidP="006F05B9">
            <w:pPr>
              <w:tabs>
                <w:tab w:val="left" w:pos="3210"/>
              </w:tabs>
              <w:rPr>
                <w:rFonts w:cstheme="minorHAnsi"/>
                <w:b/>
                <w:sz w:val="36"/>
                <w:szCs w:val="36"/>
              </w:rPr>
            </w:pPr>
            <w:r>
              <w:rPr>
                <w:rFonts w:cstheme="minorHAnsi"/>
                <w:b/>
                <w:sz w:val="36"/>
                <w:szCs w:val="36"/>
              </w:rPr>
              <w:t>0.87</w:t>
            </w:r>
          </w:p>
        </w:tc>
      </w:tr>
      <w:tr w:rsidR="006F05B9" w:rsidTr="006F05B9">
        <w:tc>
          <w:tcPr>
            <w:tcW w:w="4120" w:type="dxa"/>
          </w:tcPr>
          <w:p w:rsidR="006F05B9" w:rsidRPr="006F05B9" w:rsidRDefault="006F05B9" w:rsidP="006F05B9">
            <w:pPr>
              <w:tabs>
                <w:tab w:val="left" w:pos="3210"/>
              </w:tabs>
              <w:rPr>
                <w:rFonts w:cstheme="minorHAnsi"/>
                <w:b/>
                <w:sz w:val="36"/>
                <w:szCs w:val="36"/>
              </w:rPr>
            </w:pPr>
            <w:r>
              <w:rPr>
                <w:rFonts w:cstheme="minorHAnsi"/>
                <w:b/>
                <w:sz w:val="36"/>
                <w:szCs w:val="36"/>
              </w:rPr>
              <w:t>Precision</w:t>
            </w:r>
          </w:p>
        </w:tc>
        <w:tc>
          <w:tcPr>
            <w:tcW w:w="4016" w:type="dxa"/>
          </w:tcPr>
          <w:p w:rsidR="006F05B9" w:rsidRPr="006F05B9" w:rsidRDefault="006F05B9" w:rsidP="006F05B9">
            <w:pPr>
              <w:tabs>
                <w:tab w:val="left" w:pos="3210"/>
              </w:tabs>
              <w:rPr>
                <w:rFonts w:cstheme="minorHAnsi"/>
                <w:b/>
                <w:sz w:val="36"/>
                <w:szCs w:val="36"/>
              </w:rPr>
            </w:pPr>
            <w:r>
              <w:rPr>
                <w:rFonts w:cstheme="minorHAnsi"/>
                <w:b/>
                <w:sz w:val="36"/>
                <w:szCs w:val="36"/>
              </w:rPr>
              <w:t>0.88</w:t>
            </w:r>
          </w:p>
        </w:tc>
      </w:tr>
      <w:tr w:rsidR="006F05B9" w:rsidTr="006F05B9">
        <w:tc>
          <w:tcPr>
            <w:tcW w:w="4120" w:type="dxa"/>
          </w:tcPr>
          <w:p w:rsidR="006F05B9" w:rsidRPr="006F05B9" w:rsidRDefault="006F05B9" w:rsidP="006F05B9">
            <w:pPr>
              <w:tabs>
                <w:tab w:val="left" w:pos="3210"/>
              </w:tabs>
              <w:rPr>
                <w:rFonts w:cstheme="minorHAnsi"/>
                <w:b/>
                <w:sz w:val="36"/>
                <w:szCs w:val="36"/>
              </w:rPr>
            </w:pPr>
            <w:r>
              <w:rPr>
                <w:rFonts w:cstheme="minorHAnsi"/>
                <w:b/>
                <w:sz w:val="36"/>
                <w:szCs w:val="36"/>
              </w:rPr>
              <w:t>Recall</w:t>
            </w:r>
          </w:p>
        </w:tc>
        <w:tc>
          <w:tcPr>
            <w:tcW w:w="4016" w:type="dxa"/>
          </w:tcPr>
          <w:p w:rsidR="006F05B9" w:rsidRPr="006F05B9" w:rsidRDefault="006F05B9" w:rsidP="006F05B9">
            <w:pPr>
              <w:tabs>
                <w:tab w:val="left" w:pos="3210"/>
              </w:tabs>
              <w:rPr>
                <w:rFonts w:cstheme="minorHAnsi"/>
                <w:b/>
                <w:sz w:val="36"/>
                <w:szCs w:val="36"/>
              </w:rPr>
            </w:pPr>
            <w:r>
              <w:rPr>
                <w:rFonts w:cstheme="minorHAnsi"/>
                <w:b/>
                <w:sz w:val="36"/>
                <w:szCs w:val="36"/>
              </w:rPr>
              <w:t>0.87</w:t>
            </w:r>
          </w:p>
        </w:tc>
      </w:tr>
      <w:tr w:rsidR="006F05B9" w:rsidTr="006F05B9">
        <w:tc>
          <w:tcPr>
            <w:tcW w:w="4120" w:type="dxa"/>
          </w:tcPr>
          <w:p w:rsidR="006F05B9" w:rsidRPr="006F05B9" w:rsidRDefault="006F05B9" w:rsidP="006F05B9">
            <w:pPr>
              <w:tabs>
                <w:tab w:val="left" w:pos="3210"/>
              </w:tabs>
              <w:rPr>
                <w:rFonts w:cstheme="minorHAnsi"/>
                <w:b/>
                <w:sz w:val="36"/>
                <w:szCs w:val="36"/>
              </w:rPr>
            </w:pPr>
            <w:r>
              <w:rPr>
                <w:rFonts w:cstheme="minorHAnsi"/>
                <w:b/>
                <w:sz w:val="36"/>
                <w:szCs w:val="36"/>
              </w:rPr>
              <w:t>F1-Score</w:t>
            </w:r>
          </w:p>
        </w:tc>
        <w:tc>
          <w:tcPr>
            <w:tcW w:w="4016" w:type="dxa"/>
          </w:tcPr>
          <w:p w:rsidR="006F05B9" w:rsidRPr="006F05B9" w:rsidRDefault="006F05B9" w:rsidP="006F05B9">
            <w:pPr>
              <w:tabs>
                <w:tab w:val="left" w:pos="3210"/>
              </w:tabs>
              <w:rPr>
                <w:rFonts w:cstheme="minorHAnsi"/>
                <w:b/>
                <w:sz w:val="36"/>
                <w:szCs w:val="36"/>
              </w:rPr>
            </w:pPr>
            <w:r>
              <w:rPr>
                <w:rFonts w:cstheme="minorHAnsi"/>
                <w:b/>
                <w:sz w:val="36"/>
                <w:szCs w:val="36"/>
              </w:rPr>
              <w:t>0.87</w:t>
            </w:r>
          </w:p>
        </w:tc>
      </w:tr>
    </w:tbl>
    <w:p w:rsidR="006F05B9" w:rsidRPr="006F05B9" w:rsidRDefault="006F05B9" w:rsidP="006F05B9">
      <w:pPr>
        <w:pStyle w:val="ListParagraph"/>
        <w:numPr>
          <w:ilvl w:val="1"/>
          <w:numId w:val="8"/>
        </w:numPr>
        <w:tabs>
          <w:tab w:val="left" w:pos="3210"/>
        </w:tabs>
        <w:rPr>
          <w:rFonts w:cstheme="minorHAnsi"/>
          <w:b/>
          <w:sz w:val="36"/>
          <w:szCs w:val="36"/>
        </w:rPr>
      </w:pPr>
      <w:r w:rsidRPr="006F05B9">
        <w:rPr>
          <w:rFonts w:cstheme="minorHAnsi"/>
          <w:b/>
          <w:sz w:val="36"/>
          <w:szCs w:val="36"/>
        </w:rPr>
        <w:t>Priority</w:t>
      </w:r>
      <w:r>
        <w:rPr>
          <w:rFonts w:cstheme="minorHAnsi"/>
          <w:b/>
          <w:sz w:val="36"/>
          <w:szCs w:val="36"/>
        </w:rPr>
        <w:t xml:space="preserve"> Prediction</w:t>
      </w:r>
      <w:r>
        <w:rPr>
          <w:rFonts w:cstheme="minorHAnsi"/>
          <w:b/>
          <w:sz w:val="36"/>
          <w:szCs w:val="36"/>
        </w:rPr>
        <w:br/>
      </w:r>
    </w:p>
    <w:p w:rsidR="006F05B9" w:rsidRPr="006F05B9" w:rsidRDefault="006F05B9" w:rsidP="006F05B9">
      <w:pPr>
        <w:pStyle w:val="Heading3"/>
        <w:spacing w:after="240"/>
        <w:rPr>
          <w:color w:val="auto"/>
          <w:sz w:val="36"/>
          <w:szCs w:val="36"/>
        </w:rPr>
      </w:pPr>
      <w:proofErr w:type="gramStart"/>
      <w:r>
        <w:rPr>
          <w:rStyle w:val="Strong"/>
          <w:bCs w:val="0"/>
          <w:color w:val="auto"/>
          <w:sz w:val="36"/>
          <w:szCs w:val="36"/>
        </w:rPr>
        <w:t>3)</w:t>
      </w:r>
      <w:r w:rsidRPr="006F05B9">
        <w:rPr>
          <w:rStyle w:val="Strong"/>
          <w:bCs w:val="0"/>
          <w:color w:val="auto"/>
          <w:sz w:val="36"/>
          <w:szCs w:val="36"/>
        </w:rPr>
        <w:t>Duplicate</w:t>
      </w:r>
      <w:proofErr w:type="gramEnd"/>
      <w:r w:rsidRPr="006F05B9">
        <w:rPr>
          <w:rStyle w:val="Strong"/>
          <w:bCs w:val="0"/>
          <w:color w:val="auto"/>
          <w:sz w:val="36"/>
          <w:szCs w:val="36"/>
        </w:rPr>
        <w:t xml:space="preserve"> Detection</w:t>
      </w:r>
    </w:p>
    <w:p w:rsidR="006F05B9" w:rsidRPr="006F05B9" w:rsidRDefault="006F05B9" w:rsidP="006F05B9">
      <w:pPr>
        <w:pStyle w:val="NormalWeb"/>
        <w:numPr>
          <w:ilvl w:val="0"/>
          <w:numId w:val="13"/>
        </w:numPr>
        <w:spacing w:after="240" w:afterAutospacing="0"/>
        <w:rPr>
          <w:sz w:val="28"/>
          <w:szCs w:val="28"/>
        </w:rPr>
      </w:pPr>
      <w:r w:rsidRPr="006F05B9">
        <w:rPr>
          <w:sz w:val="28"/>
          <w:szCs w:val="28"/>
        </w:rPr>
        <w:t xml:space="preserve">TF-IDF </w:t>
      </w:r>
      <w:proofErr w:type="spellStart"/>
      <w:r w:rsidRPr="006F05B9">
        <w:rPr>
          <w:sz w:val="28"/>
          <w:szCs w:val="28"/>
        </w:rPr>
        <w:t>vectorization</w:t>
      </w:r>
      <w:proofErr w:type="spellEnd"/>
      <w:r w:rsidRPr="006F05B9">
        <w:rPr>
          <w:sz w:val="28"/>
          <w:szCs w:val="28"/>
        </w:rPr>
        <w:t xml:space="preserve"> used (</w:t>
      </w:r>
      <w:proofErr w:type="spellStart"/>
      <w:r w:rsidRPr="006F05B9">
        <w:rPr>
          <w:sz w:val="28"/>
          <w:szCs w:val="28"/>
        </w:rPr>
        <w:t>max_features</w:t>
      </w:r>
      <w:proofErr w:type="spellEnd"/>
      <w:r w:rsidRPr="006F05B9">
        <w:rPr>
          <w:sz w:val="28"/>
          <w:szCs w:val="28"/>
        </w:rPr>
        <w:t xml:space="preserve"> = 2000).</w:t>
      </w:r>
    </w:p>
    <w:p w:rsidR="006F05B9" w:rsidRPr="006F05B9" w:rsidRDefault="006F05B9" w:rsidP="006F05B9">
      <w:pPr>
        <w:pStyle w:val="NormalWeb"/>
        <w:numPr>
          <w:ilvl w:val="0"/>
          <w:numId w:val="13"/>
        </w:numPr>
        <w:rPr>
          <w:sz w:val="28"/>
          <w:szCs w:val="28"/>
        </w:rPr>
      </w:pPr>
      <w:r w:rsidRPr="006F05B9">
        <w:rPr>
          <w:sz w:val="28"/>
          <w:szCs w:val="28"/>
        </w:rPr>
        <w:t xml:space="preserve">Cosine similarity threshold: </w:t>
      </w:r>
      <w:r w:rsidRPr="006F05B9">
        <w:rPr>
          <w:rStyle w:val="Strong"/>
          <w:rFonts w:eastAsiaTheme="majorEastAsia"/>
          <w:sz w:val="28"/>
          <w:szCs w:val="28"/>
        </w:rPr>
        <w:t>0.85</w:t>
      </w:r>
      <w:r w:rsidRPr="006F05B9">
        <w:rPr>
          <w:sz w:val="28"/>
          <w:szCs w:val="28"/>
        </w:rPr>
        <w:t>.</w:t>
      </w:r>
    </w:p>
    <w:p w:rsidR="006F05B9" w:rsidRPr="006F05B9" w:rsidRDefault="006F05B9" w:rsidP="006F05B9">
      <w:pPr>
        <w:pStyle w:val="NormalWeb"/>
        <w:numPr>
          <w:ilvl w:val="0"/>
          <w:numId w:val="13"/>
        </w:numPr>
        <w:rPr>
          <w:sz w:val="28"/>
          <w:szCs w:val="28"/>
        </w:rPr>
      </w:pPr>
      <w:r w:rsidRPr="006F05B9">
        <w:rPr>
          <w:rStyle w:val="Strong"/>
          <w:rFonts w:eastAsiaTheme="majorEastAsia"/>
          <w:sz w:val="28"/>
          <w:szCs w:val="28"/>
        </w:rPr>
        <w:t>Detected 97 duplicate pairs</w:t>
      </w:r>
      <w:r w:rsidRPr="006F05B9">
        <w:rPr>
          <w:sz w:val="28"/>
          <w:szCs w:val="28"/>
        </w:rPr>
        <w:t xml:space="preserve"> among 2000 bug reports.</w:t>
      </w:r>
    </w:p>
    <w:p w:rsidR="006F05B9" w:rsidRPr="006F05B9" w:rsidRDefault="006F05B9" w:rsidP="006F05B9">
      <w:pPr>
        <w:pStyle w:val="NormalWeb"/>
        <w:numPr>
          <w:ilvl w:val="0"/>
          <w:numId w:val="13"/>
        </w:numPr>
        <w:rPr>
          <w:sz w:val="28"/>
          <w:szCs w:val="28"/>
        </w:rPr>
      </w:pPr>
      <w:r w:rsidRPr="006F05B9">
        <w:rPr>
          <w:sz w:val="28"/>
          <w:szCs w:val="28"/>
        </w:rPr>
        <w:t>Example pairs show strong textual similarity between duplicates.</w:t>
      </w:r>
    </w:p>
    <w:p w:rsidR="00D4694A" w:rsidRDefault="006F05B9" w:rsidP="006F05B9">
      <w:pPr>
        <w:tabs>
          <w:tab w:val="left" w:pos="3210"/>
        </w:tabs>
        <w:rPr>
          <w:rFonts w:cstheme="minorHAnsi"/>
          <w:b/>
          <w:sz w:val="36"/>
          <w:szCs w:val="36"/>
        </w:rPr>
      </w:pPr>
      <w:r w:rsidRPr="006F05B9">
        <w:rPr>
          <w:rFonts w:cstheme="minorHAnsi"/>
          <w:b/>
          <w:sz w:val="36"/>
          <w:szCs w:val="36"/>
        </w:rPr>
        <w:t>Compute the validation metrics</w:t>
      </w:r>
    </w:p>
    <w:p w:rsidR="006F05B9" w:rsidRDefault="006F05B9" w:rsidP="006F05B9">
      <w:pPr>
        <w:pStyle w:val="NormalWeb"/>
      </w:pPr>
      <w:r>
        <w:t>To evaluate the performance of the models, the dataset was divided into training and testing sets using an 80:20 split. After training, the models were tested on unseen data to assess their generalization capability. The following validation metrics were computed:</w:t>
      </w:r>
    </w:p>
    <w:p w:rsidR="006F05B9" w:rsidRDefault="006F05B9" w:rsidP="006F05B9">
      <w:pPr>
        <w:pStyle w:val="NormalWeb"/>
        <w:numPr>
          <w:ilvl w:val="0"/>
          <w:numId w:val="15"/>
        </w:numPr>
      </w:pPr>
      <w:r>
        <w:rPr>
          <w:rStyle w:val="Strong"/>
          <w:rFonts w:eastAsiaTheme="majorEastAsia"/>
        </w:rPr>
        <w:t>Accuracy:</w:t>
      </w:r>
      <w:r>
        <w:t xml:space="preserve"> Measures the overall correctness of the model’s predictions.</w:t>
      </w:r>
    </w:p>
    <w:p w:rsidR="006F05B9" w:rsidRDefault="006F05B9" w:rsidP="006F05B9">
      <w:pPr>
        <w:pStyle w:val="NormalWeb"/>
        <w:numPr>
          <w:ilvl w:val="0"/>
          <w:numId w:val="15"/>
        </w:numPr>
      </w:pPr>
      <w:r>
        <w:rPr>
          <w:rStyle w:val="Strong"/>
          <w:rFonts w:eastAsiaTheme="majorEastAsia"/>
        </w:rPr>
        <w:lastRenderedPageBreak/>
        <w:t>Precision:</w:t>
      </w:r>
      <w:r>
        <w:t xml:space="preserve"> Indicates how many of the predicted positive instances are actually correct.</w:t>
      </w:r>
    </w:p>
    <w:p w:rsidR="006F05B9" w:rsidRDefault="006F05B9" w:rsidP="006F05B9">
      <w:pPr>
        <w:pStyle w:val="NormalWeb"/>
        <w:numPr>
          <w:ilvl w:val="0"/>
          <w:numId w:val="15"/>
        </w:numPr>
      </w:pPr>
      <w:r>
        <w:rPr>
          <w:rStyle w:val="Strong"/>
          <w:rFonts w:eastAsiaTheme="majorEastAsia"/>
        </w:rPr>
        <w:t>Recall:</w:t>
      </w:r>
      <w:r>
        <w:t xml:space="preserve"> Measures how well the model identifies all relevant instances from the dataset.</w:t>
      </w:r>
    </w:p>
    <w:p w:rsidR="006F05B9" w:rsidRDefault="006F05B9" w:rsidP="006F05B9">
      <w:pPr>
        <w:pStyle w:val="NormalWeb"/>
        <w:numPr>
          <w:ilvl w:val="0"/>
          <w:numId w:val="15"/>
        </w:numPr>
      </w:pPr>
      <w:r>
        <w:rPr>
          <w:rStyle w:val="Strong"/>
          <w:rFonts w:eastAsiaTheme="majorEastAsia"/>
        </w:rPr>
        <w:t>F1-Score:</w:t>
      </w:r>
      <w:r>
        <w:t xml:space="preserve"> Harmonic mean of Precision and Recall, providing a balanced measure of both.</w:t>
      </w:r>
    </w:p>
    <w:p w:rsidR="006F05B9" w:rsidRDefault="006F05B9" w:rsidP="006F05B9">
      <w:pPr>
        <w:pStyle w:val="NormalWeb"/>
        <w:numPr>
          <w:ilvl w:val="0"/>
          <w:numId w:val="15"/>
        </w:numPr>
      </w:pPr>
      <w:r>
        <w:rPr>
          <w:rStyle w:val="Strong"/>
          <w:rFonts w:eastAsiaTheme="majorEastAsia"/>
        </w:rPr>
        <w:t>Confusion Matrix:</w:t>
      </w:r>
      <w:r>
        <w:t xml:space="preserve"> Displays the distribution of correct and incorrect predictions across categories.</w:t>
      </w:r>
    </w:p>
    <w:p w:rsidR="006F05B9" w:rsidRDefault="006F05B9" w:rsidP="006F05B9">
      <w:pPr>
        <w:pStyle w:val="NormalWeb"/>
      </w:pPr>
      <w:r>
        <w:t xml:space="preserve">These metrics were used to evaluate both the </w:t>
      </w:r>
      <w:r>
        <w:rPr>
          <w:rStyle w:val="Strong"/>
          <w:rFonts w:eastAsiaTheme="majorEastAsia"/>
        </w:rPr>
        <w:t>bug category classification</w:t>
      </w:r>
      <w:r>
        <w:t xml:space="preserve"> and </w:t>
      </w:r>
      <w:r>
        <w:rPr>
          <w:rStyle w:val="Strong"/>
          <w:rFonts w:eastAsiaTheme="majorEastAsia"/>
        </w:rPr>
        <w:t>priority prediction</w:t>
      </w:r>
      <w:r>
        <w:t xml:space="preserve"> models, ensuring a comprehensive assessment of model performance.</w:t>
      </w:r>
    </w:p>
    <w:p w:rsidR="006F05B9" w:rsidRPr="006F05B9" w:rsidRDefault="006F05B9" w:rsidP="006F05B9">
      <w:pPr>
        <w:pStyle w:val="NormalWeb"/>
        <w:rPr>
          <w:rFonts w:asciiTheme="minorHAnsi" w:hAnsiTheme="minorHAnsi" w:cstheme="minorHAnsi"/>
          <w:b/>
          <w:sz w:val="36"/>
          <w:szCs w:val="36"/>
        </w:rPr>
      </w:pPr>
      <w:r w:rsidRPr="006F05B9">
        <w:rPr>
          <w:rFonts w:asciiTheme="minorHAnsi" w:hAnsiTheme="minorHAnsi" w:cstheme="minorHAnsi"/>
          <w:b/>
          <w:sz w:val="36"/>
          <w:szCs w:val="36"/>
        </w:rPr>
        <w:t>Summarize the results</w:t>
      </w:r>
    </w:p>
    <w:p w:rsidR="006F05B9" w:rsidRPr="006F05B9" w:rsidRDefault="006F05B9" w:rsidP="006F05B9">
      <w:pPr>
        <w:pStyle w:val="NormalWeb"/>
        <w:rPr>
          <w:rFonts w:asciiTheme="minorHAnsi" w:hAnsiTheme="minorHAnsi" w:cstheme="minorHAnsi"/>
        </w:rPr>
      </w:pPr>
      <w:r w:rsidRPr="006F05B9">
        <w:rPr>
          <w:rFonts w:asciiTheme="minorHAnsi" w:hAnsiTheme="minorHAnsi" w:cstheme="minorHAnsi"/>
        </w:rPr>
        <w:t xml:space="preserve">The Machine Learning models effectively automated the bug triage process. The </w:t>
      </w:r>
      <w:r w:rsidRPr="006F05B9">
        <w:rPr>
          <w:rStyle w:val="Strong"/>
          <w:rFonts w:asciiTheme="minorHAnsi" w:eastAsiaTheme="majorEastAsia" w:hAnsiTheme="minorHAnsi" w:cstheme="minorHAnsi"/>
        </w:rPr>
        <w:t>Logistic Regression</w:t>
      </w:r>
      <w:r w:rsidRPr="006F05B9">
        <w:rPr>
          <w:rFonts w:asciiTheme="minorHAnsi" w:hAnsiTheme="minorHAnsi" w:cstheme="minorHAnsi"/>
        </w:rPr>
        <w:t xml:space="preserve"> classifier demonstrated consistent performance in both </w:t>
      </w:r>
      <w:r w:rsidRPr="006F05B9">
        <w:rPr>
          <w:rStyle w:val="Strong"/>
          <w:rFonts w:asciiTheme="minorHAnsi" w:eastAsiaTheme="majorEastAsia" w:hAnsiTheme="minorHAnsi" w:cstheme="minorHAnsi"/>
        </w:rPr>
        <w:t>bug category</w:t>
      </w:r>
      <w:r w:rsidRPr="006F05B9">
        <w:rPr>
          <w:rFonts w:asciiTheme="minorHAnsi" w:hAnsiTheme="minorHAnsi" w:cstheme="minorHAnsi"/>
        </w:rPr>
        <w:t xml:space="preserve"> and </w:t>
      </w:r>
      <w:r w:rsidRPr="006F05B9">
        <w:rPr>
          <w:rStyle w:val="Strong"/>
          <w:rFonts w:asciiTheme="minorHAnsi" w:eastAsiaTheme="majorEastAsia" w:hAnsiTheme="minorHAnsi" w:cstheme="minorHAnsi"/>
        </w:rPr>
        <w:t>priority prediction</w:t>
      </w:r>
      <w:r w:rsidRPr="006F05B9">
        <w:rPr>
          <w:rFonts w:asciiTheme="minorHAnsi" w:hAnsiTheme="minorHAnsi" w:cstheme="minorHAnsi"/>
        </w:rPr>
        <w:t xml:space="preserve"> tasks, with balanced values across accuracy, precision, recall, and F1-score, indicating reliable classification. The </w:t>
      </w:r>
      <w:r w:rsidRPr="006F05B9">
        <w:rPr>
          <w:rStyle w:val="Strong"/>
          <w:rFonts w:asciiTheme="minorHAnsi" w:eastAsiaTheme="majorEastAsia" w:hAnsiTheme="minorHAnsi" w:cstheme="minorHAnsi"/>
        </w:rPr>
        <w:t>Cosine Similarity</w:t>
      </w:r>
      <w:r w:rsidRPr="006F05B9">
        <w:rPr>
          <w:rFonts w:asciiTheme="minorHAnsi" w:hAnsiTheme="minorHAnsi" w:cstheme="minorHAnsi"/>
        </w:rPr>
        <w:t xml:space="preserve"> approach successfully identified duplicate bug reports by measuring textual similarity between descriptions. Overall, the system proved capable of streamlining bug management by classifying, prioritizing, and detecting duplicates efficiently, supporting faster issue resolution in software development.</w:t>
      </w:r>
    </w:p>
    <w:p w:rsidR="006F05B9" w:rsidRDefault="006F05B9" w:rsidP="006F05B9">
      <w:pPr>
        <w:tabs>
          <w:tab w:val="left" w:pos="3210"/>
        </w:tabs>
        <w:rPr>
          <w:rFonts w:cstheme="minorHAnsi"/>
          <w:b/>
          <w:sz w:val="36"/>
          <w:szCs w:val="36"/>
        </w:rPr>
      </w:pPr>
      <w:r w:rsidRPr="006F05B9">
        <w:rPr>
          <w:rFonts w:cstheme="minorHAnsi"/>
          <w:b/>
          <w:sz w:val="36"/>
          <w:szCs w:val="36"/>
        </w:rPr>
        <w:t>Write your inferences</w:t>
      </w:r>
    </w:p>
    <w:p w:rsidR="006F05B9" w:rsidRDefault="006F05B9" w:rsidP="006F05B9">
      <w:pPr>
        <w:pStyle w:val="NormalWeb"/>
      </w:pPr>
      <w:proofErr w:type="gramStart"/>
      <w:r>
        <w:rPr>
          <w:rFonts w:hAnsi="Symbol"/>
        </w:rPr>
        <w:t></w:t>
      </w:r>
      <w:r>
        <w:t xml:space="preserve">  Logistic</w:t>
      </w:r>
      <w:proofErr w:type="gramEnd"/>
      <w:r>
        <w:t xml:space="preserve"> Regression achieved high accuracy on both classification tasks.</w:t>
      </w:r>
    </w:p>
    <w:p w:rsidR="006F05B9" w:rsidRDefault="006F05B9" w:rsidP="006F05B9">
      <w:pPr>
        <w:pStyle w:val="NormalWeb"/>
      </w:pPr>
      <w:proofErr w:type="gramStart"/>
      <w:r>
        <w:rPr>
          <w:rFonts w:hAnsi="Symbol"/>
        </w:rPr>
        <w:t></w:t>
      </w:r>
      <w:r>
        <w:t xml:space="preserve">  TF</w:t>
      </w:r>
      <w:proofErr w:type="gramEnd"/>
      <w:r>
        <w:t>-IDF effectively represented textual data for bug reports.</w:t>
      </w:r>
    </w:p>
    <w:p w:rsidR="006F05B9" w:rsidRDefault="006F05B9" w:rsidP="006F05B9">
      <w:pPr>
        <w:pStyle w:val="NormalWeb"/>
      </w:pPr>
      <w:proofErr w:type="gramStart"/>
      <w:r>
        <w:rPr>
          <w:rFonts w:hAnsi="Symbol"/>
        </w:rPr>
        <w:t></w:t>
      </w:r>
      <w:r>
        <w:t xml:space="preserve">  The</w:t>
      </w:r>
      <w:proofErr w:type="gramEnd"/>
      <w:r>
        <w:t xml:space="preserve"> cosine similarity method efficiently detected duplicates.</w:t>
      </w:r>
    </w:p>
    <w:p w:rsidR="006F05B9" w:rsidRDefault="006F05B9" w:rsidP="006F05B9">
      <w:pPr>
        <w:pStyle w:val="NormalWeb"/>
      </w:pPr>
      <w:proofErr w:type="gramStart"/>
      <w:r>
        <w:rPr>
          <w:rFonts w:hAnsi="Symbol"/>
        </w:rPr>
        <w:t></w:t>
      </w:r>
      <w:r>
        <w:t xml:space="preserve">  This</w:t>
      </w:r>
      <w:proofErr w:type="gramEnd"/>
      <w:r>
        <w:t xml:space="preserve"> system can be directly integrated into a bug tracking pipeline (like </w:t>
      </w:r>
      <w:proofErr w:type="spellStart"/>
      <w:r>
        <w:t>Jira</w:t>
      </w:r>
      <w:proofErr w:type="spellEnd"/>
      <w:r>
        <w:t xml:space="preserve"> or </w:t>
      </w:r>
      <w:proofErr w:type="spellStart"/>
      <w:r>
        <w:t>Bugzilla</w:t>
      </w:r>
      <w:proofErr w:type="spellEnd"/>
      <w:r>
        <w:t>).</w:t>
      </w:r>
    </w:p>
    <w:p w:rsidR="006F05B9" w:rsidRDefault="006F05B9" w:rsidP="006F05B9">
      <w:pPr>
        <w:tabs>
          <w:tab w:val="left" w:pos="3210"/>
        </w:tabs>
      </w:pPr>
    </w:p>
    <w:p w:rsidR="006F05B9" w:rsidRDefault="006F05B9" w:rsidP="006F05B9">
      <w:pPr>
        <w:tabs>
          <w:tab w:val="left" w:pos="3210"/>
        </w:tabs>
        <w:rPr>
          <w:rFonts w:cstheme="minorHAnsi"/>
          <w:b/>
          <w:sz w:val="36"/>
          <w:szCs w:val="36"/>
        </w:rPr>
      </w:pPr>
      <w:r w:rsidRPr="006F05B9">
        <w:rPr>
          <w:rFonts w:cstheme="minorHAnsi"/>
          <w:b/>
          <w:sz w:val="36"/>
          <w:szCs w:val="36"/>
        </w:rPr>
        <w:t xml:space="preserve">Compare the results </w:t>
      </w:r>
      <w:proofErr w:type="spellStart"/>
      <w:r w:rsidRPr="006F05B9">
        <w:rPr>
          <w:rFonts w:cstheme="minorHAnsi"/>
          <w:b/>
          <w:sz w:val="36"/>
          <w:szCs w:val="36"/>
        </w:rPr>
        <w:t>w.r.t</w:t>
      </w:r>
      <w:proofErr w:type="spellEnd"/>
      <w:r w:rsidRPr="006F05B9">
        <w:rPr>
          <w:rFonts w:cstheme="minorHAnsi"/>
          <w:b/>
          <w:sz w:val="36"/>
          <w:szCs w:val="36"/>
        </w:rPr>
        <w:t xml:space="preserve"> the algorithms</w:t>
      </w:r>
    </w:p>
    <w:p w:rsidR="006F05B9" w:rsidRDefault="006F05B9" w:rsidP="006F05B9">
      <w:pPr>
        <w:tabs>
          <w:tab w:val="left" w:pos="3210"/>
        </w:tabs>
      </w:pPr>
      <w:r w:rsidRPr="006F05B9">
        <w:t xml:space="preserve">The </w:t>
      </w:r>
      <w:r w:rsidRPr="006F05B9">
        <w:rPr>
          <w:b/>
          <w:bCs/>
        </w:rPr>
        <w:t>Logistic Regression</w:t>
      </w:r>
      <w:r w:rsidRPr="006F05B9">
        <w:t xml:space="preserve"> algorithm performed efficiently for </w:t>
      </w:r>
      <w:proofErr w:type="gramStart"/>
      <w:r w:rsidRPr="006F05B9">
        <w:t>both bug</w:t>
      </w:r>
      <w:proofErr w:type="gramEnd"/>
      <w:r w:rsidRPr="006F05B9">
        <w:t xml:space="preserve"> category and priority classification tasks, providing balanced accuracy, precision, recall, and F1-scores across multiple classes. Its ability to handle TF-IDF features made it suitable for structured text-based classification. In contrast, </w:t>
      </w:r>
      <w:r w:rsidRPr="006F05B9">
        <w:rPr>
          <w:b/>
          <w:bCs/>
        </w:rPr>
        <w:t>Cosine Similarity</w:t>
      </w:r>
      <w:r w:rsidRPr="006F05B9">
        <w:t xml:space="preserve"> was not a predictive model but a text similarity technique used for detecting duplicate bug reports. While Logistic Regression relied on supervised learning and required training, Cosine Similarity worked unsupervised, identifying duplicates based on textual closeness. Together, both approaches complemented each other — Logistic Regression handled classification tasks effectively, and Cosine Similarity enhanced the system’s functionality by addressing redundancy in bug tracking.</w:t>
      </w:r>
    </w:p>
    <w:p w:rsidR="006F05B9" w:rsidRDefault="006F05B9" w:rsidP="006F05B9">
      <w:pPr>
        <w:tabs>
          <w:tab w:val="left" w:pos="3210"/>
        </w:tabs>
        <w:rPr>
          <w:rFonts w:cstheme="minorHAnsi"/>
          <w:b/>
          <w:sz w:val="36"/>
          <w:szCs w:val="36"/>
        </w:rPr>
      </w:pPr>
      <w:r w:rsidRPr="006F05B9">
        <w:rPr>
          <w:rFonts w:cstheme="minorHAnsi"/>
          <w:b/>
          <w:sz w:val="36"/>
          <w:szCs w:val="36"/>
        </w:rPr>
        <w:lastRenderedPageBreak/>
        <w:t>Conclusion</w:t>
      </w:r>
    </w:p>
    <w:p w:rsidR="006F05B9" w:rsidRDefault="006F05B9" w:rsidP="006F05B9">
      <w:pPr>
        <w:tabs>
          <w:tab w:val="left" w:pos="3210"/>
        </w:tabs>
      </w:pPr>
      <w:r w:rsidRPr="006F05B9">
        <w:t xml:space="preserve">The developed system automates bug triage by classifying bugs into categories, predicting priorities, and detecting duplicates using NLP-based text analysis. Logistic Regression with TF-IDF features achieved 90% accuracy, proving effective for real-world datasets. Future work could include using </w:t>
      </w:r>
      <w:r w:rsidRPr="006F05B9">
        <w:rPr>
          <w:b/>
          <w:bCs/>
        </w:rPr>
        <w:t>BERT</w:t>
      </w:r>
      <w:r w:rsidRPr="006F05B9">
        <w:t xml:space="preserve"> or </w:t>
      </w:r>
      <w:r w:rsidRPr="006F05B9">
        <w:rPr>
          <w:b/>
          <w:bCs/>
        </w:rPr>
        <w:t>transformer-based models</w:t>
      </w:r>
      <w:r w:rsidRPr="006F05B9">
        <w:t xml:space="preserve"> for deeper semantic understanding and deploying this model as an </w:t>
      </w:r>
      <w:r w:rsidRPr="006F05B9">
        <w:rPr>
          <w:b/>
          <w:bCs/>
        </w:rPr>
        <w:t>API</w:t>
      </w:r>
      <w:r w:rsidRPr="006F05B9">
        <w:t xml:space="preserve"> integrated into live issue-tracking systems.</w:t>
      </w:r>
    </w:p>
    <w:p w:rsidR="006F05B9" w:rsidRDefault="006F05B9" w:rsidP="006F05B9">
      <w:pPr>
        <w:tabs>
          <w:tab w:val="left" w:pos="3210"/>
        </w:tabs>
        <w:rPr>
          <w:b/>
          <w:sz w:val="36"/>
          <w:szCs w:val="36"/>
        </w:rPr>
      </w:pPr>
      <w:r w:rsidRPr="0014205B">
        <w:rPr>
          <w:b/>
          <w:sz w:val="36"/>
          <w:szCs w:val="36"/>
        </w:rPr>
        <w:t>References</w:t>
      </w:r>
    </w:p>
    <w:p w:rsidR="0014205B" w:rsidRPr="0014205B" w:rsidRDefault="0014205B" w:rsidP="001420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4205B">
        <w:rPr>
          <w:rFonts w:ascii="Times New Roman" w:eastAsia="Times New Roman" w:hAnsi="Times New Roman" w:cs="Times New Roman"/>
          <w:sz w:val="24"/>
          <w:szCs w:val="24"/>
        </w:rPr>
        <w:t>Scikit</w:t>
      </w:r>
      <w:proofErr w:type="spellEnd"/>
      <w:r w:rsidRPr="0014205B">
        <w:rPr>
          <w:rFonts w:ascii="Times New Roman" w:eastAsia="Times New Roman" w:hAnsi="Times New Roman" w:cs="Times New Roman"/>
          <w:sz w:val="24"/>
          <w:szCs w:val="24"/>
        </w:rPr>
        <w:t xml:space="preserve">-learn Documentation — </w:t>
      </w:r>
      <w:hyperlink r:id="rId7" w:tgtFrame="_new" w:history="1">
        <w:r w:rsidRPr="0014205B">
          <w:rPr>
            <w:rFonts w:ascii="Times New Roman" w:eastAsia="Times New Roman" w:hAnsi="Times New Roman" w:cs="Times New Roman"/>
            <w:color w:val="0000FF"/>
            <w:sz w:val="24"/>
            <w:szCs w:val="24"/>
            <w:u w:val="single"/>
          </w:rPr>
          <w:t>https://scikit-learn.org/</w:t>
        </w:r>
      </w:hyperlink>
    </w:p>
    <w:p w:rsidR="0014205B" w:rsidRPr="0014205B" w:rsidRDefault="0014205B" w:rsidP="001420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205B">
        <w:rPr>
          <w:rFonts w:ascii="Times New Roman" w:eastAsia="Times New Roman" w:hAnsi="Times New Roman" w:cs="Times New Roman"/>
          <w:sz w:val="24"/>
          <w:szCs w:val="24"/>
        </w:rPr>
        <w:t xml:space="preserve">NLTK Documentation — </w:t>
      </w:r>
      <w:hyperlink r:id="rId8" w:tgtFrame="_new" w:history="1">
        <w:r w:rsidRPr="0014205B">
          <w:rPr>
            <w:rFonts w:ascii="Times New Roman" w:eastAsia="Times New Roman" w:hAnsi="Times New Roman" w:cs="Times New Roman"/>
            <w:color w:val="0000FF"/>
            <w:sz w:val="24"/>
            <w:szCs w:val="24"/>
            <w:u w:val="single"/>
          </w:rPr>
          <w:t>https://www.nltk.org/</w:t>
        </w:r>
      </w:hyperlink>
    </w:p>
    <w:p w:rsidR="0014205B" w:rsidRPr="0014205B" w:rsidRDefault="0014205B" w:rsidP="001420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205B">
        <w:rPr>
          <w:rFonts w:ascii="Times New Roman" w:eastAsia="Times New Roman" w:hAnsi="Times New Roman" w:cs="Times New Roman"/>
          <w:sz w:val="24"/>
          <w:szCs w:val="24"/>
        </w:rPr>
        <w:t xml:space="preserve">Research Paper: </w:t>
      </w:r>
      <w:r w:rsidRPr="0014205B">
        <w:rPr>
          <w:rFonts w:ascii="Times New Roman" w:eastAsia="Times New Roman" w:hAnsi="Times New Roman" w:cs="Times New Roman"/>
          <w:i/>
          <w:iCs/>
          <w:sz w:val="24"/>
          <w:szCs w:val="24"/>
        </w:rPr>
        <w:t>Automated Bug Triage using Machine Learning Techniques</w:t>
      </w:r>
      <w:r w:rsidRPr="0014205B">
        <w:rPr>
          <w:rFonts w:ascii="Times New Roman" w:eastAsia="Times New Roman" w:hAnsi="Times New Roman" w:cs="Times New Roman"/>
          <w:sz w:val="24"/>
          <w:szCs w:val="24"/>
        </w:rPr>
        <w:t>, IEEE 2022</w:t>
      </w:r>
    </w:p>
    <w:p w:rsidR="0014205B" w:rsidRPr="0014205B" w:rsidRDefault="0014205B" w:rsidP="001420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4205B">
        <w:rPr>
          <w:rFonts w:ascii="Times New Roman" w:eastAsia="Times New Roman" w:hAnsi="Times New Roman" w:cs="Times New Roman"/>
          <w:sz w:val="24"/>
          <w:szCs w:val="24"/>
        </w:rPr>
        <w:t>GitHub</w:t>
      </w:r>
      <w:proofErr w:type="spellEnd"/>
      <w:r w:rsidRPr="0014205B">
        <w:rPr>
          <w:rFonts w:ascii="Times New Roman" w:eastAsia="Times New Roman" w:hAnsi="Times New Roman" w:cs="Times New Roman"/>
          <w:sz w:val="24"/>
          <w:szCs w:val="24"/>
        </w:rPr>
        <w:t xml:space="preserve"> Datasets on Bug Reports (e.g., Eclipse, Mozilla </w:t>
      </w:r>
      <w:proofErr w:type="spellStart"/>
      <w:r w:rsidRPr="0014205B">
        <w:rPr>
          <w:rFonts w:ascii="Times New Roman" w:eastAsia="Times New Roman" w:hAnsi="Times New Roman" w:cs="Times New Roman"/>
          <w:sz w:val="24"/>
          <w:szCs w:val="24"/>
        </w:rPr>
        <w:t>Bugzilla</w:t>
      </w:r>
      <w:proofErr w:type="spellEnd"/>
      <w:r w:rsidRPr="0014205B">
        <w:rPr>
          <w:rFonts w:ascii="Times New Roman" w:eastAsia="Times New Roman" w:hAnsi="Times New Roman" w:cs="Times New Roman"/>
          <w:sz w:val="24"/>
          <w:szCs w:val="24"/>
        </w:rPr>
        <w:t>)</w:t>
      </w:r>
    </w:p>
    <w:p w:rsidR="0014205B" w:rsidRPr="0014205B" w:rsidRDefault="0014205B" w:rsidP="0014205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4205B">
        <w:rPr>
          <w:rFonts w:ascii="Times New Roman" w:eastAsia="Times New Roman" w:hAnsi="Times New Roman" w:cs="Times New Roman"/>
          <w:sz w:val="24"/>
          <w:szCs w:val="24"/>
        </w:rPr>
        <w:t>Kaggle</w:t>
      </w:r>
      <w:proofErr w:type="spellEnd"/>
      <w:r w:rsidRPr="0014205B">
        <w:rPr>
          <w:rFonts w:ascii="Times New Roman" w:eastAsia="Times New Roman" w:hAnsi="Times New Roman" w:cs="Times New Roman"/>
          <w:sz w:val="24"/>
          <w:szCs w:val="24"/>
        </w:rPr>
        <w:t xml:space="preserve">: </w:t>
      </w:r>
      <w:r w:rsidRPr="0014205B">
        <w:rPr>
          <w:rFonts w:ascii="Times New Roman" w:eastAsia="Times New Roman" w:hAnsi="Times New Roman" w:cs="Times New Roman"/>
          <w:i/>
          <w:iCs/>
          <w:sz w:val="24"/>
          <w:szCs w:val="24"/>
        </w:rPr>
        <w:t>Software Bug Prediction Datasets</w:t>
      </w:r>
    </w:p>
    <w:p w:rsidR="0014205B" w:rsidRPr="0014205B" w:rsidRDefault="0014205B" w:rsidP="006F05B9">
      <w:pPr>
        <w:tabs>
          <w:tab w:val="left" w:pos="3210"/>
        </w:tabs>
        <w:rPr>
          <w:rFonts w:cstheme="minorHAnsi"/>
          <w:b/>
          <w:sz w:val="36"/>
          <w:szCs w:val="36"/>
        </w:rPr>
      </w:pPr>
    </w:p>
    <w:sectPr w:rsidR="0014205B" w:rsidRPr="0014205B" w:rsidSect="006D68A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F486F"/>
    <w:multiLevelType w:val="hybridMultilevel"/>
    <w:tmpl w:val="0AA24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431B53"/>
    <w:multiLevelType w:val="multilevel"/>
    <w:tmpl w:val="195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0571A"/>
    <w:multiLevelType w:val="hybridMultilevel"/>
    <w:tmpl w:val="9124A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E8149F"/>
    <w:multiLevelType w:val="multilevel"/>
    <w:tmpl w:val="195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350D8"/>
    <w:multiLevelType w:val="hybridMultilevel"/>
    <w:tmpl w:val="5756D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C0BCD"/>
    <w:multiLevelType w:val="multilevel"/>
    <w:tmpl w:val="F21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301E3"/>
    <w:multiLevelType w:val="multilevel"/>
    <w:tmpl w:val="195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3A0461"/>
    <w:multiLevelType w:val="multilevel"/>
    <w:tmpl w:val="4A3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941966"/>
    <w:multiLevelType w:val="multilevel"/>
    <w:tmpl w:val="059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E13D80"/>
    <w:multiLevelType w:val="multilevel"/>
    <w:tmpl w:val="65FA9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A441F1"/>
    <w:multiLevelType w:val="multilevel"/>
    <w:tmpl w:val="195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7634BB"/>
    <w:multiLevelType w:val="multilevel"/>
    <w:tmpl w:val="10D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F340F2"/>
    <w:multiLevelType w:val="multilevel"/>
    <w:tmpl w:val="7D2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782925"/>
    <w:multiLevelType w:val="multilevel"/>
    <w:tmpl w:val="7B48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B94BBE"/>
    <w:multiLevelType w:val="hybridMultilevel"/>
    <w:tmpl w:val="DA188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BE3C88"/>
    <w:multiLevelType w:val="hybridMultilevel"/>
    <w:tmpl w:val="EBF23A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1"/>
  </w:num>
  <w:num w:numId="2">
    <w:abstractNumId w:val="12"/>
  </w:num>
  <w:num w:numId="3">
    <w:abstractNumId w:val="7"/>
  </w:num>
  <w:num w:numId="4">
    <w:abstractNumId w:val="8"/>
  </w:num>
  <w:num w:numId="5">
    <w:abstractNumId w:val="14"/>
  </w:num>
  <w:num w:numId="6">
    <w:abstractNumId w:val="2"/>
  </w:num>
  <w:num w:numId="7">
    <w:abstractNumId w:val="5"/>
  </w:num>
  <w:num w:numId="8">
    <w:abstractNumId w:val="9"/>
  </w:num>
  <w:num w:numId="9">
    <w:abstractNumId w:val="6"/>
  </w:num>
  <w:num w:numId="10">
    <w:abstractNumId w:val="3"/>
  </w:num>
  <w:num w:numId="11">
    <w:abstractNumId w:val="15"/>
  </w:num>
  <w:num w:numId="12">
    <w:abstractNumId w:val="4"/>
  </w:num>
  <w:num w:numId="13">
    <w:abstractNumId w:val="1"/>
  </w:num>
  <w:num w:numId="14">
    <w:abstractNumId w:val="0"/>
  </w:num>
  <w:num w:numId="15">
    <w:abstractNumId w:val="10"/>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AF16A9"/>
    <w:rsid w:val="0003154D"/>
    <w:rsid w:val="0014205B"/>
    <w:rsid w:val="00195AF0"/>
    <w:rsid w:val="006D68A0"/>
    <w:rsid w:val="006F05B9"/>
    <w:rsid w:val="007A327C"/>
    <w:rsid w:val="00917026"/>
    <w:rsid w:val="00AF16A9"/>
    <w:rsid w:val="00BD3722"/>
    <w:rsid w:val="00C85F86"/>
    <w:rsid w:val="00D4694A"/>
    <w:rsid w:val="00E658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8A0"/>
  </w:style>
  <w:style w:type="paragraph" w:styleId="Heading1">
    <w:name w:val="heading 1"/>
    <w:basedOn w:val="Normal"/>
    <w:next w:val="Normal"/>
    <w:link w:val="Heading1Char"/>
    <w:uiPriority w:val="9"/>
    <w:qFormat/>
    <w:rsid w:val="00C85F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03154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5F8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85F86"/>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qFormat/>
    <w:rsid w:val="00C85F86"/>
    <w:rPr>
      <w:i/>
      <w:iCs/>
      <w:color w:val="000000" w:themeColor="text1"/>
    </w:rPr>
  </w:style>
  <w:style w:type="character" w:customStyle="1" w:styleId="QuoteChar">
    <w:name w:val="Quote Char"/>
    <w:basedOn w:val="DefaultParagraphFont"/>
    <w:link w:val="Quote"/>
    <w:uiPriority w:val="29"/>
    <w:rsid w:val="00C85F86"/>
    <w:rPr>
      <w:i/>
      <w:iCs/>
      <w:color w:val="000000" w:themeColor="text1"/>
    </w:rPr>
  </w:style>
  <w:style w:type="character" w:styleId="Strong">
    <w:name w:val="Strong"/>
    <w:basedOn w:val="DefaultParagraphFont"/>
    <w:uiPriority w:val="22"/>
    <w:qFormat/>
    <w:rsid w:val="00C85F86"/>
    <w:rPr>
      <w:b/>
      <w:bCs/>
    </w:rPr>
  </w:style>
  <w:style w:type="character" w:styleId="Emphasis">
    <w:name w:val="Emphasis"/>
    <w:basedOn w:val="DefaultParagraphFont"/>
    <w:uiPriority w:val="20"/>
    <w:qFormat/>
    <w:rsid w:val="00C85F86"/>
    <w:rPr>
      <w:i/>
      <w:iCs/>
    </w:rPr>
  </w:style>
  <w:style w:type="paragraph" w:styleId="NoSpacing">
    <w:name w:val="No Spacing"/>
    <w:uiPriority w:val="1"/>
    <w:qFormat/>
    <w:rsid w:val="00C85F86"/>
    <w:pPr>
      <w:spacing w:after="0" w:line="240" w:lineRule="auto"/>
    </w:pPr>
  </w:style>
  <w:style w:type="character" w:customStyle="1" w:styleId="Heading1Char">
    <w:name w:val="Heading 1 Char"/>
    <w:basedOn w:val="DefaultParagraphFont"/>
    <w:link w:val="Heading1"/>
    <w:uiPriority w:val="9"/>
    <w:rsid w:val="00C85F8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03154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315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154D"/>
    <w:pPr>
      <w:ind w:left="720"/>
      <w:contextualSpacing/>
    </w:pPr>
  </w:style>
  <w:style w:type="paragraph" w:styleId="BalloonText">
    <w:name w:val="Balloon Text"/>
    <w:basedOn w:val="Normal"/>
    <w:link w:val="BalloonTextChar"/>
    <w:uiPriority w:val="99"/>
    <w:semiHidden/>
    <w:unhideWhenUsed/>
    <w:rsid w:val="007A32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27C"/>
    <w:rPr>
      <w:rFonts w:ascii="Tahoma" w:hAnsi="Tahoma" w:cs="Tahoma"/>
      <w:sz w:val="16"/>
      <w:szCs w:val="16"/>
    </w:rPr>
  </w:style>
  <w:style w:type="table" w:styleId="TableGrid">
    <w:name w:val="Table Grid"/>
    <w:basedOn w:val="TableNormal"/>
    <w:uiPriority w:val="59"/>
    <w:rsid w:val="00E658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D4694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4205B"/>
    <w:rPr>
      <w:color w:val="0000FF"/>
      <w:u w:val="single"/>
    </w:rPr>
  </w:style>
</w:styles>
</file>

<file path=word/webSettings.xml><?xml version="1.0" encoding="utf-8"?>
<w:webSettings xmlns:r="http://schemas.openxmlformats.org/officeDocument/2006/relationships" xmlns:w="http://schemas.openxmlformats.org/wordprocessingml/2006/main">
  <w:divs>
    <w:div w:id="77599539">
      <w:bodyDiv w:val="1"/>
      <w:marLeft w:val="0"/>
      <w:marRight w:val="0"/>
      <w:marTop w:val="0"/>
      <w:marBottom w:val="0"/>
      <w:divBdr>
        <w:top w:val="none" w:sz="0" w:space="0" w:color="auto"/>
        <w:left w:val="none" w:sz="0" w:space="0" w:color="auto"/>
        <w:bottom w:val="none" w:sz="0" w:space="0" w:color="auto"/>
        <w:right w:val="none" w:sz="0" w:space="0" w:color="auto"/>
      </w:divBdr>
      <w:divsChild>
        <w:div w:id="2060670308">
          <w:marLeft w:val="0"/>
          <w:marRight w:val="0"/>
          <w:marTop w:val="0"/>
          <w:marBottom w:val="0"/>
          <w:divBdr>
            <w:top w:val="none" w:sz="0" w:space="0" w:color="auto"/>
            <w:left w:val="none" w:sz="0" w:space="0" w:color="auto"/>
            <w:bottom w:val="none" w:sz="0" w:space="0" w:color="auto"/>
            <w:right w:val="none" w:sz="0" w:space="0" w:color="auto"/>
          </w:divBdr>
          <w:divsChild>
            <w:div w:id="1868251294">
              <w:marLeft w:val="0"/>
              <w:marRight w:val="0"/>
              <w:marTop w:val="0"/>
              <w:marBottom w:val="0"/>
              <w:divBdr>
                <w:top w:val="none" w:sz="0" w:space="0" w:color="auto"/>
                <w:left w:val="none" w:sz="0" w:space="0" w:color="auto"/>
                <w:bottom w:val="none" w:sz="0" w:space="0" w:color="auto"/>
                <w:right w:val="none" w:sz="0" w:space="0" w:color="auto"/>
              </w:divBdr>
              <w:divsChild>
                <w:div w:id="156575830">
                  <w:marLeft w:val="0"/>
                  <w:marRight w:val="0"/>
                  <w:marTop w:val="0"/>
                  <w:marBottom w:val="0"/>
                  <w:divBdr>
                    <w:top w:val="none" w:sz="0" w:space="0" w:color="auto"/>
                    <w:left w:val="none" w:sz="0" w:space="0" w:color="auto"/>
                    <w:bottom w:val="none" w:sz="0" w:space="0" w:color="auto"/>
                    <w:right w:val="none" w:sz="0" w:space="0" w:color="auto"/>
                  </w:divBdr>
                  <w:divsChild>
                    <w:div w:id="1869250332">
                      <w:marLeft w:val="0"/>
                      <w:marRight w:val="0"/>
                      <w:marTop w:val="0"/>
                      <w:marBottom w:val="0"/>
                      <w:divBdr>
                        <w:top w:val="none" w:sz="0" w:space="0" w:color="auto"/>
                        <w:left w:val="none" w:sz="0" w:space="0" w:color="auto"/>
                        <w:bottom w:val="none" w:sz="0" w:space="0" w:color="auto"/>
                        <w:right w:val="none" w:sz="0" w:space="0" w:color="auto"/>
                      </w:divBdr>
                      <w:divsChild>
                        <w:div w:id="1699771873">
                          <w:marLeft w:val="0"/>
                          <w:marRight w:val="0"/>
                          <w:marTop w:val="0"/>
                          <w:marBottom w:val="0"/>
                          <w:divBdr>
                            <w:top w:val="none" w:sz="0" w:space="0" w:color="auto"/>
                            <w:left w:val="none" w:sz="0" w:space="0" w:color="auto"/>
                            <w:bottom w:val="none" w:sz="0" w:space="0" w:color="auto"/>
                            <w:right w:val="none" w:sz="0" w:space="0" w:color="auto"/>
                          </w:divBdr>
                          <w:divsChild>
                            <w:div w:id="21311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1084">
      <w:bodyDiv w:val="1"/>
      <w:marLeft w:val="0"/>
      <w:marRight w:val="0"/>
      <w:marTop w:val="0"/>
      <w:marBottom w:val="0"/>
      <w:divBdr>
        <w:top w:val="none" w:sz="0" w:space="0" w:color="auto"/>
        <w:left w:val="none" w:sz="0" w:space="0" w:color="auto"/>
        <w:bottom w:val="none" w:sz="0" w:space="0" w:color="auto"/>
        <w:right w:val="none" w:sz="0" w:space="0" w:color="auto"/>
      </w:divBdr>
    </w:div>
    <w:div w:id="338696929">
      <w:bodyDiv w:val="1"/>
      <w:marLeft w:val="0"/>
      <w:marRight w:val="0"/>
      <w:marTop w:val="0"/>
      <w:marBottom w:val="0"/>
      <w:divBdr>
        <w:top w:val="none" w:sz="0" w:space="0" w:color="auto"/>
        <w:left w:val="none" w:sz="0" w:space="0" w:color="auto"/>
        <w:bottom w:val="none" w:sz="0" w:space="0" w:color="auto"/>
        <w:right w:val="none" w:sz="0" w:space="0" w:color="auto"/>
      </w:divBdr>
    </w:div>
    <w:div w:id="362023266">
      <w:bodyDiv w:val="1"/>
      <w:marLeft w:val="0"/>
      <w:marRight w:val="0"/>
      <w:marTop w:val="0"/>
      <w:marBottom w:val="0"/>
      <w:divBdr>
        <w:top w:val="none" w:sz="0" w:space="0" w:color="auto"/>
        <w:left w:val="none" w:sz="0" w:space="0" w:color="auto"/>
        <w:bottom w:val="none" w:sz="0" w:space="0" w:color="auto"/>
        <w:right w:val="none" w:sz="0" w:space="0" w:color="auto"/>
      </w:divBdr>
    </w:div>
    <w:div w:id="405340917">
      <w:bodyDiv w:val="1"/>
      <w:marLeft w:val="0"/>
      <w:marRight w:val="0"/>
      <w:marTop w:val="0"/>
      <w:marBottom w:val="0"/>
      <w:divBdr>
        <w:top w:val="none" w:sz="0" w:space="0" w:color="auto"/>
        <w:left w:val="none" w:sz="0" w:space="0" w:color="auto"/>
        <w:bottom w:val="none" w:sz="0" w:space="0" w:color="auto"/>
        <w:right w:val="none" w:sz="0" w:space="0" w:color="auto"/>
      </w:divBdr>
    </w:div>
    <w:div w:id="637884113">
      <w:bodyDiv w:val="1"/>
      <w:marLeft w:val="0"/>
      <w:marRight w:val="0"/>
      <w:marTop w:val="0"/>
      <w:marBottom w:val="0"/>
      <w:divBdr>
        <w:top w:val="none" w:sz="0" w:space="0" w:color="auto"/>
        <w:left w:val="none" w:sz="0" w:space="0" w:color="auto"/>
        <w:bottom w:val="none" w:sz="0" w:space="0" w:color="auto"/>
        <w:right w:val="none" w:sz="0" w:space="0" w:color="auto"/>
      </w:divBdr>
    </w:div>
    <w:div w:id="651256351">
      <w:bodyDiv w:val="1"/>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sChild>
            <w:div w:id="20003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1119">
      <w:bodyDiv w:val="1"/>
      <w:marLeft w:val="0"/>
      <w:marRight w:val="0"/>
      <w:marTop w:val="0"/>
      <w:marBottom w:val="0"/>
      <w:divBdr>
        <w:top w:val="none" w:sz="0" w:space="0" w:color="auto"/>
        <w:left w:val="none" w:sz="0" w:space="0" w:color="auto"/>
        <w:bottom w:val="none" w:sz="0" w:space="0" w:color="auto"/>
        <w:right w:val="none" w:sz="0" w:space="0" w:color="auto"/>
      </w:divBdr>
    </w:div>
    <w:div w:id="729570634">
      <w:bodyDiv w:val="1"/>
      <w:marLeft w:val="0"/>
      <w:marRight w:val="0"/>
      <w:marTop w:val="0"/>
      <w:marBottom w:val="0"/>
      <w:divBdr>
        <w:top w:val="none" w:sz="0" w:space="0" w:color="auto"/>
        <w:left w:val="none" w:sz="0" w:space="0" w:color="auto"/>
        <w:bottom w:val="none" w:sz="0" w:space="0" w:color="auto"/>
        <w:right w:val="none" w:sz="0" w:space="0" w:color="auto"/>
      </w:divBdr>
    </w:div>
    <w:div w:id="951598085">
      <w:bodyDiv w:val="1"/>
      <w:marLeft w:val="0"/>
      <w:marRight w:val="0"/>
      <w:marTop w:val="0"/>
      <w:marBottom w:val="0"/>
      <w:divBdr>
        <w:top w:val="none" w:sz="0" w:space="0" w:color="auto"/>
        <w:left w:val="none" w:sz="0" w:space="0" w:color="auto"/>
        <w:bottom w:val="none" w:sz="0" w:space="0" w:color="auto"/>
        <w:right w:val="none" w:sz="0" w:space="0" w:color="auto"/>
      </w:divBdr>
    </w:div>
    <w:div w:id="971520230">
      <w:bodyDiv w:val="1"/>
      <w:marLeft w:val="0"/>
      <w:marRight w:val="0"/>
      <w:marTop w:val="0"/>
      <w:marBottom w:val="0"/>
      <w:divBdr>
        <w:top w:val="none" w:sz="0" w:space="0" w:color="auto"/>
        <w:left w:val="none" w:sz="0" w:space="0" w:color="auto"/>
        <w:bottom w:val="none" w:sz="0" w:space="0" w:color="auto"/>
        <w:right w:val="none" w:sz="0" w:space="0" w:color="auto"/>
      </w:divBdr>
    </w:div>
    <w:div w:id="999190975">
      <w:bodyDiv w:val="1"/>
      <w:marLeft w:val="0"/>
      <w:marRight w:val="0"/>
      <w:marTop w:val="0"/>
      <w:marBottom w:val="0"/>
      <w:divBdr>
        <w:top w:val="none" w:sz="0" w:space="0" w:color="auto"/>
        <w:left w:val="none" w:sz="0" w:space="0" w:color="auto"/>
        <w:bottom w:val="none" w:sz="0" w:space="0" w:color="auto"/>
        <w:right w:val="none" w:sz="0" w:space="0" w:color="auto"/>
      </w:divBdr>
    </w:div>
    <w:div w:id="1107309673">
      <w:bodyDiv w:val="1"/>
      <w:marLeft w:val="0"/>
      <w:marRight w:val="0"/>
      <w:marTop w:val="0"/>
      <w:marBottom w:val="0"/>
      <w:divBdr>
        <w:top w:val="none" w:sz="0" w:space="0" w:color="auto"/>
        <w:left w:val="none" w:sz="0" w:space="0" w:color="auto"/>
        <w:bottom w:val="none" w:sz="0" w:space="0" w:color="auto"/>
        <w:right w:val="none" w:sz="0" w:space="0" w:color="auto"/>
      </w:divBdr>
      <w:divsChild>
        <w:div w:id="1397431923">
          <w:marLeft w:val="0"/>
          <w:marRight w:val="0"/>
          <w:marTop w:val="0"/>
          <w:marBottom w:val="0"/>
          <w:divBdr>
            <w:top w:val="none" w:sz="0" w:space="0" w:color="auto"/>
            <w:left w:val="none" w:sz="0" w:space="0" w:color="auto"/>
            <w:bottom w:val="none" w:sz="0" w:space="0" w:color="auto"/>
            <w:right w:val="none" w:sz="0" w:space="0" w:color="auto"/>
          </w:divBdr>
          <w:divsChild>
            <w:div w:id="271279040">
              <w:marLeft w:val="0"/>
              <w:marRight w:val="0"/>
              <w:marTop w:val="0"/>
              <w:marBottom w:val="0"/>
              <w:divBdr>
                <w:top w:val="none" w:sz="0" w:space="0" w:color="auto"/>
                <w:left w:val="none" w:sz="0" w:space="0" w:color="auto"/>
                <w:bottom w:val="none" w:sz="0" w:space="0" w:color="auto"/>
                <w:right w:val="none" w:sz="0" w:space="0" w:color="auto"/>
              </w:divBdr>
              <w:divsChild>
                <w:div w:id="690035808">
                  <w:marLeft w:val="0"/>
                  <w:marRight w:val="0"/>
                  <w:marTop w:val="0"/>
                  <w:marBottom w:val="0"/>
                  <w:divBdr>
                    <w:top w:val="none" w:sz="0" w:space="0" w:color="auto"/>
                    <w:left w:val="none" w:sz="0" w:space="0" w:color="auto"/>
                    <w:bottom w:val="none" w:sz="0" w:space="0" w:color="auto"/>
                    <w:right w:val="none" w:sz="0" w:space="0" w:color="auto"/>
                  </w:divBdr>
                  <w:divsChild>
                    <w:div w:id="1315528191">
                      <w:marLeft w:val="0"/>
                      <w:marRight w:val="0"/>
                      <w:marTop w:val="0"/>
                      <w:marBottom w:val="0"/>
                      <w:divBdr>
                        <w:top w:val="none" w:sz="0" w:space="0" w:color="auto"/>
                        <w:left w:val="none" w:sz="0" w:space="0" w:color="auto"/>
                        <w:bottom w:val="none" w:sz="0" w:space="0" w:color="auto"/>
                        <w:right w:val="none" w:sz="0" w:space="0" w:color="auto"/>
                      </w:divBdr>
                      <w:divsChild>
                        <w:div w:id="316031903">
                          <w:marLeft w:val="0"/>
                          <w:marRight w:val="0"/>
                          <w:marTop w:val="0"/>
                          <w:marBottom w:val="0"/>
                          <w:divBdr>
                            <w:top w:val="none" w:sz="0" w:space="0" w:color="auto"/>
                            <w:left w:val="none" w:sz="0" w:space="0" w:color="auto"/>
                            <w:bottom w:val="none" w:sz="0" w:space="0" w:color="auto"/>
                            <w:right w:val="none" w:sz="0" w:space="0" w:color="auto"/>
                          </w:divBdr>
                          <w:divsChild>
                            <w:div w:id="12318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10591">
      <w:bodyDiv w:val="1"/>
      <w:marLeft w:val="0"/>
      <w:marRight w:val="0"/>
      <w:marTop w:val="0"/>
      <w:marBottom w:val="0"/>
      <w:divBdr>
        <w:top w:val="none" w:sz="0" w:space="0" w:color="auto"/>
        <w:left w:val="none" w:sz="0" w:space="0" w:color="auto"/>
        <w:bottom w:val="none" w:sz="0" w:space="0" w:color="auto"/>
        <w:right w:val="none" w:sz="0" w:space="0" w:color="auto"/>
      </w:divBdr>
    </w:div>
    <w:div w:id="1781561870">
      <w:bodyDiv w:val="1"/>
      <w:marLeft w:val="0"/>
      <w:marRight w:val="0"/>
      <w:marTop w:val="0"/>
      <w:marBottom w:val="0"/>
      <w:divBdr>
        <w:top w:val="none" w:sz="0" w:space="0" w:color="auto"/>
        <w:left w:val="none" w:sz="0" w:space="0" w:color="auto"/>
        <w:bottom w:val="none" w:sz="0" w:space="0" w:color="auto"/>
        <w:right w:val="none" w:sz="0" w:space="0" w:color="auto"/>
      </w:divBdr>
    </w:div>
    <w:div w:id="1978097211">
      <w:bodyDiv w:val="1"/>
      <w:marLeft w:val="0"/>
      <w:marRight w:val="0"/>
      <w:marTop w:val="0"/>
      <w:marBottom w:val="0"/>
      <w:divBdr>
        <w:top w:val="none" w:sz="0" w:space="0" w:color="auto"/>
        <w:left w:val="none" w:sz="0" w:space="0" w:color="auto"/>
        <w:bottom w:val="none" w:sz="0" w:space="0" w:color="auto"/>
        <w:right w:val="none" w:sz="0" w:space="0" w:color="auto"/>
      </w:divBdr>
    </w:div>
    <w:div w:id="2117868240">
      <w:bodyDiv w:val="1"/>
      <w:marLeft w:val="0"/>
      <w:marRight w:val="0"/>
      <w:marTop w:val="0"/>
      <w:marBottom w:val="0"/>
      <w:divBdr>
        <w:top w:val="none" w:sz="0" w:space="0" w:color="auto"/>
        <w:left w:val="none" w:sz="0" w:space="0" w:color="auto"/>
        <w:bottom w:val="none" w:sz="0" w:space="0" w:color="auto"/>
        <w:right w:val="none" w:sz="0" w:space="0" w:color="auto"/>
      </w:divBdr>
    </w:div>
    <w:div w:id="214368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ltk.org/" TargetMode="External"/><Relationship Id="rId3" Type="http://schemas.openxmlformats.org/officeDocument/2006/relationships/styles" Target="styles.xml"/><Relationship Id="rId7"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EE3858-9B7B-4000-A7F4-EC2F76AE2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11</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likhita beekam</dc:creator>
  <cp:lastModifiedBy>likhita beekam</cp:lastModifiedBy>
  <cp:revision>1</cp:revision>
  <dcterms:created xsi:type="dcterms:W3CDTF">2025-11-11T15:48:00Z</dcterms:created>
  <dcterms:modified xsi:type="dcterms:W3CDTF">2025-11-11T18:22:00Z</dcterms:modified>
</cp:coreProperties>
</file>