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EE6F" w14:textId="77777777" w:rsidR="00715340" w:rsidRDefault="00715340" w:rsidP="00715340">
      <w:pPr>
        <w:jc w:val="center"/>
      </w:pPr>
      <w:r>
        <w:rPr>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386DFB9B"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71829D"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" strokecolor="black [3200]" strokeweight="1.5pt">
                <v:stroke joinstyle="miter"/>
                <w10:wrap anchorx="margin"/>
              </v:line>
            </w:pict>
          </mc:Fallback>
        </mc:AlternateContent>
      </w:r>
      <w:r w:rsidRPr="00FE49E5">
        <w:rPr>
          <w:rFonts w:ascii="Times New Roman" w:hAnsi="Times New Roman" w:cs="Times New Roman"/>
          <w:b/>
          <w:bCs/>
          <w:sz w:val="28"/>
          <w:szCs w:val="28"/>
        </w:rPr>
        <w:t xml:space="preserve">DEPARTMENT OF </w:t>
      </w:r>
      <w:r>
        <w:rPr>
          <w:rFonts w:ascii="Times New Roman" w:hAnsi="Times New Roman" w:cs="Times New Roman"/>
          <w:b/>
          <w:bCs/>
          <w:sz w:val="28"/>
          <w:szCs w:val="28"/>
        </w:rPr>
        <w:t>CSE</w:t>
      </w:r>
    </w:p>
    <w:p w14:paraId="6E5A36A2" w14:textId="77777777" w:rsidR="00715340" w:rsidRPr="00286D28" w:rsidRDefault="00715340" w:rsidP="00715340">
      <w:pPr>
        <w:jc w:val="center"/>
        <w:rPr>
          <w:rFonts w:ascii="Times New Roman" w:hAnsi="Times New Roman" w:cs="Times New Roman"/>
          <w:b/>
          <w:bCs/>
        </w:rPr>
      </w:pPr>
      <w:r w:rsidRPr="00286D28">
        <w:rPr>
          <w:rFonts w:ascii="Times New Roman" w:hAnsi="Times New Roman" w:cs="Times New Roman"/>
          <w:b/>
          <w:bCs/>
        </w:rPr>
        <w:t xml:space="preserve">PROJECT ABSTRACT SUBMISSION </w:t>
      </w:r>
    </w:p>
    <w:p w14:paraId="15EED014" w14:textId="4AFF618D" w:rsidR="00715340" w:rsidRDefault="00715340" w:rsidP="00715340">
      <w:pPr>
        <w:jc w:val="center"/>
        <w:rPr>
          <w:rFonts w:ascii="Times New Roman" w:hAnsi="Times New Roman" w:cs="Times New Roman"/>
          <w:b/>
          <w:bCs/>
          <w:sz w:val="28"/>
          <w:szCs w:val="28"/>
        </w:rPr>
      </w:pPr>
      <w:r>
        <w:rPr>
          <w:rFonts w:ascii="Times New Roman" w:hAnsi="Times New Roman" w:cs="Times New Roman"/>
          <w:b/>
          <w:bCs/>
          <w:sz w:val="28"/>
          <w:szCs w:val="28"/>
        </w:rPr>
        <w:t>COURSE:</w:t>
      </w:r>
      <w:r w:rsidRPr="00F7593F">
        <w:rPr>
          <w:rFonts w:ascii="Lato" w:hAnsi="Lato"/>
          <w:color w:val="333333"/>
          <w:shd w:val="clear" w:color="auto" w:fill="FFFFFF"/>
        </w:rPr>
        <w:t xml:space="preserve"> </w:t>
      </w:r>
      <w:r w:rsidR="00994114" w:rsidRPr="00994114">
        <w:rPr>
          <w:rFonts w:ascii="Times New Roman" w:hAnsi="Times New Roman" w:cs="Times New Roman"/>
          <w:b/>
          <w:bCs/>
          <w:sz w:val="28"/>
          <w:szCs w:val="28"/>
        </w:rPr>
        <w:t>SOA PROGRAMMING AND MICROSERVICES</w:t>
      </w:r>
      <w:r>
        <w:rPr>
          <w:rFonts w:ascii="Times New Roman" w:hAnsi="Times New Roman" w:cs="Times New Roman"/>
          <w:b/>
          <w:bCs/>
          <w:sz w:val="28"/>
          <w:szCs w:val="28"/>
        </w:rPr>
        <w:t>–</w:t>
      </w:r>
      <w:r w:rsidRPr="00F7593F">
        <w:rPr>
          <w:rFonts w:ascii="Times New Roman" w:hAnsi="Times New Roman" w:cs="Times New Roman"/>
          <w:b/>
          <w:bCs/>
          <w:sz w:val="28"/>
          <w:szCs w:val="28"/>
        </w:rPr>
        <w:t xml:space="preserve"> </w:t>
      </w:r>
      <w:r>
        <w:rPr>
          <w:rFonts w:ascii="Times New Roman" w:hAnsi="Times New Roman" w:cs="Times New Roman"/>
          <w:b/>
          <w:bCs/>
          <w:sz w:val="28"/>
          <w:szCs w:val="28"/>
        </w:rPr>
        <w:t>(</w:t>
      </w:r>
      <w:r w:rsidR="00994114" w:rsidRPr="00994114">
        <w:rPr>
          <w:rFonts w:ascii="Times New Roman" w:hAnsi="Times New Roman" w:cs="Times New Roman"/>
          <w:b/>
          <w:bCs/>
          <w:sz w:val="28"/>
          <w:szCs w:val="28"/>
        </w:rPr>
        <w:t>24SDCS03</w:t>
      </w:r>
      <w:r>
        <w:rPr>
          <w:rFonts w:ascii="Times New Roman" w:hAnsi="Times New Roman" w:cs="Times New Roman"/>
          <w:b/>
          <w:bCs/>
          <w:sz w:val="28"/>
          <w:szCs w:val="28"/>
        </w:rPr>
        <w:t>)                            A.Y. 2026 - 2027</w:t>
      </w:r>
    </w:p>
    <w:tbl>
      <w:tblPr>
        <w:tblStyle w:val="TableGrid"/>
        <w:tblW w:w="9355" w:type="dxa"/>
        <w:jc w:val="center"/>
        <w:tblLook w:val="04A0" w:firstRow="1" w:lastRow="0" w:firstColumn="1" w:lastColumn="0" w:noHBand="0" w:noVBand="1"/>
      </w:tblPr>
      <w:tblGrid>
        <w:gridCol w:w="1458"/>
        <w:gridCol w:w="2977"/>
        <w:gridCol w:w="4920"/>
      </w:tblGrid>
      <w:tr w:rsidR="00715340" w14:paraId="2A83482A" w14:textId="77777777" w:rsidTr="00ED67FE">
        <w:trPr>
          <w:trHeight w:val="557"/>
          <w:jc w:val="center"/>
        </w:trPr>
        <w:tc>
          <w:tcPr>
            <w:tcW w:w="1458" w:type="dxa"/>
          </w:tcPr>
          <w:p w14:paraId="05B1400C"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TITLE OF THE PROJECT</w:t>
            </w:r>
          </w:p>
        </w:tc>
        <w:tc>
          <w:tcPr>
            <w:tcW w:w="7897" w:type="dxa"/>
            <w:gridSpan w:val="2"/>
          </w:tcPr>
          <w:p w14:paraId="7BF2C959" w14:textId="79E02A5F" w:rsidR="00715340" w:rsidRDefault="00ED67FE" w:rsidP="00FE2B3A">
            <w:pPr>
              <w:jc w:val="center"/>
              <w:rPr>
                <w:rFonts w:ascii="Times New Roman" w:hAnsi="Times New Roman" w:cs="Times New Roman"/>
                <w:b/>
                <w:bCs/>
              </w:rPr>
            </w:pPr>
            <w:r w:rsidRPr="00ED67FE">
              <w:rPr>
                <w:rFonts w:ascii="Times New Roman" w:hAnsi="Times New Roman" w:cs="Times New Roman"/>
                <w:b/>
                <w:bCs/>
              </w:rPr>
              <w:t>AI Smart Library Assistant &amp; Management System</w:t>
            </w:r>
          </w:p>
          <w:p w14:paraId="300AD467" w14:textId="77777777" w:rsidR="00715340" w:rsidRPr="00286D28" w:rsidRDefault="00715340" w:rsidP="00FE2B3A">
            <w:pPr>
              <w:jc w:val="center"/>
              <w:rPr>
                <w:rFonts w:ascii="Times New Roman" w:hAnsi="Times New Roman" w:cs="Times New Roman"/>
                <w:b/>
                <w:bCs/>
              </w:rPr>
            </w:pPr>
          </w:p>
        </w:tc>
      </w:tr>
      <w:tr w:rsidR="00715340" w14:paraId="6022BA7D" w14:textId="77777777" w:rsidTr="00ED67FE">
        <w:trPr>
          <w:jc w:val="center"/>
        </w:trPr>
        <w:tc>
          <w:tcPr>
            <w:tcW w:w="1458" w:type="dxa"/>
          </w:tcPr>
          <w:p w14:paraId="09743772"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S. No.</w:t>
            </w:r>
          </w:p>
        </w:tc>
        <w:tc>
          <w:tcPr>
            <w:tcW w:w="2977" w:type="dxa"/>
          </w:tcPr>
          <w:p w14:paraId="4A7FCF21"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University ID</w:t>
            </w:r>
          </w:p>
        </w:tc>
        <w:tc>
          <w:tcPr>
            <w:tcW w:w="4920" w:type="dxa"/>
          </w:tcPr>
          <w:p w14:paraId="243A001A"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Name</w:t>
            </w:r>
          </w:p>
        </w:tc>
      </w:tr>
      <w:tr w:rsidR="00715340" w14:paraId="551300AE" w14:textId="77777777" w:rsidTr="00ED67FE">
        <w:trPr>
          <w:jc w:val="center"/>
        </w:trPr>
        <w:tc>
          <w:tcPr>
            <w:tcW w:w="1458" w:type="dxa"/>
          </w:tcPr>
          <w:p w14:paraId="2F592D78"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1</w:t>
            </w:r>
          </w:p>
        </w:tc>
        <w:tc>
          <w:tcPr>
            <w:tcW w:w="2977" w:type="dxa"/>
          </w:tcPr>
          <w:p w14:paraId="0B322931" w14:textId="55998763" w:rsidR="00715340" w:rsidRPr="00286D28" w:rsidRDefault="00ED67FE" w:rsidP="00FE2B3A">
            <w:pPr>
              <w:jc w:val="center"/>
              <w:rPr>
                <w:rFonts w:ascii="Times New Roman" w:hAnsi="Times New Roman" w:cs="Times New Roman"/>
              </w:rPr>
            </w:pPr>
            <w:r>
              <w:rPr>
                <w:rFonts w:ascii="Times New Roman" w:hAnsi="Times New Roman" w:cs="Times New Roman"/>
              </w:rPr>
              <w:t>2420030066</w:t>
            </w:r>
          </w:p>
        </w:tc>
        <w:tc>
          <w:tcPr>
            <w:tcW w:w="4920" w:type="dxa"/>
          </w:tcPr>
          <w:p w14:paraId="1E62F30D" w14:textId="7DEF5F7B" w:rsidR="00715340" w:rsidRPr="00286D28" w:rsidRDefault="00ED67FE" w:rsidP="00FE2B3A">
            <w:pPr>
              <w:jc w:val="center"/>
              <w:rPr>
                <w:rFonts w:ascii="Times New Roman" w:hAnsi="Times New Roman" w:cs="Times New Roman"/>
              </w:rPr>
            </w:pPr>
            <w:r>
              <w:rPr>
                <w:rFonts w:ascii="Times New Roman" w:hAnsi="Times New Roman" w:cs="Times New Roman"/>
              </w:rPr>
              <w:t>P. Likith Sai</w:t>
            </w:r>
          </w:p>
        </w:tc>
      </w:tr>
      <w:tr w:rsidR="00715340" w14:paraId="75723645" w14:textId="77777777" w:rsidTr="00ED67FE">
        <w:trPr>
          <w:jc w:val="center"/>
        </w:trPr>
        <w:tc>
          <w:tcPr>
            <w:tcW w:w="1458" w:type="dxa"/>
          </w:tcPr>
          <w:p w14:paraId="550DED93"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2</w:t>
            </w:r>
          </w:p>
        </w:tc>
        <w:tc>
          <w:tcPr>
            <w:tcW w:w="2977" w:type="dxa"/>
          </w:tcPr>
          <w:p w14:paraId="125FFC7E" w14:textId="54AE18C4" w:rsidR="00715340" w:rsidRPr="00286D28" w:rsidRDefault="00ED67FE" w:rsidP="00FE2B3A">
            <w:pPr>
              <w:jc w:val="center"/>
              <w:rPr>
                <w:rFonts w:ascii="Times New Roman" w:hAnsi="Times New Roman" w:cs="Times New Roman"/>
              </w:rPr>
            </w:pPr>
            <w:r>
              <w:rPr>
                <w:rFonts w:ascii="Times New Roman" w:hAnsi="Times New Roman" w:cs="Times New Roman"/>
              </w:rPr>
              <w:t>2420030630</w:t>
            </w:r>
          </w:p>
        </w:tc>
        <w:tc>
          <w:tcPr>
            <w:tcW w:w="4920" w:type="dxa"/>
          </w:tcPr>
          <w:p w14:paraId="07662A52" w14:textId="0A8F823D" w:rsidR="00715340" w:rsidRPr="00286D28" w:rsidRDefault="00ED67FE" w:rsidP="00FE2B3A">
            <w:pPr>
              <w:jc w:val="center"/>
              <w:rPr>
                <w:rFonts w:ascii="Times New Roman" w:hAnsi="Times New Roman" w:cs="Times New Roman"/>
              </w:rPr>
            </w:pPr>
            <w:r>
              <w:rPr>
                <w:rFonts w:ascii="Times New Roman" w:hAnsi="Times New Roman" w:cs="Times New Roman"/>
              </w:rPr>
              <w:t>K. Vishnu Priya</w:t>
            </w:r>
          </w:p>
        </w:tc>
      </w:tr>
      <w:tr w:rsidR="00715340" w14:paraId="25B630B8" w14:textId="77777777" w:rsidTr="00ED67FE">
        <w:trPr>
          <w:jc w:val="center"/>
        </w:trPr>
        <w:tc>
          <w:tcPr>
            <w:tcW w:w="1458" w:type="dxa"/>
          </w:tcPr>
          <w:p w14:paraId="3998F4E5"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3</w:t>
            </w:r>
          </w:p>
        </w:tc>
        <w:tc>
          <w:tcPr>
            <w:tcW w:w="2977" w:type="dxa"/>
          </w:tcPr>
          <w:p w14:paraId="3BF7CA89" w14:textId="61342607" w:rsidR="00715340" w:rsidRPr="00286D28" w:rsidRDefault="00ED67FE" w:rsidP="00FE2B3A">
            <w:pPr>
              <w:jc w:val="center"/>
              <w:rPr>
                <w:rFonts w:ascii="Times New Roman" w:hAnsi="Times New Roman" w:cs="Times New Roman"/>
              </w:rPr>
            </w:pPr>
            <w:r>
              <w:rPr>
                <w:rFonts w:ascii="Times New Roman" w:hAnsi="Times New Roman" w:cs="Times New Roman"/>
              </w:rPr>
              <w:t>2420030614</w:t>
            </w:r>
          </w:p>
        </w:tc>
        <w:tc>
          <w:tcPr>
            <w:tcW w:w="4920" w:type="dxa"/>
          </w:tcPr>
          <w:p w14:paraId="2C21BF57" w14:textId="3E8A2203" w:rsidR="00715340" w:rsidRPr="00286D28" w:rsidRDefault="00ED67FE" w:rsidP="00FE2B3A">
            <w:pPr>
              <w:jc w:val="center"/>
              <w:rPr>
                <w:rFonts w:ascii="Times New Roman" w:hAnsi="Times New Roman" w:cs="Times New Roman"/>
              </w:rPr>
            </w:pPr>
            <w:r>
              <w:rPr>
                <w:rFonts w:ascii="Times New Roman" w:hAnsi="Times New Roman" w:cs="Times New Roman"/>
              </w:rPr>
              <w:t>B. Nagaraju</w:t>
            </w:r>
          </w:p>
        </w:tc>
      </w:tr>
      <w:tr w:rsidR="00715340" w14:paraId="24DF3F22" w14:textId="77777777" w:rsidTr="00ED67FE">
        <w:trPr>
          <w:jc w:val="center"/>
        </w:trPr>
        <w:tc>
          <w:tcPr>
            <w:tcW w:w="4435" w:type="dxa"/>
            <w:gridSpan w:val="2"/>
          </w:tcPr>
          <w:p w14:paraId="727B19AC"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Name of the Guide</w:t>
            </w:r>
          </w:p>
        </w:tc>
        <w:tc>
          <w:tcPr>
            <w:tcW w:w="4920" w:type="dxa"/>
          </w:tcPr>
          <w:p w14:paraId="7794DC95" w14:textId="440B9F8C" w:rsidR="00715340" w:rsidRPr="00024E80" w:rsidRDefault="00ED67FE" w:rsidP="00FE2B3A">
            <w:pPr>
              <w:jc w:val="center"/>
              <w:rPr>
                <w:rFonts w:ascii="Times New Roman" w:hAnsi="Times New Roman" w:cs="Times New Roman"/>
                <w:b/>
                <w:bCs/>
              </w:rPr>
            </w:pPr>
            <w:r w:rsidRPr="00ED67FE">
              <w:rPr>
                <w:rFonts w:ascii="Times New Roman" w:hAnsi="Times New Roman" w:cs="Times New Roman"/>
                <w:b/>
                <w:bCs/>
              </w:rPr>
              <w:t>Dr.</w:t>
            </w:r>
            <w:r>
              <w:rPr>
                <w:rFonts w:ascii="Times New Roman" w:hAnsi="Times New Roman" w:cs="Times New Roman"/>
                <w:b/>
                <w:bCs/>
              </w:rPr>
              <w:t xml:space="preserve"> </w:t>
            </w:r>
            <w:r w:rsidRPr="00ED67FE">
              <w:rPr>
                <w:rFonts w:ascii="Times New Roman" w:hAnsi="Times New Roman" w:cs="Times New Roman"/>
                <w:b/>
                <w:bCs/>
              </w:rPr>
              <w:t>Neelima Gogineni</w:t>
            </w:r>
          </w:p>
        </w:tc>
      </w:tr>
    </w:tbl>
    <w:p w14:paraId="4EEA2989" w14:textId="77777777" w:rsidR="00715340" w:rsidRPr="00715340" w:rsidRDefault="00715340" w:rsidP="00715340">
      <w:pPr>
        <w:spacing w:after="0" w:line="360" w:lineRule="auto"/>
        <w:jc w:val="both"/>
        <w:rPr>
          <w:b/>
          <w:bCs/>
        </w:rPr>
      </w:pPr>
    </w:p>
    <w:p w14:paraId="30913603" w14:textId="26E91A30" w:rsidR="00715340" w:rsidRPr="00254D5A" w:rsidRDefault="00715340" w:rsidP="00024E80">
      <w:pPr>
        <w:spacing w:after="0" w:line="360" w:lineRule="auto"/>
        <w:ind w:left="-360"/>
        <w:jc w:val="both"/>
        <w:rPr>
          <w:rFonts w:ascii="Times New Roman" w:hAnsi="Times New Roman" w:cs="Times New Roman"/>
          <w:b/>
          <w:bCs/>
          <w:sz w:val="28"/>
          <w:szCs w:val="28"/>
        </w:rPr>
      </w:pPr>
      <w:r w:rsidRPr="00254D5A">
        <w:rPr>
          <w:rFonts w:ascii="Times New Roman" w:hAnsi="Times New Roman" w:cs="Times New Roman"/>
          <w:b/>
          <w:bCs/>
          <w:sz w:val="28"/>
          <w:szCs w:val="28"/>
        </w:rPr>
        <w:t>Abstract</w:t>
      </w:r>
    </w:p>
    <w:p w14:paraId="6BA62D79" w14:textId="77777777" w:rsidR="006C6342" w:rsidRPr="006C6342" w:rsidRDefault="006C6342" w:rsidP="006C6342">
      <w:pPr>
        <w:spacing w:before="240" w:after="0" w:line="360" w:lineRule="auto"/>
        <w:ind w:left="-360"/>
        <w:jc w:val="both"/>
        <w:rPr>
          <w:rFonts w:ascii="Times New Roman" w:hAnsi="Times New Roman" w:cs="Times New Roman"/>
        </w:rPr>
      </w:pPr>
      <w:r w:rsidRPr="006C6342">
        <w:rPr>
          <w:rFonts w:ascii="Times New Roman" w:hAnsi="Times New Roman" w:cs="Times New Roman"/>
        </w:rPr>
        <w:t>Traditional library management systems face several challenges, including manual book management, time-consuming searching, difficulty in tracking issued and returned books, inaccurate record maintenance, and limited assistance for users. Users may also struggle to find relevant books, while librarians have to manage large collections and borrowing activities manually. These limitations create a need for a smarter and more efficient library management solution.</w:t>
      </w:r>
    </w:p>
    <w:p w14:paraId="44D081AA" w14:textId="77777777" w:rsidR="006C6342" w:rsidRDefault="006C6342" w:rsidP="006C6342">
      <w:pPr>
        <w:spacing w:before="240" w:after="0" w:line="360" w:lineRule="auto"/>
        <w:ind w:left="-360"/>
        <w:jc w:val="both"/>
        <w:rPr>
          <w:rFonts w:ascii="Times New Roman" w:hAnsi="Times New Roman" w:cs="Times New Roman"/>
        </w:rPr>
      </w:pPr>
      <w:r w:rsidRPr="006C6342">
        <w:rPr>
          <w:rFonts w:ascii="Times New Roman" w:hAnsi="Times New Roman" w:cs="Times New Roman"/>
        </w:rPr>
        <w:t>Existing solutions mainly provide basic library management and keyword-based book searching. Previous research has explored content-based filtering, semantic filtering, user-profile-based recommendation systems, and hybrid recommendation approaches for digital libraries. However, these solutions have limitations such as limited personalization, dependence on user history, and lack of integrated intelligent assistance. Our proposed system addresses these gaps by combining automated library management with AI-powered recommendations, natural-language search, and chatbot assistance.</w:t>
      </w:r>
    </w:p>
    <w:p w14:paraId="3CC58231" w14:textId="77777777" w:rsidR="006C6342" w:rsidRDefault="006C6342" w:rsidP="006C6342">
      <w:pPr>
        <w:spacing w:before="240" w:after="0" w:line="360" w:lineRule="auto"/>
        <w:ind w:left="-360"/>
        <w:jc w:val="both"/>
        <w:rPr>
          <w:rFonts w:ascii="Times New Roman" w:hAnsi="Times New Roman" w:cs="Times New Roman"/>
        </w:rPr>
      </w:pPr>
    </w:p>
    <w:p w14:paraId="759C220F" w14:textId="77777777" w:rsidR="006C6342" w:rsidRDefault="006C6342" w:rsidP="006C6342">
      <w:pPr>
        <w:spacing w:before="240" w:after="0" w:line="360" w:lineRule="auto"/>
        <w:ind w:left="-360"/>
        <w:jc w:val="both"/>
        <w:rPr>
          <w:rFonts w:ascii="Times New Roman" w:hAnsi="Times New Roman" w:cs="Times New Roman"/>
        </w:rPr>
      </w:pPr>
    </w:p>
    <w:p w14:paraId="2FB2299F" w14:textId="228ED349" w:rsidR="006C6342" w:rsidRDefault="006C6342" w:rsidP="006C6342">
      <w:pPr>
        <w:spacing w:before="240" w:after="0" w:line="360" w:lineRule="auto"/>
        <w:ind w:left="-360"/>
        <w:jc w:val="both"/>
        <w:rPr>
          <w:rFonts w:ascii="Times New Roman" w:hAnsi="Times New Roman" w:cs="Times New Roman"/>
        </w:rPr>
      </w:pPr>
      <w:r w:rsidRPr="006C6342">
        <w:rPr>
          <w:rFonts w:ascii="Times New Roman" w:hAnsi="Times New Roman" w:cs="Times New Roman"/>
        </w:rPr>
        <w:t xml:space="preserve">The proposed system will use AI-based recommendation models to provide personalized book suggestions based on users' interests and reading history. Natural Language Processing (NLP) will be used to enable users to search for books using natural language, while an AI chatbot will assist users with library-related queries. The system will be developed using technologies such as Python, React, </w:t>
      </w:r>
      <w:r>
        <w:rPr>
          <w:rFonts w:ascii="Times New Roman" w:hAnsi="Times New Roman" w:cs="Times New Roman"/>
        </w:rPr>
        <w:t>and M</w:t>
      </w:r>
      <w:r w:rsidRPr="006C6342">
        <w:rPr>
          <w:rFonts w:ascii="Times New Roman" w:hAnsi="Times New Roman" w:cs="Times New Roman"/>
        </w:rPr>
        <w:t>ongoDB, along with AI-based recommendation models.</w:t>
      </w:r>
    </w:p>
    <w:p w14:paraId="612B59BD" w14:textId="07606E81" w:rsidR="006C6342" w:rsidRPr="006C6342" w:rsidRDefault="006C6342" w:rsidP="006C6342">
      <w:pPr>
        <w:spacing w:before="240" w:after="0" w:line="360" w:lineRule="auto"/>
        <w:ind w:left="-360"/>
        <w:jc w:val="both"/>
        <w:rPr>
          <w:rFonts w:ascii="Times New Roman" w:hAnsi="Times New Roman" w:cs="Times New Roman"/>
        </w:rPr>
      </w:pPr>
      <w:r w:rsidRPr="006C6342">
        <w:rPr>
          <w:rFonts w:ascii="Times New Roman" w:hAnsi="Times New Roman" w:cs="Times New Roman"/>
        </w:rPr>
        <w:t>In the future, the system can be extended with a voice-based library assistant, a dedicated mobile application, and cloud deployment to improve accessibility, scalability, and convenience. These extensions can further enhance the digital library experience and make intelligent library services available across different platforms.</w:t>
      </w:r>
    </w:p>
    <w:p w14:paraId="471A844E" w14:textId="77777777" w:rsidR="00715340" w:rsidRDefault="00715340" w:rsidP="006C6342">
      <w:pPr>
        <w:spacing w:before="240" w:after="0" w:line="360" w:lineRule="auto"/>
        <w:ind w:left="-360"/>
        <w:jc w:val="both"/>
      </w:pPr>
    </w:p>
    <w:p w14:paraId="3DE4B332" w14:textId="17DE2ABE" w:rsidR="00024E80" w:rsidRPr="00254D5A" w:rsidRDefault="00024E80" w:rsidP="00024E80">
      <w:pPr>
        <w:spacing w:after="0" w:line="360" w:lineRule="auto"/>
        <w:ind w:left="-360"/>
        <w:jc w:val="both"/>
        <w:rPr>
          <w:rFonts w:ascii="Times New Roman" w:hAnsi="Times New Roman" w:cs="Times New Roman"/>
          <w:b/>
          <w:bCs/>
          <w:sz w:val="28"/>
          <w:szCs w:val="28"/>
        </w:rPr>
      </w:pPr>
      <w:r w:rsidRPr="00254D5A">
        <w:rPr>
          <w:rFonts w:ascii="Times New Roman" w:hAnsi="Times New Roman" w:cs="Times New Roman"/>
          <w:b/>
          <w:bCs/>
          <w:sz w:val="28"/>
          <w:szCs w:val="28"/>
        </w:rPr>
        <w:t>Project Architecture/Project Overview:</w:t>
      </w:r>
    </w:p>
    <w:p w14:paraId="53D68D41" w14:textId="77777777" w:rsidR="006C6342" w:rsidRDefault="006C6342" w:rsidP="00024E80">
      <w:pPr>
        <w:spacing w:after="0" w:line="360" w:lineRule="auto"/>
        <w:ind w:left="-360"/>
        <w:jc w:val="both"/>
        <w:rPr>
          <w:b/>
          <w:bCs/>
        </w:rPr>
      </w:pPr>
    </w:p>
    <w:p w14:paraId="2FCE6200" w14:textId="2591E94F" w:rsidR="00024E80" w:rsidRPr="00024E80" w:rsidRDefault="00DE58A5" w:rsidP="00DE58A5">
      <w:pPr>
        <w:spacing w:after="0" w:line="360" w:lineRule="auto"/>
        <w:ind w:left="-360"/>
        <w:rPr>
          <w:b/>
          <w:bCs/>
        </w:rPr>
      </w:pPr>
      <w:r>
        <w:rPr>
          <w:b/>
          <w:bCs/>
          <w:noProof/>
        </w:rPr>
        <w:drawing>
          <wp:inline distT="0" distB="0" distL="0" distR="0" wp14:anchorId="7279EB26" wp14:editId="0333AD7B">
            <wp:extent cx="6499860" cy="3571240"/>
            <wp:effectExtent l="0" t="0" r="0" b="0"/>
            <wp:docPr id="20096905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99860" cy="3571240"/>
                    </a:xfrm>
                    <a:prstGeom prst="rect">
                      <a:avLst/>
                    </a:prstGeom>
                    <a:noFill/>
                  </pic:spPr>
                </pic:pic>
              </a:graphicData>
            </a:graphic>
          </wp:inline>
        </w:drawing>
      </w:r>
    </w:p>
    <w:p w14:paraId="7A915816" w14:textId="0BAED750" w:rsidR="00715340" w:rsidRDefault="00715340" w:rsidP="00024E80">
      <w:pPr>
        <w:spacing w:after="0" w:line="360" w:lineRule="auto"/>
        <w:ind w:left="-360"/>
        <w:jc w:val="both"/>
      </w:pPr>
    </w:p>
    <w:sectPr w:rsidR="00715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40"/>
    <w:rsid w:val="00024E80"/>
    <w:rsid w:val="00254D5A"/>
    <w:rsid w:val="00542717"/>
    <w:rsid w:val="006C6342"/>
    <w:rsid w:val="00715340"/>
    <w:rsid w:val="009924FC"/>
    <w:rsid w:val="00994114"/>
    <w:rsid w:val="00A17BF7"/>
    <w:rsid w:val="00BD59CC"/>
    <w:rsid w:val="00DE58A5"/>
    <w:rsid w:val="00E12D4E"/>
    <w:rsid w:val="00ED67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5A43"/>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337</Words>
  <Characters>1924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Vishnu Priya Kodali</cp:lastModifiedBy>
  <cp:revision>5</cp:revision>
  <dcterms:created xsi:type="dcterms:W3CDTF">2026-08-13T06:37:00Z</dcterms:created>
  <dcterms:modified xsi:type="dcterms:W3CDTF">2026-08-17T14:59:00Z</dcterms:modified>
</cp:coreProperties>
</file>