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opics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practices and tools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Technical introduction to cloud computing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Audience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Enterprise Architects, Solution Architects, Information Technology Architects, Senior Developers, and Team Leads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Prerequisite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Foundational knowledge of the software delivery problem domain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Duration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 Days</w:t>
            </w:r>
          </w:p>
        </w:tc>
      </w:tr>
      <w:tr w:rsidR="00E347DD" w:rsidRPr="00E347DD" w:rsidTr="00E347DD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bookmarkStart w:id="0" w:name="m_-3731060060076384930_m_444395753527216"/>
            <w:bookmarkEnd w:id="0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lang w:eastAsia="en-IN"/>
              </w:rPr>
              <w:t xml:space="preserve">Outline of WA2451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lang w:eastAsia="en-IN"/>
              </w:rPr>
              <w:t xml:space="preserve"> Training: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lang w:eastAsia="en-IN"/>
              </w:rPr>
              <w:t xml:space="preserve"> Fundamentals Training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Chapter 1.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 Introduction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 and Ops Views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Leading By Example ...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What is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?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More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Definitions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and Software Delivery Life Cycle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Main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' Objectives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Term "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" is Evolving!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Infrastructure as Code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IT in the Cloud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on the Cloud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Prerequisites for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Success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Alignment with the Business Needs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Development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Testing and Integration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Release and Deployment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Application Monitoring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2. Cloud Technical Introduction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 Bit of History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Wikipedia Entry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Computing at a Glance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Electrical Power Grid Service Analogy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Capacity Planning Concepts and Challenges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Coping with Computing Demand the Traditional Way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Coping with Computing Demand the Cloud Way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Origin of the Cloud Computing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Grid Computing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Cloud Computing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Drives Cloud Adoption?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NIST Perspective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Five Characteristics of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Three Cloud Service Models (NIST)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The Cloud Computing Spectrum: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IaaS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PaaS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SaaS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Cloud Service Model Implementations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Four Cloud Deployment Models (NIST)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NIST Cloud Definition Framework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Deployment Model Dynamics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(1/2)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(2/2)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Infrastructure - Virtual Machines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 Bootable OS Image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Block Storage for Instances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Object Storage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SOA and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Risks to Consider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Security Concerns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Amazon WS Technical Lessons When Moving To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Architecting for HA in AWS (Same Data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Architecting for HA in AWS (Different AZs)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Chapter 3. Standing Up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DevOps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Standing Up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Things to Look For and Avoid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Assets Ownership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Viewing Applications As Products, not Projects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in the Enterprise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Governance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Governance and Risk Mitigation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Adoption Steps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Techniques and Practices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Service Quality Metrics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Chapter 4.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Choice of Cloud Platform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IaaS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PaaS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Containerization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System Configuration Automation and Management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Integration (CI) Systems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Build and Dependency Management Systems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 Solutions from IBM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 Diagram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IBM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Platform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Team Concert (RTC)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Quality Manager (RQM)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DOORS Next Generation (DNG)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lastRenderedPageBreak/>
              <w:t>Chapter 5. Introduction to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Puppet's Domain Specific Language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"Infrastructure-as-code" in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Example of the Puppet DSL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Main Puppet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Artifacts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Design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Workflow Orchestration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Fact Discovery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Example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Extending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Geppetto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Lab Services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Licensing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Support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Feature Set (1/2)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Feature Set (2/2)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6. Containerization Systems Overview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Hypervisor Types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1 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2 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Type 1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Type 2 Processing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Paravirtualization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(1/2)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(2/2)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Disadvantages of 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Virtualization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Where to Use Virtualization and 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Popular Containerization Systems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are Linux Containers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OpenVZ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Solaris Zones (Containers)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7. LXC Introduction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are Linux Containers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How LXC Works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LXC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True Virtualization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Security Concerns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Alternatives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Getting Started with LXC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Creating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Listing and Getting Info on Containers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Starting, Stopping, and Destroying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Container Pausing and Resuming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Communicating with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Monitoring Container State Change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Programmatic Access to LXC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Container Root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Filesystems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 Cloning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Copy and Snapshot Types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Using Snapshots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Web Panel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Chapter 8.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 Introduction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What is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Where Can I Ran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?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and Containerization on Linux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Linux Kernel Features: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cgroups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and namespaces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-Linux Kernel Interfaces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Containers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Traditional Virtualization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as Platform-as-a-Service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Integration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Services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Application Container Public Repository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Competing Systems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Command-line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Starting, Inspecting, and Stopping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Containers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9. Introduction to Continuous Integration and Jenkins-CI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Development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Development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Continuous Integration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What is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Continous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Integration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Typical Setup for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Features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10. Installing and Running Jenkins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Downloading and Installing Jenkins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 as a Stand-Alone Application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 on an Application Server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Installing Jenkins as a Windows Service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11. A Jenkins Job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Different types of Jenkins job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Configuring Source Code Management(SCM)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Working with Subversion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Build Triggers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Schedule Build Jobs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Polling the SCM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Maven Build Steps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12. Securing Jenkins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Security - Overview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Confidentiality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Activating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Using Jenkins's Internal User Database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Creating Users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Matrix-Based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Note – Create the Administrative User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Project-based Matrix 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Project-Based 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Conclusion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 xml:space="preserve">Chapter 13. Jenkins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Plugin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Introduction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Jenkins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Plugins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- SCM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Jenkins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Plugins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– Build and Test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Jenkins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Plugins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– Analyzers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for Teams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Installing Jenkins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Plugins</w:t>
            </w:r>
            <w:proofErr w:type="spellEnd"/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14. Distributed Builds with Jenkins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Distributed Builds - Overview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Distributed Builds – How?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Slave Machines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Jenkins Master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Projects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Conclusion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15. Best Practices for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Secure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Backups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Reproducible Builds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Testing and Reports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Large Systems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Distributed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Lab Exercises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Lab 1. Provisioning Tomcat Web Server in EC2 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2. Learning the Lab Environment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3. Getting Started with Puppet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Lab 4. Provisioning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MySQL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Database with Puppet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Lab 5. Getting Started with Linux Containers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6. Connecting to Linux Containers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7. Provisioning Software in LXC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8. Getting Control over LXC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9. LXC Web Panel 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 xml:space="preserve">Lab 10. Getting Started with </w:t>
            </w:r>
            <w:proofErr w:type="spellStart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  <w:proofErr w:type="spellEnd"/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11. Jenkins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12. Maven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13. Create a Jenkins Job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14. Configure Jenkins Security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15. Add Development Metrics</w:t>
            </w:r>
          </w:p>
        </w:tc>
      </w:tr>
    </w:tbl>
    <w:p w:rsidR="00607AD8" w:rsidRDefault="00607AD8"/>
    <w:sectPr w:rsidR="00607AD8" w:rsidSect="0060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7AD"/>
    <w:multiLevelType w:val="multilevel"/>
    <w:tmpl w:val="E1A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5100B"/>
    <w:multiLevelType w:val="multilevel"/>
    <w:tmpl w:val="5ED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4286C"/>
    <w:multiLevelType w:val="multilevel"/>
    <w:tmpl w:val="C88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A06006"/>
    <w:multiLevelType w:val="multilevel"/>
    <w:tmpl w:val="3A2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EB09AF"/>
    <w:multiLevelType w:val="multilevel"/>
    <w:tmpl w:val="69D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1370F9"/>
    <w:multiLevelType w:val="multilevel"/>
    <w:tmpl w:val="7FA8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886808"/>
    <w:multiLevelType w:val="multilevel"/>
    <w:tmpl w:val="9D8A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802DD6"/>
    <w:multiLevelType w:val="multilevel"/>
    <w:tmpl w:val="565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007A3A"/>
    <w:multiLevelType w:val="multilevel"/>
    <w:tmpl w:val="893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EE057D"/>
    <w:multiLevelType w:val="multilevel"/>
    <w:tmpl w:val="96E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0A7CD8"/>
    <w:multiLevelType w:val="multilevel"/>
    <w:tmpl w:val="9F9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C77969"/>
    <w:multiLevelType w:val="multilevel"/>
    <w:tmpl w:val="05B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5D6575"/>
    <w:multiLevelType w:val="multilevel"/>
    <w:tmpl w:val="FDB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EA20FE"/>
    <w:multiLevelType w:val="multilevel"/>
    <w:tmpl w:val="E84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5A4E2B"/>
    <w:multiLevelType w:val="multilevel"/>
    <w:tmpl w:val="2AB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323716"/>
    <w:multiLevelType w:val="multilevel"/>
    <w:tmpl w:val="25E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347DD"/>
    <w:rsid w:val="00607AD8"/>
    <w:rsid w:val="00E34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731060060076384930gmailmsg">
    <w:name w:val="m_-3731060060076384930gmail_msg"/>
    <w:basedOn w:val="DefaultParagraphFont"/>
    <w:rsid w:val="00E347DD"/>
  </w:style>
  <w:style w:type="character" w:customStyle="1" w:styleId="apple-converted-space">
    <w:name w:val="apple-converted-space"/>
    <w:basedOn w:val="DefaultParagraphFont"/>
    <w:rsid w:val="00E34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koneru</dc:creator>
  <cp:lastModifiedBy>likhitha koneru</cp:lastModifiedBy>
  <cp:revision>1</cp:revision>
  <dcterms:created xsi:type="dcterms:W3CDTF">2017-01-28T23:43:00Z</dcterms:created>
  <dcterms:modified xsi:type="dcterms:W3CDTF">2017-01-28T23:43:00Z</dcterms:modified>
</cp:coreProperties>
</file>