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C839" w14:textId="4DE03B23" w:rsidR="00C55293" w:rsidRDefault="007D7B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7B6C">
        <w:rPr>
          <w:rFonts w:ascii="Times New Roman" w:hAnsi="Times New Roman" w:cs="Times New Roman"/>
          <w:b/>
          <w:bCs/>
          <w:sz w:val="36"/>
          <w:szCs w:val="36"/>
          <w:lang w:val="en-US"/>
        </w:rPr>
        <w:t>STEPS IN ROBOTIC PROCESS AUTOMATION</w:t>
      </w:r>
    </w:p>
    <w:p w14:paraId="2E499232" w14:textId="7D3FDEA1" w:rsidR="007D7B6C" w:rsidRDefault="007D7B6C" w:rsidP="007D7B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7B6C">
        <w:rPr>
          <w:rFonts w:ascii="Times New Roman" w:hAnsi="Times New Roman" w:cs="Times New Roman"/>
          <w:sz w:val="32"/>
          <w:szCs w:val="32"/>
          <w:lang w:val="en-US"/>
        </w:rPr>
        <w:t>Successfully completed the course</w:t>
      </w:r>
    </w:p>
    <w:p w14:paraId="164CB22A" w14:textId="0E0A4DE2" w:rsidR="007D7B6C" w:rsidRPr="007D7B6C" w:rsidRDefault="007D7B6C" w:rsidP="007D7B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D51DDF" wp14:editId="28A4FC33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6C" w:rsidRPr="007D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6C"/>
    <w:rsid w:val="007D7B6C"/>
    <w:rsid w:val="00C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BCB6"/>
  <w15:chartTrackingRefBased/>
  <w15:docId w15:val="{2AE3BC41-6FDD-416B-91DF-C7E3FF23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2020-06-01T07:36:00Z</dcterms:created>
  <dcterms:modified xsi:type="dcterms:W3CDTF">2020-06-01T07:38:00Z</dcterms:modified>
</cp:coreProperties>
</file>