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39B1B8D5" w:rsidR="006D2F12" w:rsidRP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2A4EA5E" w14:textId="77777777" w:rsid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1.Operations research</w:t>
            </w:r>
          </w:p>
          <w:p w14:paraId="29EC6C3B" w14:textId="44910A91" w:rsidR="00E43EE0" w:rsidRP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PAP assignment 2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F3392EF" w14:textId="77777777" w:rsid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1483733A" w14:textId="1F8F5209" w:rsidR="00E43EE0" w:rsidRP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BE63A7F" w14:textId="77777777" w:rsid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136E04F0" w14:textId="073B7593" w:rsidR="00E43EE0" w:rsidRP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621C4C" w14:textId="7D28E428" w:rsid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  <w:p w14:paraId="2280B51A" w14:textId="3EB06C34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3E4DB" w14:textId="0EDF507F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1FCEB0" w14:textId="6748F26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8849A8" w14:textId="2B7EB5FB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183314" w14:textId="366C5863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87AACC" w14:textId="70B05655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CEF65" w14:textId="17A8BA8E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98A4A" w14:textId="6C0B1544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BD07C" w14:textId="11B9E56A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A2C81C" w14:textId="503B3A11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gfF</w:t>
            </w:r>
            <w:proofErr w:type="spellEnd"/>
          </w:p>
          <w:p w14:paraId="6A59FCA6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D07733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98C18E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3050DA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F5F99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BC8DF4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50D08F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CD8D4C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CD5314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65E808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B579C6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46361E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4BB2F5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4E921" w14:textId="77777777" w:rsidR="00E43EE0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05BAB0" w14:textId="02A0D7F9" w:rsidR="00E43EE0" w:rsidRP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F’o</w:t>
            </w:r>
            <w:proofErr w:type="spellEnd"/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C2E6D06" w:rsidR="006D2F12" w:rsidRPr="006D2F12" w:rsidRDefault="00E43E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976DF69" w14:textId="77777777" w:rsidR="00E43EE0" w:rsidRDefault="00E43EE0" w:rsidP="00E43EE0">
            <w:pPr>
              <w:pStyle w:val="Heading1"/>
              <w:numPr>
                <w:ilvl w:val="0"/>
                <w:numId w:val="3"/>
              </w:numPr>
              <w:tabs>
                <w:tab w:val="left" w:pos="582"/>
              </w:tabs>
              <w:spacing w:before="90"/>
              <w:ind w:left="581" w:hanging="182"/>
              <w:outlineLvl w:val="0"/>
              <w:rPr>
                <w:rFonts w:ascii="Times New Roman"/>
                <w:color w:val="1F2023"/>
                <w:sz w:val="22"/>
              </w:rPr>
            </w:pPr>
            <w:r>
              <w:rPr>
                <w:rFonts w:ascii="Times New Roman"/>
                <w:color w:val="1F2023"/>
              </w:rPr>
              <w:t>Python program to square each odd number in the</w:t>
            </w:r>
            <w:r>
              <w:rPr>
                <w:rFonts w:ascii="Times New Roman"/>
                <w:color w:val="1F2023"/>
                <w:spacing w:val="-4"/>
              </w:rPr>
              <w:t xml:space="preserve"> </w:t>
            </w:r>
            <w:r>
              <w:rPr>
                <w:rFonts w:ascii="Times New Roman"/>
                <w:color w:val="1F2023"/>
              </w:rPr>
              <w:t>list</w:t>
            </w:r>
          </w:p>
          <w:p w14:paraId="4FE81A6A" w14:textId="77777777" w:rsidR="00E43EE0" w:rsidRDefault="00E43EE0" w:rsidP="00E43EE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86"/>
              </w:tabs>
              <w:autoSpaceDE w:val="0"/>
              <w:autoSpaceDN w:val="0"/>
              <w:spacing w:before="248" w:after="0" w:line="240" w:lineRule="auto"/>
              <w:contextualSpacing w:val="0"/>
              <w:rPr>
                <w:color w:val="212121"/>
                <w:sz w:val="20"/>
              </w:rPr>
            </w:pPr>
            <w:r>
              <w:rPr>
                <w:color w:val="212121"/>
              </w:rPr>
              <w:t xml:space="preserve">Write a Java program to implement Circular Linked List Using Array </w:t>
            </w:r>
            <w:proofErr w:type="gramStart"/>
            <w:r>
              <w:rPr>
                <w:color w:val="212121"/>
              </w:rPr>
              <w:t>And</w:t>
            </w:r>
            <w:proofErr w:type="gramEnd"/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Class</w:t>
            </w:r>
          </w:p>
          <w:p w14:paraId="72E5396F" w14:textId="73D2E214" w:rsidR="00DC74B2" w:rsidRPr="006D2F12" w:rsidRDefault="00DC74B2" w:rsidP="00E43EE0">
            <w:pPr>
              <w:tabs>
                <w:tab w:val="left" w:pos="679"/>
              </w:tabs>
              <w:spacing w:before="141"/>
              <w:ind w:righ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5B620BE5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5B6F43F4" w14:textId="71EBB3E9" w:rsidR="00E43EE0" w:rsidRDefault="00E43EE0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OR </w:t>
      </w:r>
    </w:p>
    <w:p w14:paraId="3B86F5AD" w14:textId="7A61ECE6" w:rsidR="00CD5103" w:rsidRDefault="00E43EE0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1D3488" wp14:editId="25983626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2C1E" w14:textId="71B21EA5" w:rsidR="00E43EE0" w:rsidRDefault="00E43EE0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</w:t>
      </w:r>
    </w:p>
    <w:p w14:paraId="594E8684" w14:textId="26B2DF46" w:rsidR="00E43EE0" w:rsidRDefault="00E43EE0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087E9" wp14:editId="1EBC4BF3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0CC641E6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ADA5B7A" w14:textId="77777777" w:rsidR="00E43EE0" w:rsidRDefault="00E43EE0" w:rsidP="00E43E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7A">
        <w:rPr>
          <w:rFonts w:ascii="Times New Roman" w:hAnsi="Times New Roman" w:cs="Times New Roman"/>
          <w:b/>
          <w:bCs/>
          <w:sz w:val="36"/>
          <w:szCs w:val="36"/>
        </w:rPr>
        <w:t>Summarization:</w:t>
      </w:r>
    </w:p>
    <w:p w14:paraId="55F44191" w14:textId="77777777" w:rsidR="00E43EE0" w:rsidRDefault="00E43EE0" w:rsidP="00E43EE0">
      <w:pPr>
        <w:rPr>
          <w:rFonts w:ascii="Times New Roman" w:hAnsi="Times New Roman" w:cs="Times New Roman"/>
          <w:sz w:val="28"/>
          <w:szCs w:val="28"/>
        </w:rPr>
      </w:pPr>
      <w:r w:rsidRPr="00790F96">
        <w:rPr>
          <w:rFonts w:ascii="Times New Roman" w:hAnsi="Times New Roman" w:cs="Times New Roman"/>
          <w:sz w:val="28"/>
          <w:szCs w:val="28"/>
        </w:rPr>
        <w:t xml:space="preserve">In this we have learnt about different </w:t>
      </w:r>
      <w:r>
        <w:rPr>
          <w:rFonts w:ascii="Times New Roman" w:hAnsi="Times New Roman" w:cs="Times New Roman"/>
          <w:sz w:val="28"/>
          <w:szCs w:val="28"/>
        </w:rPr>
        <w:t xml:space="preserve">sets </w:t>
      </w:r>
      <w:r w:rsidRPr="00790F96">
        <w:rPr>
          <w:rFonts w:ascii="Times New Roman" w:hAnsi="Times New Roman" w:cs="Times New Roman"/>
          <w:sz w:val="28"/>
          <w:szCs w:val="28"/>
        </w:rPr>
        <w:t>of services like,</w:t>
      </w:r>
      <w:r>
        <w:rPr>
          <w:rFonts w:ascii="Times New Roman" w:hAnsi="Times New Roman" w:cs="Times New Roman"/>
          <w:sz w:val="28"/>
          <w:szCs w:val="28"/>
        </w:rPr>
        <w:t xml:space="preserve"> Infrastructure as a service, platform as a service. </w:t>
      </w:r>
      <w:proofErr w:type="spellStart"/>
      <w:r>
        <w:rPr>
          <w:rFonts w:ascii="Times New Roman" w:hAnsi="Times New Roman" w:cs="Times New Roman"/>
          <w:sz w:val="28"/>
          <w:szCs w:val="28"/>
        </w:rPr>
        <w:t>Iaas</w:t>
      </w:r>
      <w:proofErr w:type="spellEnd"/>
      <w:r>
        <w:rPr>
          <w:rFonts w:ascii="Times New Roman" w:hAnsi="Times New Roman" w:cs="Times New Roman"/>
          <w:sz w:val="28"/>
          <w:szCs w:val="28"/>
        </w:rPr>
        <w:t>- key aspects:</w:t>
      </w:r>
    </w:p>
    <w:p w14:paraId="16844766" w14:textId="77777777" w:rsidR="00E43EE0" w:rsidRDefault="00E43EE0" w:rsidP="00E4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Enterprise Infrastructure</w:t>
      </w:r>
    </w:p>
    <w:p w14:paraId="6BB3C0DC" w14:textId="77777777" w:rsidR="00E43EE0" w:rsidRDefault="00E43EE0" w:rsidP="00E4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Cloud hosting</w:t>
      </w:r>
    </w:p>
    <w:p w14:paraId="69FAA996" w14:textId="77777777" w:rsidR="00E43EE0" w:rsidRDefault="00E43EE0" w:rsidP="00E4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 data centers</w:t>
      </w:r>
    </w:p>
    <w:p w14:paraId="5048CE76" w14:textId="77777777" w:rsidR="00E43EE0" w:rsidRDefault="00E43EE0" w:rsidP="00E4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Scalability</w:t>
      </w:r>
    </w:p>
    <w:p w14:paraId="14255F15" w14:textId="77777777" w:rsidR="00E43EE0" w:rsidRDefault="00E43EE0" w:rsidP="00E4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investment in hardware etc.</w:t>
      </w:r>
    </w:p>
    <w:p w14:paraId="78BD76C7" w14:textId="77777777" w:rsidR="00E43EE0" w:rsidRDefault="00E43EE0" w:rsidP="00E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Paas</w:t>
      </w:r>
      <w:proofErr w:type="spellEnd"/>
      <w:r>
        <w:rPr>
          <w:rFonts w:ascii="Times New Roman" w:hAnsi="Times New Roman" w:cs="Times New Roman"/>
          <w:sz w:val="28"/>
          <w:szCs w:val="28"/>
        </w:rPr>
        <w:t>- key aspects:</w:t>
      </w:r>
    </w:p>
    <w:p w14:paraId="17829B71" w14:textId="77777777" w:rsidR="00E43EE0" w:rsidRDefault="00E43EE0" w:rsidP="00E43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Managed service, Foundation, APIs</w:t>
      </w:r>
    </w:p>
    <w:p w14:paraId="08920E4D" w14:textId="77777777" w:rsidR="00E43EE0" w:rsidRDefault="00E43EE0" w:rsidP="00E43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Managed runtime, no need to start, stop</w:t>
      </w:r>
    </w:p>
    <w:p w14:paraId="663B680D" w14:textId="77777777" w:rsidR="00E43EE0" w:rsidRDefault="00E43EE0" w:rsidP="00E43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 scalability etc.</w:t>
      </w:r>
    </w:p>
    <w:p w14:paraId="1013B0E3" w14:textId="77777777" w:rsidR="00E43EE0" w:rsidRDefault="00E43EE0" w:rsidP="00E43EE0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54ADC9B" wp14:editId="03FE0F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B919" w14:textId="77777777" w:rsidR="00E43EE0" w:rsidRDefault="00E43EE0" w:rsidP="00E43EE0">
      <w:pPr>
        <w:rPr>
          <w:noProof/>
        </w:rPr>
      </w:pPr>
    </w:p>
    <w:p w14:paraId="450B6BCC" w14:textId="38268577" w:rsidR="00CD5103" w:rsidRDefault="00E43EE0" w:rsidP="00CD5103">
      <w:pPr>
        <w:rPr>
          <w:noProof/>
        </w:rPr>
      </w:pPr>
      <w:r>
        <w:rPr>
          <w:noProof/>
        </w:rPr>
        <w:drawing>
          <wp:inline distT="0" distB="0" distL="0" distR="0" wp14:anchorId="38DB077D" wp14:editId="45BB17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503F3E99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25515B82" w14:textId="3D306198" w:rsidR="00E43EE0" w:rsidRDefault="00E43EE0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Calibri"/>
          <w:noProof/>
        </w:rPr>
        <w:lastRenderedPageBreak/>
        <w:drawing>
          <wp:inline distT="0" distB="0" distL="0" distR="0" wp14:anchorId="041CD61F" wp14:editId="614F04D4">
            <wp:extent cx="5654493" cy="31660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93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E05" w14:textId="7399E4EC" w:rsidR="00CD5103" w:rsidRP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3B84A7E" w14:textId="344B9A66" w:rsidR="00CD5103" w:rsidRDefault="00CD5103" w:rsidP="00CD5103">
      <w:pPr>
        <w:rPr>
          <w:noProof/>
        </w:rPr>
      </w:pPr>
    </w:p>
    <w:p w14:paraId="536F19FD" w14:textId="4D4EED4A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67F1FFAE" w14:textId="49EAA135" w:rsidR="00E43EE0" w:rsidRDefault="00E43EE0" w:rsidP="00CD5103">
      <w:pPr>
        <w:rPr>
          <w:noProof/>
        </w:rPr>
      </w:pPr>
      <w:r>
        <w:rPr>
          <w:noProof/>
        </w:rPr>
        <w:drawing>
          <wp:inline distT="0" distB="0" distL="0" distR="0" wp14:anchorId="493756C7" wp14:editId="6B08F90A">
            <wp:extent cx="5730381" cy="3209544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984C" w14:textId="23A4F95F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32875" w14:textId="77777777" w:rsidR="008B3948" w:rsidRDefault="008B3948" w:rsidP="00CE6447">
      <w:pPr>
        <w:spacing w:after="0" w:line="240" w:lineRule="auto"/>
      </w:pPr>
      <w:r>
        <w:separator/>
      </w:r>
    </w:p>
  </w:endnote>
  <w:endnote w:type="continuationSeparator" w:id="0">
    <w:p w14:paraId="41C9D20D" w14:textId="77777777" w:rsidR="008B3948" w:rsidRDefault="008B3948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616C4" w14:textId="77777777" w:rsidR="008B3948" w:rsidRDefault="008B3948" w:rsidP="00CE6447">
      <w:pPr>
        <w:spacing w:after="0" w:line="240" w:lineRule="auto"/>
      </w:pPr>
      <w:r>
        <w:separator/>
      </w:r>
    </w:p>
  </w:footnote>
  <w:footnote w:type="continuationSeparator" w:id="0">
    <w:p w14:paraId="409A876B" w14:textId="77777777" w:rsidR="008B3948" w:rsidRDefault="008B3948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6A89"/>
    <w:multiLevelType w:val="hybridMultilevel"/>
    <w:tmpl w:val="D20820BE"/>
    <w:lvl w:ilvl="0" w:tplc="A2FACBAE">
      <w:start w:val="1"/>
      <w:numFmt w:val="decimal"/>
      <w:lvlText w:val="%1."/>
      <w:lvlJc w:val="left"/>
      <w:pPr>
        <w:ind w:left="585" w:hanging="186"/>
        <w:jc w:val="left"/>
      </w:pPr>
      <w:rPr>
        <w:rFonts w:hint="default"/>
        <w:w w:val="100"/>
        <w:lang w:val="en-US" w:eastAsia="en-US" w:bidi="ar-SA"/>
      </w:rPr>
    </w:lvl>
    <w:lvl w:ilvl="1" w:tplc="5B6C9B56">
      <w:numFmt w:val="bullet"/>
      <w:lvlText w:val="•"/>
      <w:lvlJc w:val="left"/>
      <w:pPr>
        <w:ind w:left="1544" w:hanging="186"/>
      </w:pPr>
      <w:rPr>
        <w:rFonts w:hint="default"/>
        <w:lang w:val="en-US" w:eastAsia="en-US" w:bidi="ar-SA"/>
      </w:rPr>
    </w:lvl>
    <w:lvl w:ilvl="2" w:tplc="D94A674A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01FA282A">
      <w:numFmt w:val="bullet"/>
      <w:lvlText w:val="•"/>
      <w:lvlJc w:val="left"/>
      <w:pPr>
        <w:ind w:left="3472" w:hanging="186"/>
      </w:pPr>
      <w:rPr>
        <w:rFonts w:hint="default"/>
        <w:lang w:val="en-US" w:eastAsia="en-US" w:bidi="ar-SA"/>
      </w:rPr>
    </w:lvl>
    <w:lvl w:ilvl="4" w:tplc="1EE81430">
      <w:numFmt w:val="bullet"/>
      <w:lvlText w:val="•"/>
      <w:lvlJc w:val="left"/>
      <w:pPr>
        <w:ind w:left="4436" w:hanging="186"/>
      </w:pPr>
      <w:rPr>
        <w:rFonts w:hint="default"/>
        <w:lang w:val="en-US" w:eastAsia="en-US" w:bidi="ar-SA"/>
      </w:rPr>
    </w:lvl>
    <w:lvl w:ilvl="5" w:tplc="BAACE5A6">
      <w:numFmt w:val="bullet"/>
      <w:lvlText w:val="•"/>
      <w:lvlJc w:val="left"/>
      <w:pPr>
        <w:ind w:left="5400" w:hanging="186"/>
      </w:pPr>
      <w:rPr>
        <w:rFonts w:hint="default"/>
        <w:lang w:val="en-US" w:eastAsia="en-US" w:bidi="ar-SA"/>
      </w:rPr>
    </w:lvl>
    <w:lvl w:ilvl="6" w:tplc="A4863BE2">
      <w:numFmt w:val="bullet"/>
      <w:lvlText w:val="•"/>
      <w:lvlJc w:val="left"/>
      <w:pPr>
        <w:ind w:left="6364" w:hanging="186"/>
      </w:pPr>
      <w:rPr>
        <w:rFonts w:hint="default"/>
        <w:lang w:val="en-US" w:eastAsia="en-US" w:bidi="ar-SA"/>
      </w:rPr>
    </w:lvl>
    <w:lvl w:ilvl="7" w:tplc="D05C113E">
      <w:numFmt w:val="bullet"/>
      <w:lvlText w:val="•"/>
      <w:lvlJc w:val="left"/>
      <w:pPr>
        <w:ind w:left="7328" w:hanging="186"/>
      </w:pPr>
      <w:rPr>
        <w:rFonts w:hint="default"/>
        <w:lang w:val="en-US" w:eastAsia="en-US" w:bidi="ar-SA"/>
      </w:rPr>
    </w:lvl>
    <w:lvl w:ilvl="8" w:tplc="F1E47FC0">
      <w:numFmt w:val="bullet"/>
      <w:lvlText w:val="•"/>
      <w:lvlJc w:val="left"/>
      <w:pPr>
        <w:ind w:left="829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2987BC5"/>
    <w:multiLevelType w:val="hybridMultilevel"/>
    <w:tmpl w:val="CB063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D63DA"/>
    <w:multiLevelType w:val="hybridMultilevel"/>
    <w:tmpl w:val="89DC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283DEA"/>
    <w:rsid w:val="003402FF"/>
    <w:rsid w:val="003F6E3C"/>
    <w:rsid w:val="00536CD2"/>
    <w:rsid w:val="005A4D30"/>
    <w:rsid w:val="005F19EF"/>
    <w:rsid w:val="00677C90"/>
    <w:rsid w:val="006D2F12"/>
    <w:rsid w:val="007C4025"/>
    <w:rsid w:val="00860EF6"/>
    <w:rsid w:val="00894B89"/>
    <w:rsid w:val="008B3948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43EE0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43EE0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2020-06-05T14:38:00Z</dcterms:created>
  <dcterms:modified xsi:type="dcterms:W3CDTF">2020-06-05T14:38:00Z</dcterms:modified>
</cp:coreProperties>
</file>