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0071" w14:textId="5F8E0B6D" w:rsidR="000A6E06" w:rsidRDefault="0059471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4718">
        <w:rPr>
          <w:rFonts w:ascii="Times New Roman" w:hAnsi="Times New Roman" w:cs="Times New Roman"/>
          <w:b/>
          <w:bCs/>
          <w:sz w:val="32"/>
          <w:szCs w:val="32"/>
          <w:lang w:val="en-US"/>
        </w:rPr>
        <w:t>Domains and Process Implementation under Ethical Hacking</w:t>
      </w:r>
    </w:p>
    <w:p w14:paraId="67593BC6" w14:textId="33887143" w:rsidR="00594718" w:rsidRPr="00594718" w:rsidRDefault="00594718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718">
        <w:rPr>
          <w:rFonts w:ascii="Times New Roman" w:hAnsi="Times New Roman" w:cs="Times New Roman"/>
          <w:sz w:val="28"/>
          <w:szCs w:val="28"/>
          <w:lang w:val="en-US"/>
        </w:rPr>
        <w:t>Domains under Ethical Hacking:</w:t>
      </w:r>
    </w:p>
    <w:p w14:paraId="146DF394" w14:textId="38CEBB5C" w:rsidR="00594718" w:rsidRDefault="00594718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718">
        <w:rPr>
          <w:rFonts w:ascii="Times New Roman" w:hAnsi="Times New Roman" w:cs="Times New Roman"/>
          <w:sz w:val="28"/>
          <w:szCs w:val="28"/>
          <w:lang w:val="en-US"/>
        </w:rPr>
        <w:t>Web application Domain, Mobile, Network architecture Domain, And many more.</w:t>
      </w:r>
    </w:p>
    <w:p w14:paraId="69F94F99" w14:textId="77777777" w:rsidR="00594718" w:rsidRDefault="00594718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application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domain:-</w:t>
      </w:r>
      <w:proofErr w:type="gramEnd"/>
    </w:p>
    <w:p w14:paraId="6DF6855F" w14:textId="702152A6" w:rsidR="00594718" w:rsidRDefault="00594718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Two major categories</w:t>
      </w:r>
      <w:r w:rsidR="0097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Client side,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 side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vulnerabilities.</w:t>
      </w:r>
    </w:p>
    <w:p w14:paraId="61F28B4A" w14:textId="7179266B" w:rsidR="00594718" w:rsidRDefault="00594718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attacks can be categorized into 3 major attacks</w:t>
      </w:r>
      <w:r w:rsidR="00976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 Parameter tampering, Unvalidated Inputs,</w:t>
      </w:r>
      <w:r w:rsidR="009761C5">
        <w:rPr>
          <w:rFonts w:ascii="Times New Roman" w:hAnsi="Times New Roman" w:cs="Times New Roman"/>
          <w:sz w:val="28"/>
          <w:szCs w:val="28"/>
          <w:lang w:val="en-US"/>
        </w:rPr>
        <w:t xml:space="preserve"> Directory Transversal attacks.</w:t>
      </w:r>
    </w:p>
    <w:p w14:paraId="4FC3CFE1" w14:textId="260AD211" w:rsidR="009761C5" w:rsidRDefault="009761C5" w:rsidP="005947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299C2A" w14:textId="77777777" w:rsidR="009761C5" w:rsidRPr="00594718" w:rsidRDefault="009761C5" w:rsidP="005947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88C2A" w14:textId="7A7641BA" w:rsidR="00594718" w:rsidRDefault="009761C5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7F999" wp14:editId="5DE7CE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67B8" w14:textId="7ACBCE17" w:rsidR="009761C5" w:rsidRDefault="009761C5" w:rsidP="005947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E36CC" w14:textId="77777777" w:rsidR="009761C5" w:rsidRDefault="009761C5" w:rsidP="005947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ADF15" w14:textId="05611566" w:rsidR="009761C5" w:rsidRDefault="009761C5" w:rsidP="005947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736ADB" wp14:editId="5CF716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3665" w14:textId="410864A3" w:rsidR="009761C5" w:rsidRPr="009761C5" w:rsidRDefault="009761C5" w:rsidP="009761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61C5" w:rsidRPr="0097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18"/>
    <w:rsid w:val="000A6E06"/>
    <w:rsid w:val="00594718"/>
    <w:rsid w:val="00702CD6"/>
    <w:rsid w:val="009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A692"/>
  <w15:chartTrackingRefBased/>
  <w15:docId w15:val="{262DA466-ACCC-4550-83FF-CF324E24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2020-06-08T11:29:00Z</dcterms:created>
  <dcterms:modified xsi:type="dcterms:W3CDTF">2020-06-08T14:08:00Z</dcterms:modified>
</cp:coreProperties>
</file>