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D5522" w14:textId="77777777" w:rsidR="00692675" w:rsidRPr="000272FD" w:rsidRDefault="004C10F8">
      <w:pPr>
        <w:pStyle w:val="Heading1"/>
        <w:jc w:val="center"/>
        <w:rPr>
          <w:color w:val="000000" w:themeColor="text1"/>
        </w:rPr>
      </w:pPr>
      <w:r w:rsidRPr="000272FD">
        <w:rPr>
          <w:color w:val="000000" w:themeColor="text1"/>
        </w:rPr>
        <w:t>Ideation Phase</w:t>
      </w:r>
      <w:r w:rsidRPr="000272FD">
        <w:rPr>
          <w:color w:val="000000" w:themeColor="text1"/>
        </w:rPr>
        <w:br/>
        <w:t>Brainstorm &amp; Idea Prioritization Document</w:t>
      </w:r>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272FD" w14:paraId="30395182" w14:textId="77777777" w:rsidTr="00A53166">
        <w:tc>
          <w:tcPr>
            <w:tcW w:w="4508" w:type="dxa"/>
          </w:tcPr>
          <w:p w14:paraId="30685C34" w14:textId="77777777" w:rsidR="000272FD" w:rsidRDefault="000272FD" w:rsidP="00A53166">
            <w:r>
              <w:t>Date</w:t>
            </w:r>
          </w:p>
        </w:tc>
        <w:tc>
          <w:tcPr>
            <w:tcW w:w="4508" w:type="dxa"/>
          </w:tcPr>
          <w:p w14:paraId="2EA5F874" w14:textId="59FC8FE2" w:rsidR="000272FD" w:rsidRDefault="000272FD" w:rsidP="00A53166">
            <w:r>
              <w:t>21 February 2026</w:t>
            </w:r>
          </w:p>
        </w:tc>
      </w:tr>
      <w:tr w:rsidR="000272FD" w14:paraId="1FF2A0D0" w14:textId="77777777" w:rsidTr="00A53166">
        <w:tc>
          <w:tcPr>
            <w:tcW w:w="4508" w:type="dxa"/>
          </w:tcPr>
          <w:p w14:paraId="21F8BA20" w14:textId="77777777" w:rsidR="000272FD" w:rsidRDefault="000272FD" w:rsidP="00A53166">
            <w:r>
              <w:t>Team ID</w:t>
            </w:r>
          </w:p>
        </w:tc>
        <w:tc>
          <w:tcPr>
            <w:tcW w:w="4508" w:type="dxa"/>
          </w:tcPr>
          <w:p w14:paraId="5E09258E" w14:textId="70F300A0" w:rsidR="000272FD" w:rsidRDefault="000272FD" w:rsidP="00A53166">
            <w:r w:rsidRPr="000272FD">
              <w:t>LTVIP2026TMIDS77557</w:t>
            </w:r>
          </w:p>
        </w:tc>
      </w:tr>
      <w:tr w:rsidR="000272FD" w14:paraId="3D6266A9" w14:textId="77777777" w:rsidTr="00A53166">
        <w:tc>
          <w:tcPr>
            <w:tcW w:w="4508" w:type="dxa"/>
          </w:tcPr>
          <w:p w14:paraId="3A101871" w14:textId="77777777" w:rsidR="000272FD" w:rsidRDefault="000272FD" w:rsidP="00A53166">
            <w:r>
              <w:t>Project Name</w:t>
            </w:r>
          </w:p>
        </w:tc>
        <w:tc>
          <w:tcPr>
            <w:tcW w:w="4508" w:type="dxa"/>
          </w:tcPr>
          <w:p w14:paraId="16866877" w14:textId="39933E09" w:rsidR="000272FD" w:rsidRDefault="005E4F7A" w:rsidP="00A53166">
            <w:r w:rsidRPr="005E4F7A">
              <w:t>Calculating Family Expenses using Service Now</w:t>
            </w:r>
          </w:p>
        </w:tc>
      </w:tr>
      <w:tr w:rsidR="000272FD" w14:paraId="1FAD028D" w14:textId="77777777" w:rsidTr="00A53166">
        <w:tc>
          <w:tcPr>
            <w:tcW w:w="4508" w:type="dxa"/>
          </w:tcPr>
          <w:p w14:paraId="03093B8A" w14:textId="77777777" w:rsidR="000272FD" w:rsidRDefault="000272FD" w:rsidP="00A53166">
            <w:r>
              <w:t>Maximum Marks</w:t>
            </w:r>
          </w:p>
        </w:tc>
        <w:tc>
          <w:tcPr>
            <w:tcW w:w="4508" w:type="dxa"/>
          </w:tcPr>
          <w:p w14:paraId="143DBDF4" w14:textId="77777777" w:rsidR="000272FD" w:rsidRDefault="000272FD" w:rsidP="00A53166">
            <w:r>
              <w:t>4 Marks</w:t>
            </w:r>
          </w:p>
        </w:tc>
      </w:tr>
    </w:tbl>
    <w:p w14:paraId="2374CE41" w14:textId="77777777" w:rsidR="000272FD" w:rsidRDefault="000272FD" w:rsidP="000272FD"/>
    <w:p w14:paraId="603609A7" w14:textId="2E7040DB" w:rsidR="00692675" w:rsidRPr="000272FD" w:rsidRDefault="004C10F8" w:rsidP="000272FD">
      <w:pPr>
        <w:rPr>
          <w:rFonts w:asciiTheme="majorHAnsi" w:hAnsiTheme="majorHAnsi" w:cstheme="majorHAnsi"/>
          <w:b/>
          <w:bCs/>
          <w:sz w:val="28"/>
          <w:szCs w:val="28"/>
        </w:rPr>
      </w:pPr>
      <w:r w:rsidRPr="000272FD">
        <w:rPr>
          <w:rFonts w:asciiTheme="majorHAnsi" w:hAnsiTheme="majorHAnsi" w:cstheme="majorHAnsi"/>
          <w:b/>
          <w:bCs/>
          <w:sz w:val="28"/>
          <w:szCs w:val="28"/>
        </w:rPr>
        <w:t>Introduction</w:t>
      </w:r>
    </w:p>
    <w:p w14:paraId="141D3C83" w14:textId="77777777" w:rsidR="00692675" w:rsidRDefault="004C10F8">
      <w:r>
        <w:t>Brainstorming provides a collaborative environment that encourages creative thinking and structured problem solving. For the Family Expense Tracker project, the team conducted structured brainstorming sessions to identify real-world financial management issues faced by families and propose a practical digital solution using the ServiceNow platform.</w:t>
      </w:r>
    </w:p>
    <w:p w14:paraId="40A73632" w14:textId="77777777" w:rsidR="00692675" w:rsidRPr="000272FD" w:rsidRDefault="004C10F8">
      <w:pPr>
        <w:pStyle w:val="Heading2"/>
        <w:rPr>
          <w:color w:val="000000" w:themeColor="text1"/>
        </w:rPr>
      </w:pPr>
      <w:r w:rsidRPr="000272FD">
        <w:rPr>
          <w:color w:val="000000" w:themeColor="text1"/>
        </w:rPr>
        <w:t>Step 1: Team Gathering, Collaboration and Problem Statement Selection</w:t>
      </w:r>
    </w:p>
    <w:p w14:paraId="69D6F660" w14:textId="77777777" w:rsidR="00692675" w:rsidRDefault="004C10F8">
      <w:r>
        <w:t>The team conducted a collaborative discussion to identify common financial challenges faced by middle-class families. Key issues identified included lack of expense tracking, difficulty in categorizing spending, absence of monthly savings analysis, and no centralized system to monitor household expenses.</w:t>
      </w:r>
    </w:p>
    <w:p w14:paraId="76B6B563" w14:textId="77777777" w:rsidR="00692675" w:rsidRDefault="004C10F8">
      <w:r>
        <w:rPr>
          <w:b/>
        </w:rPr>
        <w:t xml:space="preserve">Selected Problem Statement: </w:t>
      </w:r>
      <w:r>
        <w:t>Families struggle to effectively track, categorize, and analyze their monthly expenses, leading to poor financial planning and reduced savings.</w:t>
      </w:r>
    </w:p>
    <w:p w14:paraId="5A59821C" w14:textId="77777777" w:rsidR="00692675" w:rsidRDefault="004C10F8">
      <w:r>
        <w:t>After evaluating multiple problem statements, the team finalized this issue because it is relatable, impactful, and feasible to solve using ServiceNow’s workflow automation, database management, and reporting capabilities.</w:t>
      </w:r>
    </w:p>
    <w:p w14:paraId="36E162C9" w14:textId="77777777" w:rsidR="00692675" w:rsidRPr="000272FD" w:rsidRDefault="004C10F8">
      <w:pPr>
        <w:pStyle w:val="Heading2"/>
        <w:rPr>
          <w:color w:val="000000" w:themeColor="text1"/>
        </w:rPr>
      </w:pPr>
      <w:r w:rsidRPr="000272FD">
        <w:rPr>
          <w:color w:val="000000" w:themeColor="text1"/>
        </w:rPr>
        <w:t>Step 2: Brainstorming, Idea Listing and Grouping</w:t>
      </w:r>
    </w:p>
    <w:p w14:paraId="7F978119" w14:textId="77777777" w:rsidR="00692675" w:rsidRDefault="004C10F8">
      <w:r>
        <w:t>During the brainstorming session, the team generated the following ideas:</w:t>
      </w:r>
    </w:p>
    <w:p w14:paraId="7240923E" w14:textId="77777777" w:rsidR="00692675" w:rsidRDefault="004C10F8">
      <w:pPr>
        <w:pStyle w:val="ListBullet"/>
      </w:pPr>
      <w:r>
        <w:t>Create a centralized expense entry portal.</w:t>
      </w:r>
    </w:p>
    <w:p w14:paraId="32373F99" w14:textId="77777777" w:rsidR="00692675" w:rsidRDefault="004C10F8">
      <w:pPr>
        <w:pStyle w:val="ListBullet"/>
      </w:pPr>
      <w:r>
        <w:t>Categorize expenses (Food, Rent, Utilities, Education, Medical, Travel, Others).</w:t>
      </w:r>
    </w:p>
    <w:p w14:paraId="0C8F99CA" w14:textId="77777777" w:rsidR="00692675" w:rsidRDefault="004C10F8">
      <w:pPr>
        <w:pStyle w:val="ListBullet"/>
      </w:pPr>
      <w:r>
        <w:t>Monthly and yearly expense summary dashboard.</w:t>
      </w:r>
    </w:p>
    <w:p w14:paraId="7C0B9F9D" w14:textId="77777777" w:rsidR="00692675" w:rsidRDefault="004C10F8">
      <w:pPr>
        <w:pStyle w:val="ListBullet"/>
      </w:pPr>
      <w:r>
        <w:t>Automated alerts when spending exceeds budget limits.</w:t>
      </w:r>
    </w:p>
    <w:p w14:paraId="64F743F1" w14:textId="77777777" w:rsidR="00692675" w:rsidRDefault="004C10F8">
      <w:pPr>
        <w:pStyle w:val="ListBullet"/>
      </w:pPr>
      <w:r>
        <w:t>User-based login system for different family members.</w:t>
      </w:r>
    </w:p>
    <w:p w14:paraId="7CF662C4" w14:textId="77777777" w:rsidR="00692675" w:rsidRDefault="004C10F8">
      <w:pPr>
        <w:pStyle w:val="ListBullet"/>
      </w:pPr>
      <w:r>
        <w:t>Graphical reports and visual analytics.</w:t>
      </w:r>
    </w:p>
    <w:p w14:paraId="133800D4" w14:textId="77777777" w:rsidR="00692675" w:rsidRDefault="004C10F8">
      <w:pPr>
        <w:pStyle w:val="ListBullet"/>
      </w:pPr>
      <w:r>
        <w:t>Export expense reports as PDF/Excel.</w:t>
      </w:r>
    </w:p>
    <w:p w14:paraId="66846FCC" w14:textId="77777777" w:rsidR="00692675" w:rsidRDefault="004C10F8">
      <w:pPr>
        <w:pStyle w:val="ListBullet"/>
      </w:pPr>
      <w:r>
        <w:lastRenderedPageBreak/>
        <w:t>Savings goal tracker with progress indicator.</w:t>
      </w:r>
    </w:p>
    <w:p w14:paraId="01C1DA74" w14:textId="77777777" w:rsidR="00692675" w:rsidRDefault="004C10F8">
      <w:pPr>
        <w:pStyle w:val="ListBullet"/>
      </w:pPr>
      <w:r>
        <w:t>Admin panel for managing categories and users.</w:t>
      </w:r>
    </w:p>
    <w:p w14:paraId="04E6327E" w14:textId="77777777" w:rsidR="00692675" w:rsidRDefault="004C10F8">
      <w:r>
        <w:br/>
        <w:t>The ideas were grouped into the following categories:</w:t>
      </w:r>
    </w:p>
    <w:p w14:paraId="0E2BAE8C" w14:textId="77777777" w:rsidR="00692675" w:rsidRDefault="004C10F8">
      <w:pPr>
        <w:pStyle w:val="ListBullet"/>
      </w:pPr>
      <w:r>
        <w:t>Core Features – Expense entry, categorization, and storage.</w:t>
      </w:r>
    </w:p>
    <w:p w14:paraId="3CD3DFC1" w14:textId="77777777" w:rsidR="00692675" w:rsidRDefault="004C10F8">
      <w:pPr>
        <w:pStyle w:val="ListBullet"/>
      </w:pPr>
      <w:r>
        <w:t>Analytics &amp; Reporting – Dashboards, charts, monthly summaries.</w:t>
      </w:r>
    </w:p>
    <w:p w14:paraId="273BD4D5" w14:textId="77777777" w:rsidR="00692675" w:rsidRDefault="004C10F8">
      <w:pPr>
        <w:pStyle w:val="ListBullet"/>
      </w:pPr>
      <w:r>
        <w:t>Budget Control – Alerts, spending limits, savings tracker.</w:t>
      </w:r>
    </w:p>
    <w:p w14:paraId="3D60A5C7" w14:textId="77777777" w:rsidR="00692675" w:rsidRDefault="004C10F8">
      <w:pPr>
        <w:pStyle w:val="ListBullet"/>
      </w:pPr>
      <w:r>
        <w:t>Administration – User management and category configuration.</w:t>
      </w:r>
    </w:p>
    <w:p w14:paraId="3FC49830" w14:textId="77777777" w:rsidR="00692675" w:rsidRPr="000272FD" w:rsidRDefault="004C10F8">
      <w:pPr>
        <w:pStyle w:val="Heading2"/>
        <w:rPr>
          <w:color w:val="000000" w:themeColor="text1"/>
        </w:rPr>
      </w:pPr>
      <w:r w:rsidRPr="000272FD">
        <w:rPr>
          <w:color w:val="000000" w:themeColor="text1"/>
        </w:rPr>
        <w:t>Step 3: Idea Prioritization</w:t>
      </w:r>
    </w:p>
    <w:p w14:paraId="740F3B8E" w14:textId="77777777" w:rsidR="00692675" w:rsidRDefault="004C10F8">
      <w:r>
        <w:t>The team prioritized ideas based on feasibility, impact, implementation time, and alignment with ServiceNow capabilities.</w:t>
      </w:r>
    </w:p>
    <w:p w14:paraId="076CB9CA" w14:textId="77777777" w:rsidR="00692675" w:rsidRDefault="004C10F8">
      <w:pPr>
        <w:pStyle w:val="ListBullet"/>
      </w:pPr>
      <w:r>
        <w:t>High Priority: Expense entry module, categorization, and dashboard reporting.</w:t>
      </w:r>
    </w:p>
    <w:p w14:paraId="71202FF4" w14:textId="77777777" w:rsidR="00692675" w:rsidRDefault="004C10F8">
      <w:pPr>
        <w:pStyle w:val="ListBullet"/>
      </w:pPr>
      <w:r>
        <w:t>Medium Priority: Budget alerts and savings goal tracking.</w:t>
      </w:r>
    </w:p>
    <w:p w14:paraId="7ADC9EF8" w14:textId="77777777" w:rsidR="00692675" w:rsidRDefault="004C10F8">
      <w:pPr>
        <w:pStyle w:val="ListBullet"/>
      </w:pPr>
      <w:r>
        <w:t>Low Priority: Export options and advanced analytics enhancements.</w:t>
      </w:r>
    </w:p>
    <w:p w14:paraId="7CCB8FB1" w14:textId="77777777" w:rsidR="00692675" w:rsidRDefault="004C10F8">
      <w:r>
        <w:br/>
        <w:t>Final Selected Solution:</w:t>
      </w:r>
      <w:r>
        <w:br/>
        <w:t>Develop a ServiceNow-based Family Expense Tracker application that allows users to record expenses, categorize spending, monitor monthly budgets, and generate analytical reports through an interactive dashboard. The solution ensures improved financial awareness, better savings management, and efficient household budgeting.</w:t>
      </w:r>
    </w:p>
    <w:sectPr w:rsidR="0069267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6900657">
    <w:abstractNumId w:val="8"/>
  </w:num>
  <w:num w:numId="2" w16cid:durableId="525022442">
    <w:abstractNumId w:val="6"/>
  </w:num>
  <w:num w:numId="3" w16cid:durableId="2007171503">
    <w:abstractNumId w:val="5"/>
  </w:num>
  <w:num w:numId="4" w16cid:durableId="1258367685">
    <w:abstractNumId w:val="4"/>
  </w:num>
  <w:num w:numId="5" w16cid:durableId="2091347188">
    <w:abstractNumId w:val="7"/>
  </w:num>
  <w:num w:numId="6" w16cid:durableId="1267272008">
    <w:abstractNumId w:val="3"/>
  </w:num>
  <w:num w:numId="7" w16cid:durableId="322513279">
    <w:abstractNumId w:val="2"/>
  </w:num>
  <w:num w:numId="8" w16cid:durableId="1732385922">
    <w:abstractNumId w:val="1"/>
  </w:num>
  <w:num w:numId="9" w16cid:durableId="3974822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72FD"/>
    <w:rsid w:val="00034616"/>
    <w:rsid w:val="00035248"/>
    <w:rsid w:val="0006063C"/>
    <w:rsid w:val="001176C6"/>
    <w:rsid w:val="0015074B"/>
    <w:rsid w:val="0029639D"/>
    <w:rsid w:val="00326F90"/>
    <w:rsid w:val="004C10F8"/>
    <w:rsid w:val="005E4F7A"/>
    <w:rsid w:val="006049CD"/>
    <w:rsid w:val="00692675"/>
    <w:rsid w:val="00AA1D8D"/>
    <w:rsid w:val="00B47730"/>
    <w:rsid w:val="00CB0664"/>
    <w:rsid w:val="00DC6D8D"/>
    <w:rsid w:val="00E85D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9FAFE2"/>
  <w14:defaultImageDpi w14:val="300"/>
  <w15:docId w15:val="{8E06D385-370D-4A59-BE43-4AF4C8118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432</Words>
  <Characters>2468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sowmya srivalli allam</cp:lastModifiedBy>
  <cp:revision>2</cp:revision>
  <dcterms:created xsi:type="dcterms:W3CDTF">2026-02-28T10:44:00Z</dcterms:created>
  <dcterms:modified xsi:type="dcterms:W3CDTF">2026-02-28T10:44:00Z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cad3fd4e-350a-41a9-94eb-938d94c9680d</vt:lpwstr>
  </property>
</Properties>
</file>