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A4" w:rsidRPr="00074D76" w:rsidRDefault="00E257A4" w:rsidP="00E257A4">
      <w:pPr>
        <w:rPr>
          <w:rFonts w:cstheme="minorHAnsi"/>
          <w:sz w:val="24"/>
          <w:szCs w:val="24"/>
          <w:lang w:val="en-US"/>
        </w:rPr>
      </w:pPr>
      <w:r w:rsidRPr="00074D76">
        <w:rPr>
          <w:rFonts w:cstheme="minorHAnsi"/>
          <w:sz w:val="24"/>
          <w:szCs w:val="24"/>
          <w:lang w:val="en-US"/>
        </w:rPr>
        <w:t xml:space="preserve">Good afternoon ladies and gentlemen. My name is Anna </w:t>
      </w:r>
      <w:proofErr w:type="spellStart"/>
      <w:r w:rsidRPr="00074D76">
        <w:rPr>
          <w:rFonts w:cstheme="minorHAnsi"/>
          <w:sz w:val="24"/>
          <w:szCs w:val="24"/>
          <w:lang w:val="en-US"/>
        </w:rPr>
        <w:t>Likhuta</w:t>
      </w:r>
      <w:proofErr w:type="spellEnd"/>
      <w:r w:rsidRPr="00074D76">
        <w:rPr>
          <w:rFonts w:cstheme="minorHAnsi"/>
          <w:sz w:val="24"/>
          <w:szCs w:val="24"/>
          <w:lang w:val="en-US"/>
        </w:rPr>
        <w:t xml:space="preserve">. I am a novice programmer.  My aim for today’s presentation is to deliver you information </w:t>
      </w:r>
      <w:proofErr w:type="gramStart"/>
      <w:r w:rsidRPr="00074D76">
        <w:rPr>
          <w:rFonts w:cstheme="minorHAnsi"/>
          <w:sz w:val="24"/>
          <w:szCs w:val="24"/>
          <w:lang w:val="en-US"/>
        </w:rPr>
        <w:t>about  one</w:t>
      </w:r>
      <w:proofErr w:type="gramEnd"/>
      <w:r w:rsidRPr="00074D76">
        <w:rPr>
          <w:rFonts w:cstheme="minorHAnsi"/>
          <w:sz w:val="24"/>
          <w:szCs w:val="24"/>
          <w:lang w:val="en-US"/>
        </w:rPr>
        <w:t xml:space="preserve"> of the database types. I’d like to describe in detail MongoDB.</w:t>
      </w:r>
    </w:p>
    <w:p w:rsidR="00E257A4" w:rsidRPr="00074D76" w:rsidRDefault="00E257A4" w:rsidP="00E257A4">
      <w:pPr>
        <w:rPr>
          <w:rFonts w:cstheme="minorHAnsi"/>
          <w:sz w:val="24"/>
          <w:szCs w:val="24"/>
          <w:lang w:val="en-US"/>
        </w:rPr>
      </w:pPr>
      <w:proofErr w:type="gramStart"/>
      <w:r w:rsidRPr="00074D76">
        <w:rPr>
          <w:rFonts w:cstheme="minorHAnsi"/>
          <w:sz w:val="24"/>
          <w:szCs w:val="24"/>
          <w:lang w:val="en-US"/>
        </w:rPr>
        <w:t>Firstly  I</w:t>
      </w:r>
      <w:proofErr w:type="gramEnd"/>
      <w:r w:rsidRPr="00074D76">
        <w:rPr>
          <w:rFonts w:cstheme="minorHAnsi"/>
          <w:sz w:val="24"/>
          <w:szCs w:val="24"/>
          <w:lang w:val="en-US"/>
        </w:rPr>
        <w:t xml:space="preserve"> would like to tell about general representation, some advantages of  this database , then we will consider installation.</w:t>
      </w:r>
    </w:p>
    <w:p w:rsidR="00E257A4" w:rsidRPr="00074D76" w:rsidRDefault="00E257A4" w:rsidP="00E257A4">
      <w:pPr>
        <w:rPr>
          <w:rFonts w:cstheme="minorHAnsi"/>
          <w:sz w:val="24"/>
          <w:szCs w:val="24"/>
          <w:lang w:val="en-US"/>
        </w:rPr>
      </w:pPr>
      <w:r w:rsidRPr="00074D76">
        <w:rPr>
          <w:rFonts w:cstheme="minorHAnsi"/>
          <w:sz w:val="24"/>
          <w:szCs w:val="24"/>
          <w:lang w:val="en-US"/>
        </w:rPr>
        <w:t>Then I would like to take a look at so-called CRUD operations. They are: create, read, update and delete document in database.</w:t>
      </w:r>
    </w:p>
    <w:p w:rsidR="00E257A4" w:rsidRPr="00074D76" w:rsidRDefault="00E257A4" w:rsidP="00E257A4">
      <w:pPr>
        <w:rPr>
          <w:rFonts w:cstheme="minorHAnsi"/>
          <w:sz w:val="24"/>
          <w:szCs w:val="24"/>
          <w:lang w:val="en-US"/>
        </w:rPr>
      </w:pPr>
      <w:r w:rsidRPr="00074D76">
        <w:rPr>
          <w:rFonts w:cstheme="minorHAnsi"/>
          <w:sz w:val="24"/>
          <w:szCs w:val="24"/>
          <w:lang w:val="en-US"/>
        </w:rPr>
        <w:t xml:space="preserve">Following that we should talk about </w:t>
      </w:r>
      <w:r w:rsidR="009B5814" w:rsidRPr="00074D76">
        <w:rPr>
          <w:rFonts w:cstheme="minorHAnsi"/>
          <w:sz w:val="24"/>
          <w:szCs w:val="24"/>
          <w:lang w:val="en-US"/>
        </w:rPr>
        <w:t>main</w:t>
      </w:r>
      <w:r w:rsidRPr="00074D76">
        <w:rPr>
          <w:rFonts w:cstheme="minorHAnsi"/>
          <w:sz w:val="24"/>
          <w:szCs w:val="24"/>
          <w:lang w:val="en-US"/>
        </w:rPr>
        <w:t xml:space="preserve"> ways, which provide the efficient execution of queries and can return computed results.</w:t>
      </w:r>
    </w:p>
    <w:p w:rsidR="00E257A4" w:rsidRPr="00074D76" w:rsidRDefault="00E257A4" w:rsidP="00E257A4">
      <w:pPr>
        <w:rPr>
          <w:rFonts w:cstheme="minorHAnsi"/>
          <w:sz w:val="24"/>
          <w:szCs w:val="24"/>
          <w:lang w:val="en-US"/>
        </w:rPr>
      </w:pP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All useful link you can find in presentation.</w:t>
      </w:r>
    </w:p>
    <w:p w:rsidR="00E257A4" w:rsidRPr="00074D76" w:rsidRDefault="00E257A4" w:rsidP="00E257A4">
      <w:pPr>
        <w:rPr>
          <w:rFonts w:cstheme="minorHAnsi"/>
          <w:sz w:val="24"/>
          <w:szCs w:val="24"/>
          <w:shd w:val="clear" w:color="auto" w:fill="FFFFFF"/>
          <w:lang w:val="en-US"/>
        </w:rPr>
      </w:pP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MongoDB is a document database designed for ease of development and scaling. A record in MongoDB is a document, which is a data structure composed of field and value pairs. The values of fields may include other documents, arrays, and arrays of documents.</w:t>
      </w:r>
    </w:p>
    <w:p w:rsidR="00E257A4" w:rsidRPr="00074D76" w:rsidRDefault="00E257A4" w:rsidP="00E257A4">
      <w:pPr>
        <w:shd w:val="clear" w:color="auto" w:fill="FFFFFF"/>
        <w:spacing w:before="360" w:after="36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74D76">
        <w:rPr>
          <w:rFonts w:eastAsia="Times New Roman" w:cstheme="minorHAnsi"/>
          <w:sz w:val="24"/>
          <w:szCs w:val="24"/>
          <w:lang w:val="en-US" w:eastAsia="ru-RU"/>
        </w:rPr>
        <w:t>The advantages of using documents are:</w:t>
      </w:r>
    </w:p>
    <w:p w:rsidR="00E257A4" w:rsidRPr="00074D76" w:rsidRDefault="00E257A4" w:rsidP="00E25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74D76">
        <w:rPr>
          <w:rFonts w:eastAsia="Times New Roman" w:cstheme="minorHAnsi"/>
          <w:sz w:val="24"/>
          <w:szCs w:val="24"/>
          <w:lang w:val="en-US" w:eastAsia="ru-RU"/>
        </w:rPr>
        <w:t>Documents (i.e. objects) correspond to native data types in many programming languages.</w:t>
      </w:r>
    </w:p>
    <w:p w:rsidR="00E257A4" w:rsidRPr="00074D76" w:rsidRDefault="00E257A4" w:rsidP="00E25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74D76">
        <w:rPr>
          <w:rFonts w:eastAsia="Times New Roman" w:cstheme="minorHAnsi"/>
          <w:sz w:val="24"/>
          <w:szCs w:val="24"/>
          <w:lang w:val="en-US" w:eastAsia="ru-RU"/>
        </w:rPr>
        <w:t>Embedded documents and arrays reduce need for expensive joins.</w:t>
      </w:r>
    </w:p>
    <w:p w:rsidR="00E257A4" w:rsidRPr="00074D76" w:rsidRDefault="00E257A4" w:rsidP="00E25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74D76">
        <w:rPr>
          <w:rFonts w:eastAsia="Times New Roman" w:cstheme="minorHAnsi"/>
          <w:sz w:val="24"/>
          <w:szCs w:val="24"/>
          <w:lang w:val="en-US" w:eastAsia="ru-RU"/>
        </w:rPr>
        <w:t>Dynamic schema supports fluent polymorphism.</w:t>
      </w:r>
    </w:p>
    <w:p w:rsidR="00E257A4" w:rsidRPr="00074D76" w:rsidRDefault="00E257A4" w:rsidP="00074D7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74D76">
        <w:rPr>
          <w:rFonts w:eastAsia="Times New Roman" w:cstheme="minorHAnsi"/>
          <w:sz w:val="24"/>
          <w:szCs w:val="24"/>
          <w:lang w:val="en-US" w:eastAsia="ru-RU"/>
        </w:rPr>
        <w:t> </w:t>
      </w:r>
      <w:r w:rsidR="00074D76">
        <w:rPr>
          <w:rFonts w:eastAsia="Times New Roman" w:cstheme="minorHAnsi"/>
          <w:sz w:val="24"/>
          <w:szCs w:val="24"/>
          <w:lang w:val="en-US" w:eastAsia="ru-RU"/>
        </w:rPr>
        <w:t>H</w:t>
      </w:r>
      <w:r w:rsidRPr="00074D76">
        <w:rPr>
          <w:rFonts w:eastAsia="Times New Roman" w:cstheme="minorHAnsi"/>
          <w:sz w:val="24"/>
          <w:szCs w:val="24"/>
          <w:lang w:val="en-US" w:eastAsia="ru-RU"/>
        </w:rPr>
        <w:t>igh performance data persistence:</w:t>
      </w:r>
    </w:p>
    <w:p w:rsidR="00E257A4" w:rsidRPr="00074D76" w:rsidRDefault="00E257A4" w:rsidP="00E257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74D76">
        <w:rPr>
          <w:rFonts w:eastAsia="Times New Roman" w:cstheme="minorHAnsi"/>
          <w:sz w:val="24"/>
          <w:szCs w:val="24"/>
          <w:lang w:val="en-US" w:eastAsia="ru-RU"/>
        </w:rPr>
        <w:t>Support for embedded data models reduces I/O activity on database system.</w:t>
      </w:r>
    </w:p>
    <w:p w:rsidR="00E257A4" w:rsidRPr="00074D76" w:rsidRDefault="00E257A4" w:rsidP="00E257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74D76">
        <w:rPr>
          <w:rFonts w:eastAsia="Times New Roman" w:cstheme="minorHAnsi"/>
          <w:sz w:val="24"/>
          <w:szCs w:val="24"/>
          <w:lang w:val="en-US" w:eastAsia="ru-RU"/>
        </w:rPr>
        <w:t>Indexes support faster queries</w:t>
      </w:r>
    </w:p>
    <w:p w:rsidR="00E257A4" w:rsidRPr="00074D76" w:rsidRDefault="00074D76" w:rsidP="00E257A4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en-US"/>
        </w:rPr>
        <w:t>H</w:t>
      </w:r>
      <w:r w:rsidR="00E257A4" w:rsidRPr="00074D76">
        <w:rPr>
          <w:rFonts w:cstheme="minorHAnsi"/>
          <w:sz w:val="24"/>
          <w:szCs w:val="24"/>
          <w:shd w:val="clear" w:color="auto" w:fill="FFFFFF"/>
          <w:lang w:val="en-US"/>
        </w:rPr>
        <w:t>orizontal scalability as part of its </w:t>
      </w:r>
      <w:r w:rsidR="00E257A4" w:rsidRPr="00074D76">
        <w:rPr>
          <w:rStyle w:val="a6"/>
          <w:rFonts w:cstheme="minorHAnsi"/>
          <w:sz w:val="24"/>
          <w:szCs w:val="24"/>
          <w:shd w:val="clear" w:color="auto" w:fill="FFFFFF"/>
          <w:lang w:val="en-US"/>
        </w:rPr>
        <w:t>core</w:t>
      </w:r>
      <w:r w:rsidR="00E257A4" w:rsidRPr="00074D76">
        <w:rPr>
          <w:rFonts w:cstheme="minorHAnsi"/>
          <w:sz w:val="24"/>
          <w:szCs w:val="24"/>
          <w:shd w:val="clear" w:color="auto" w:fill="FFFFFF"/>
          <w:lang w:val="en-US"/>
        </w:rPr>
        <w:t> functionality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.</w:t>
      </w:r>
    </w:p>
    <w:p w:rsidR="00E257A4" w:rsidRPr="00074D76" w:rsidRDefault="00E257A4" w:rsidP="00E257A4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Now, let’s to install MongoDB. It </w:t>
      </w:r>
      <w:proofErr w:type="gramStart"/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is  available</w:t>
      </w:r>
      <w:proofErr w:type="gramEnd"/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 in two edition</w:t>
      </w:r>
      <w:r w:rsidR="009B5814" w:rsidRPr="00074D76">
        <w:rPr>
          <w:rFonts w:cstheme="minorHAnsi"/>
          <w:sz w:val="24"/>
          <w:szCs w:val="24"/>
          <w:shd w:val="clear" w:color="auto" w:fill="FFFFFF"/>
          <w:lang w:val="en-US"/>
        </w:rPr>
        <w:t>s</w:t>
      </w: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: Community  and </w:t>
      </w:r>
      <w:proofErr w:type="spellStart"/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Enterprise.We</w:t>
      </w:r>
      <w:proofErr w:type="spellEnd"/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 will use Community, because  the source is available and free to use from the official website.</w:t>
      </w:r>
    </w:p>
    <w:p w:rsidR="00E257A4" w:rsidRPr="00074D76" w:rsidRDefault="00E257A4" w:rsidP="00E257A4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</w:pPr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You can choose necessary version for you</w:t>
      </w:r>
      <w:r w:rsidR="009B5814"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r</w:t>
      </w:r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 xml:space="preserve"> computer operating system. Also, MongoDB Atlas </w:t>
      </w:r>
      <w:r w:rsidRPr="00074D7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Free Tier Cluster is </w:t>
      </w:r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useful tool</w:t>
      </w:r>
      <w:r w:rsidRPr="00074D7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. It is a cloud-hosted service for provisioning, running </w:t>
      </w:r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monitoring, and maintaining MongoDB deployments. It is a fast, easy, and free way to get started with MongoDB. Free version allows to operate the 512 Mb of cloudy space.</w:t>
      </w:r>
    </w:p>
    <w:p w:rsidR="00E257A4" w:rsidRPr="00074D76" w:rsidRDefault="00E257A4" w:rsidP="00E257A4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</w:pPr>
    </w:p>
    <w:p w:rsidR="00E257A4" w:rsidRPr="00074D76" w:rsidRDefault="00E257A4" w:rsidP="00E257A4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</w:pPr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To execute commands or operations, which are listed below, you need to be connected to one of the following services:</w:t>
      </w:r>
    </w:p>
    <w:p w:rsidR="00E257A4" w:rsidRPr="00074D76" w:rsidRDefault="00E257A4" w:rsidP="00E257A4">
      <w:pPr>
        <w:pStyle w:val="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w:r w:rsidRPr="00074D76">
        <w:rPr>
          <w:rStyle w:val="a7"/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MongoDB Atlas Free Tier Cluster</w:t>
      </w:r>
      <w:r w:rsidRPr="00074D7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.</w:t>
      </w:r>
    </w:p>
    <w:p w:rsidR="00E257A4" w:rsidRPr="00074D76" w:rsidRDefault="00E257A4" w:rsidP="00E257A4">
      <w:pPr>
        <w:pStyle w:val="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proofErr w:type="spellStart"/>
      <w:r w:rsidRPr="00074D76">
        <w:rPr>
          <w:rStyle w:val="a7"/>
          <w:rFonts w:asciiTheme="minorHAnsi" w:hAnsiTheme="minorHAnsi" w:cstheme="minorHAnsi"/>
          <w:sz w:val="24"/>
          <w:szCs w:val="24"/>
          <w:shd w:val="clear" w:color="auto" w:fill="FFFFFF"/>
        </w:rPr>
        <w:t>Local</w:t>
      </w:r>
      <w:proofErr w:type="spellEnd"/>
      <w:r w:rsidRPr="00074D76">
        <w:rPr>
          <w:rStyle w:val="a7"/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74D76">
        <w:rPr>
          <w:rStyle w:val="a7"/>
          <w:rFonts w:asciiTheme="minorHAnsi" w:hAnsiTheme="minorHAnsi" w:cstheme="minorHAnsi"/>
          <w:sz w:val="24"/>
          <w:szCs w:val="24"/>
          <w:shd w:val="clear" w:color="auto" w:fill="FFFFFF"/>
        </w:rPr>
        <w:t>MongoDB</w:t>
      </w:r>
      <w:proofErr w:type="spellEnd"/>
      <w:r w:rsidRPr="00074D76">
        <w:rPr>
          <w:rStyle w:val="a7"/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74D76">
        <w:rPr>
          <w:rStyle w:val="a7"/>
          <w:rFonts w:asciiTheme="minorHAnsi" w:hAnsiTheme="minorHAnsi" w:cstheme="minorHAnsi"/>
          <w:sz w:val="24"/>
          <w:szCs w:val="24"/>
          <w:shd w:val="clear" w:color="auto" w:fill="FFFFFF"/>
        </w:rPr>
        <w:t>installation</w:t>
      </w:r>
      <w:proofErr w:type="spellEnd"/>
      <w:r w:rsidRPr="00074D76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:rsidR="00E257A4" w:rsidRPr="00074D76" w:rsidRDefault="00E257A4" w:rsidP="00E257A4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074D7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I use the mongo shell to insert data and perform </w:t>
      </w:r>
      <w:proofErr w:type="gramStart"/>
      <w:r w:rsidRPr="00074D7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query  operations</w:t>
      </w:r>
      <w:proofErr w:type="gramEnd"/>
      <w:r w:rsidRPr="00074D7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 in this presentation.</w:t>
      </w:r>
    </w:p>
    <w:p w:rsidR="00E257A4" w:rsidRPr="00074D76" w:rsidRDefault="00E257A4" w:rsidP="00E257A4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:rsidR="00E257A4" w:rsidRPr="00074D76" w:rsidRDefault="00E257A4" w:rsidP="00E257A4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</w:pPr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MongoDB stores </w:t>
      </w:r>
      <w:hyperlink r:id="rId8" w:anchor="bson-document-format" w:history="1">
        <w:r w:rsidRPr="00074D76">
          <w:rPr>
            <w:rStyle w:val="std"/>
            <w:rFonts w:asciiTheme="minorHAnsi" w:hAnsiTheme="minorHAnsi" w:cstheme="minorHAnsi"/>
            <w:b w:val="0"/>
            <w:sz w:val="24"/>
            <w:szCs w:val="24"/>
            <w:shd w:val="clear" w:color="auto" w:fill="FFFFFF"/>
            <w:lang w:val="en-US"/>
          </w:rPr>
          <w:t>BSON documents</w:t>
        </w:r>
      </w:hyperlink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, i.e. data records, in </w:t>
      </w:r>
      <w:hyperlink r:id="rId9" w:anchor="term-collection" w:history="1">
        <w:r w:rsidRPr="00074D76">
          <w:rPr>
            <w:rStyle w:val="xref"/>
            <w:rFonts w:asciiTheme="minorHAnsi" w:hAnsiTheme="minorHAnsi" w:cstheme="minorHAnsi"/>
            <w:b w:val="0"/>
            <w:sz w:val="24"/>
            <w:szCs w:val="24"/>
            <w:shd w:val="clear" w:color="auto" w:fill="FFFFFF"/>
            <w:lang w:val="en-US"/>
          </w:rPr>
          <w:t>collections</w:t>
        </w:r>
      </w:hyperlink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; the collections in databases.</w:t>
      </w:r>
    </w:p>
    <w:p w:rsidR="00E257A4" w:rsidRPr="00074D76" w:rsidRDefault="00E257A4" w:rsidP="00E257A4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</w:pPr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 xml:space="preserve">What </w:t>
      </w:r>
      <w:proofErr w:type="gramStart"/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is  BSON</w:t>
      </w:r>
      <w:proofErr w:type="gramEnd"/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?</w:t>
      </w:r>
    </w:p>
    <w:p w:rsidR="00E257A4" w:rsidRPr="00074D76" w:rsidRDefault="00E257A4" w:rsidP="00E257A4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lastRenderedPageBreak/>
        <w:t>BSON is a binary representation of </w:t>
      </w:r>
      <w:hyperlink r:id="rId10" w:anchor="term-json" w:history="1">
        <w:r w:rsidRPr="00074D76">
          <w:rPr>
            <w:rStyle w:val="xref"/>
            <w:rFonts w:asciiTheme="minorHAnsi" w:hAnsiTheme="minorHAnsi" w:cstheme="minorHAnsi"/>
            <w:b w:val="0"/>
            <w:sz w:val="24"/>
            <w:szCs w:val="24"/>
            <w:shd w:val="clear" w:color="auto" w:fill="FFFFFF"/>
            <w:lang w:val="en-US"/>
          </w:rPr>
          <w:t>JSON</w:t>
        </w:r>
      </w:hyperlink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 xml:space="preserve"> documents Each BSON type has both integer and string identifiers. Some of them are: </w:t>
      </w:r>
      <w:r w:rsidRPr="00074D76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double, string, object, array, bool, date, null, regex, </w:t>
      </w:r>
      <w:proofErr w:type="spellStart"/>
      <w:r w:rsidRPr="00074D76">
        <w:rPr>
          <w:rFonts w:asciiTheme="minorHAnsi" w:hAnsiTheme="minorHAnsi" w:cstheme="minorHAnsi"/>
          <w:b w:val="0"/>
          <w:sz w:val="24"/>
          <w:szCs w:val="24"/>
          <w:lang w:val="en-US"/>
        </w:rPr>
        <w:t>javascript</w:t>
      </w:r>
      <w:proofErr w:type="spellEnd"/>
      <w:r w:rsidRPr="00074D76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and others.</w:t>
      </w:r>
    </w:p>
    <w:p w:rsidR="00E257A4" w:rsidRPr="00074D76" w:rsidRDefault="00E257A4" w:rsidP="00E257A4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E257A4" w:rsidRPr="00074D76" w:rsidRDefault="00E257A4" w:rsidP="00E257A4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</w:pPr>
      <w:r w:rsidRPr="00074D76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A few words about </w:t>
      </w:r>
      <w:proofErr w:type="spellStart"/>
      <w:r w:rsidRPr="00074D76">
        <w:rPr>
          <w:rFonts w:asciiTheme="minorHAnsi" w:hAnsiTheme="minorHAnsi" w:cstheme="minorHAnsi"/>
          <w:b w:val="0"/>
          <w:sz w:val="24"/>
          <w:szCs w:val="24"/>
          <w:lang w:val="en-US"/>
        </w:rPr>
        <w:t>Objectid</w:t>
      </w:r>
      <w:proofErr w:type="spellEnd"/>
      <w:r w:rsidRPr="00074D76">
        <w:rPr>
          <w:rFonts w:asciiTheme="minorHAnsi" w:hAnsiTheme="minorHAnsi" w:cstheme="minorHAnsi"/>
          <w:b w:val="0"/>
          <w:sz w:val="24"/>
          <w:szCs w:val="24"/>
          <w:lang w:val="en-US"/>
        </w:rPr>
        <w:t>. E</w:t>
      </w:r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ach document stored in a collection requires a unique </w:t>
      </w:r>
      <w:hyperlink r:id="rId11" w:anchor="term-id" w:history="1">
        <w:r w:rsidRPr="00074D76">
          <w:rPr>
            <w:rStyle w:val="xref"/>
            <w:rFonts w:asciiTheme="minorHAnsi" w:hAnsiTheme="minorHAnsi" w:cstheme="minorHAnsi"/>
            <w:b w:val="0"/>
            <w:sz w:val="24"/>
            <w:szCs w:val="24"/>
            <w:shd w:val="clear" w:color="auto" w:fill="FFFFFF"/>
            <w:lang w:val="en-US"/>
          </w:rPr>
          <w:t>_id</w:t>
        </w:r>
      </w:hyperlink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 field that acts as a </w:t>
      </w:r>
      <w:hyperlink r:id="rId12" w:anchor="term-primary-key" w:history="1">
        <w:r w:rsidRPr="00074D76">
          <w:rPr>
            <w:rStyle w:val="xref"/>
            <w:rFonts w:asciiTheme="minorHAnsi" w:hAnsiTheme="minorHAnsi" w:cstheme="minorHAnsi"/>
            <w:b w:val="0"/>
            <w:sz w:val="24"/>
            <w:szCs w:val="24"/>
            <w:shd w:val="clear" w:color="auto" w:fill="FFFFFF"/>
            <w:lang w:val="en-US"/>
          </w:rPr>
          <w:t>primary key</w:t>
        </w:r>
      </w:hyperlink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. If an inserted document omits the </w:t>
      </w:r>
      <w:r w:rsidRPr="00074D76">
        <w:rPr>
          <w:rStyle w:val="pre"/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_id</w:t>
      </w:r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 field, the MongoDB driver automatically generates an </w:t>
      </w:r>
      <w:proofErr w:type="spellStart"/>
      <w:r w:rsidR="00625687" w:rsidRPr="00074D76">
        <w:rPr>
          <w:rFonts w:asciiTheme="minorHAnsi" w:hAnsiTheme="minorHAnsi" w:cstheme="minorHAnsi"/>
          <w:b w:val="0"/>
          <w:sz w:val="24"/>
          <w:szCs w:val="24"/>
        </w:rPr>
        <w:fldChar w:fldCharType="begin"/>
      </w:r>
      <w:r w:rsidRPr="00074D76">
        <w:rPr>
          <w:rFonts w:asciiTheme="minorHAnsi" w:hAnsiTheme="minorHAnsi" w:cstheme="minorHAnsi"/>
          <w:b w:val="0"/>
          <w:sz w:val="24"/>
          <w:szCs w:val="24"/>
          <w:lang w:val="en-US"/>
        </w:rPr>
        <w:instrText xml:space="preserve"> HYPERLINK "https://docs.mongodb.com/manual/reference/bson-types/" \l "objectid" </w:instrText>
      </w:r>
      <w:r w:rsidR="00625687" w:rsidRPr="00074D76">
        <w:rPr>
          <w:rFonts w:asciiTheme="minorHAnsi" w:hAnsiTheme="minorHAnsi" w:cstheme="minorHAnsi"/>
          <w:b w:val="0"/>
          <w:sz w:val="24"/>
          <w:szCs w:val="24"/>
        </w:rPr>
        <w:fldChar w:fldCharType="separate"/>
      </w:r>
      <w:r w:rsidRPr="00074D76">
        <w:rPr>
          <w:rStyle w:val="std"/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ObjectId</w:t>
      </w:r>
      <w:proofErr w:type="spellEnd"/>
      <w:r w:rsidR="00625687" w:rsidRPr="00074D76">
        <w:rPr>
          <w:rFonts w:asciiTheme="minorHAnsi" w:hAnsiTheme="minorHAnsi" w:cstheme="minorHAnsi"/>
          <w:b w:val="0"/>
          <w:sz w:val="24"/>
          <w:szCs w:val="24"/>
        </w:rPr>
        <w:fldChar w:fldCharType="end"/>
      </w:r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 for the </w:t>
      </w:r>
      <w:r w:rsidRPr="00074D76">
        <w:rPr>
          <w:rStyle w:val="pre"/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_id</w:t>
      </w:r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 field.</w:t>
      </w:r>
    </w:p>
    <w:p w:rsidR="00E257A4" w:rsidRPr="00074D76" w:rsidRDefault="00E257A4" w:rsidP="00E257A4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</w:pPr>
    </w:p>
    <w:p w:rsidR="00E257A4" w:rsidRPr="00074D76" w:rsidRDefault="00E257A4" w:rsidP="00E257A4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</w:pPr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In MongoDB, databases hold collections of documents.  Collections are analogous to tables in relational databases.</w:t>
      </w:r>
    </w:p>
    <w:p w:rsidR="00A6049E" w:rsidRPr="00074D76" w:rsidRDefault="00A6049E" w:rsidP="00A6049E">
      <w:pPr>
        <w:rPr>
          <w:rFonts w:cstheme="minorHAnsi"/>
          <w:sz w:val="24"/>
          <w:szCs w:val="24"/>
          <w:shd w:val="clear" w:color="auto" w:fill="FFFFFF"/>
          <w:lang w:val="en-US"/>
        </w:rPr>
      </w:pP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MongoDB documents are composed of field-and-value pairs. The value of a field can be any of the BSON </w:t>
      </w:r>
      <w:hyperlink r:id="rId13" w:history="1">
        <w:r w:rsidRPr="00074D76">
          <w:rPr>
            <w:rStyle w:val="doc"/>
            <w:rFonts w:cstheme="minorHAnsi"/>
            <w:sz w:val="24"/>
            <w:szCs w:val="24"/>
            <w:shd w:val="clear" w:color="auto" w:fill="FFFFFF"/>
            <w:lang w:val="en-US"/>
          </w:rPr>
          <w:t>data types</w:t>
        </w:r>
      </w:hyperlink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, including other documents, arrays, and arrays of documents.</w:t>
      </w:r>
    </w:p>
    <w:p w:rsidR="00E257A4" w:rsidRPr="00074D76" w:rsidRDefault="00E257A4" w:rsidP="00E257A4">
      <w:pPr>
        <w:spacing w:after="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Create or insert operations add new </w:t>
      </w:r>
      <w:hyperlink r:id="rId14" w:anchor="bson-document-format" w:history="1">
        <w:r w:rsidRPr="00074D76">
          <w:rPr>
            <w:rStyle w:val="std"/>
            <w:rFonts w:cstheme="minorHAnsi"/>
            <w:sz w:val="24"/>
            <w:szCs w:val="24"/>
            <w:shd w:val="clear" w:color="auto" w:fill="FFFFFF"/>
            <w:lang w:val="en-US"/>
          </w:rPr>
          <w:t>documents</w:t>
        </w:r>
      </w:hyperlink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 to a </w:t>
      </w:r>
      <w:hyperlink r:id="rId15" w:anchor="collections" w:history="1">
        <w:r w:rsidRPr="00074D76">
          <w:rPr>
            <w:rStyle w:val="std"/>
            <w:rFonts w:cstheme="minorHAnsi"/>
            <w:sz w:val="24"/>
            <w:szCs w:val="24"/>
            <w:shd w:val="clear" w:color="auto" w:fill="FFFFFF"/>
            <w:lang w:val="en-US"/>
          </w:rPr>
          <w:t>collection</w:t>
        </w:r>
      </w:hyperlink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. If the database or </w:t>
      </w:r>
      <w:proofErr w:type="gramStart"/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collection  does</w:t>
      </w:r>
      <w:proofErr w:type="gramEnd"/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 not currently exist, create or insert operations will create the database or collection.</w:t>
      </w:r>
    </w:p>
    <w:p w:rsidR="00E257A4" w:rsidRPr="00074D76" w:rsidRDefault="00E257A4" w:rsidP="00E257A4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</w:pPr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To select a database to use turn to command use.</w:t>
      </w:r>
    </w:p>
    <w:p w:rsidR="00E257A4" w:rsidRPr="00074D76" w:rsidRDefault="00E257A4" w:rsidP="00E257A4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:rsidR="00E257A4" w:rsidRPr="00074D76" w:rsidRDefault="008269FF" w:rsidP="00A6049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hyperlink r:id="rId16" w:history="1">
        <w:r w:rsidR="00E257A4" w:rsidRPr="00074D76">
          <w:rPr>
            <w:rFonts w:eastAsia="Times New Roman" w:cstheme="minorHAnsi"/>
            <w:sz w:val="24"/>
            <w:szCs w:val="24"/>
            <w:lang w:val="en-US" w:eastAsia="ru-RU"/>
          </w:rPr>
          <w:t>Documents</w:t>
        </w:r>
      </w:hyperlink>
      <w:r w:rsidR="00E257A4" w:rsidRPr="00074D76">
        <w:rPr>
          <w:rFonts w:eastAsia="Times New Roman" w:cstheme="minorHAnsi"/>
          <w:sz w:val="24"/>
          <w:szCs w:val="24"/>
          <w:lang w:val="en-US" w:eastAsia="ru-RU"/>
        </w:rPr>
        <w:t> have the following restrictions on field names:</w:t>
      </w:r>
    </w:p>
    <w:p w:rsidR="00E257A4" w:rsidRPr="00074D76" w:rsidRDefault="00E257A4" w:rsidP="00074D7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74D76">
        <w:rPr>
          <w:rFonts w:eastAsia="Times New Roman" w:cstheme="minorHAnsi"/>
          <w:sz w:val="24"/>
          <w:szCs w:val="24"/>
          <w:lang w:val="en-US" w:eastAsia="ru-RU"/>
        </w:rPr>
        <w:t>The field name _id is reserved for use as a primary key; its value must be unique in the collection.</w:t>
      </w:r>
    </w:p>
    <w:p w:rsidR="00E257A4" w:rsidRPr="00074D76" w:rsidRDefault="00E257A4" w:rsidP="00E257A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74D76">
        <w:rPr>
          <w:rFonts w:eastAsia="Times New Roman" w:cstheme="minorHAnsi"/>
          <w:sz w:val="24"/>
          <w:szCs w:val="24"/>
          <w:lang w:val="en-US" w:eastAsia="ru-RU"/>
        </w:rPr>
        <w:t>Field names </w:t>
      </w:r>
      <w:r w:rsidRPr="00074D76">
        <w:rPr>
          <w:rFonts w:eastAsia="Times New Roman" w:cstheme="minorHAnsi"/>
          <w:b/>
          <w:bCs/>
          <w:sz w:val="24"/>
          <w:szCs w:val="24"/>
          <w:lang w:val="en-US" w:eastAsia="ru-RU"/>
        </w:rPr>
        <w:t>cannot</w:t>
      </w:r>
      <w:r w:rsidRPr="00074D76">
        <w:rPr>
          <w:rFonts w:eastAsia="Times New Roman" w:cstheme="minorHAnsi"/>
          <w:sz w:val="24"/>
          <w:szCs w:val="24"/>
          <w:lang w:val="en-US" w:eastAsia="ru-RU"/>
        </w:rPr>
        <w:t> contain the null character.</w:t>
      </w:r>
    </w:p>
    <w:p w:rsidR="00E257A4" w:rsidRPr="00074D76" w:rsidRDefault="00E257A4" w:rsidP="00E257A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74D76">
        <w:rPr>
          <w:rFonts w:eastAsia="Times New Roman" w:cstheme="minorHAnsi"/>
          <w:sz w:val="24"/>
          <w:szCs w:val="24"/>
          <w:lang w:val="en-US" w:eastAsia="ru-RU"/>
        </w:rPr>
        <w:t>Top-level field names </w:t>
      </w:r>
      <w:r w:rsidRPr="00074D76">
        <w:rPr>
          <w:rFonts w:eastAsia="Times New Roman" w:cstheme="minorHAnsi"/>
          <w:b/>
          <w:bCs/>
          <w:sz w:val="24"/>
          <w:szCs w:val="24"/>
          <w:lang w:val="en-US" w:eastAsia="ru-RU"/>
        </w:rPr>
        <w:t>cannot</w:t>
      </w:r>
      <w:r w:rsidRPr="00074D76">
        <w:rPr>
          <w:rFonts w:eastAsia="Times New Roman" w:cstheme="minorHAnsi"/>
          <w:sz w:val="24"/>
          <w:szCs w:val="24"/>
          <w:lang w:val="en-US" w:eastAsia="ru-RU"/>
        </w:rPr>
        <w:t> start with the dollar sign ($) character.</w:t>
      </w:r>
    </w:p>
    <w:p w:rsidR="00E257A4" w:rsidRPr="00074D76" w:rsidRDefault="00E257A4" w:rsidP="00E257A4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</w:p>
    <w:p w:rsidR="00E257A4" w:rsidRPr="00074D76" w:rsidRDefault="00E257A4" w:rsidP="00E257A4">
      <w:pPr>
        <w:spacing w:after="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The maximum BSON document size is 16 </w:t>
      </w:r>
      <w:proofErr w:type="gramStart"/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megabyte</w:t>
      </w:r>
      <w:proofErr w:type="gramEnd"/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. If it is larger than the maximum size, MongoDB provides the </w:t>
      </w:r>
      <w:proofErr w:type="spellStart"/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GridFS</w:t>
      </w:r>
      <w:proofErr w:type="spellEnd"/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 API.</w:t>
      </w:r>
    </w:p>
    <w:p w:rsidR="00E257A4" w:rsidRPr="00074D76" w:rsidRDefault="00E257A4" w:rsidP="00E257A4">
      <w:pPr>
        <w:spacing w:after="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</w:p>
    <w:p w:rsidR="00E257A4" w:rsidRPr="00074D76" w:rsidRDefault="00E257A4" w:rsidP="00E257A4">
      <w:pPr>
        <w:spacing w:after="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Let ‘s now </w:t>
      </w:r>
      <w:proofErr w:type="gramStart"/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turn</w:t>
      </w:r>
      <w:proofErr w:type="gramEnd"/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 to CRUD operation, which include the following actions with document: create, read, update and delete.</w:t>
      </w:r>
    </w:p>
    <w:p w:rsidR="00894E03" w:rsidRPr="00074D76" w:rsidRDefault="00894E03" w:rsidP="00B741DB">
      <w:pPr>
        <w:spacing w:after="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</w:p>
    <w:p w:rsidR="00894E03" w:rsidRPr="00074D76" w:rsidRDefault="00625687" w:rsidP="00FE2F6A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hyperlink r:id="rId17" w:anchor="db.collection.insertOne" w:tooltip="db.collection.insertOne()" w:history="1">
        <w:proofErr w:type="spellStart"/>
        <w:r w:rsidR="00894E03" w:rsidRPr="00074D76">
          <w:rPr>
            <w:rFonts w:eastAsia="Times New Roman" w:cstheme="minorHAnsi"/>
            <w:b/>
            <w:bCs/>
            <w:sz w:val="24"/>
            <w:szCs w:val="24"/>
            <w:lang w:val="en-US" w:eastAsia="ru-RU"/>
          </w:rPr>
          <w:t>db.collection.insertOne</w:t>
        </w:r>
        <w:proofErr w:type="spellEnd"/>
        <w:r w:rsidR="00894E03" w:rsidRPr="00074D76">
          <w:rPr>
            <w:rFonts w:eastAsia="Times New Roman" w:cstheme="minorHAnsi"/>
            <w:b/>
            <w:bCs/>
            <w:sz w:val="24"/>
            <w:szCs w:val="24"/>
            <w:lang w:val="en-US" w:eastAsia="ru-RU"/>
          </w:rPr>
          <w:t>()</w:t>
        </w:r>
      </w:hyperlink>
      <w:r w:rsidR="00894E03" w:rsidRPr="00074D76">
        <w:rPr>
          <w:rFonts w:eastAsia="Times New Roman" w:cstheme="minorHAnsi"/>
          <w:sz w:val="24"/>
          <w:szCs w:val="24"/>
          <w:lang w:val="en-US" w:eastAsia="ru-RU"/>
        </w:rPr>
        <w:t> inserts a </w:t>
      </w:r>
      <w:r w:rsidR="00894E03" w:rsidRPr="00074D76">
        <w:rPr>
          <w:rFonts w:eastAsia="Times New Roman" w:cstheme="minorHAnsi"/>
          <w:i/>
          <w:iCs/>
          <w:sz w:val="24"/>
          <w:szCs w:val="24"/>
          <w:lang w:val="en-US" w:eastAsia="ru-RU"/>
        </w:rPr>
        <w:t>single</w:t>
      </w:r>
      <w:r w:rsidR="00894E03" w:rsidRPr="00074D76">
        <w:rPr>
          <w:rFonts w:eastAsia="Times New Roman" w:cstheme="minorHAnsi"/>
          <w:sz w:val="24"/>
          <w:szCs w:val="24"/>
          <w:lang w:val="en-US" w:eastAsia="ru-RU"/>
        </w:rPr>
        <w:t> </w:t>
      </w:r>
      <w:hyperlink r:id="rId18" w:anchor="bson-document-format" w:history="1">
        <w:r w:rsidR="00894E03" w:rsidRPr="00074D76">
          <w:rPr>
            <w:rFonts w:eastAsia="Times New Roman" w:cstheme="minorHAnsi"/>
            <w:sz w:val="24"/>
            <w:szCs w:val="24"/>
            <w:lang w:val="en-US" w:eastAsia="ru-RU"/>
          </w:rPr>
          <w:t>document</w:t>
        </w:r>
      </w:hyperlink>
      <w:r w:rsidR="00894E03" w:rsidRPr="00074D76">
        <w:rPr>
          <w:rFonts w:eastAsia="Times New Roman" w:cstheme="minorHAnsi"/>
          <w:sz w:val="24"/>
          <w:szCs w:val="24"/>
          <w:lang w:val="en-US" w:eastAsia="ru-RU"/>
        </w:rPr>
        <w:t> into a collection.</w:t>
      </w:r>
    </w:p>
    <w:p w:rsidR="00894E03" w:rsidRPr="00074D76" w:rsidRDefault="008269FF" w:rsidP="00894E0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hyperlink r:id="rId19" w:anchor="db.collection.insertMany" w:tooltip="db.collection.insertMany()" w:history="1">
        <w:proofErr w:type="spellStart"/>
        <w:r w:rsidR="00894E03" w:rsidRPr="00074D76">
          <w:rPr>
            <w:rFonts w:eastAsia="Times New Roman" w:cstheme="minorHAnsi"/>
            <w:b/>
            <w:bCs/>
            <w:sz w:val="24"/>
            <w:szCs w:val="24"/>
            <w:lang w:val="en-US" w:eastAsia="ru-RU"/>
          </w:rPr>
          <w:t>db.collection.insertMany</w:t>
        </w:r>
        <w:proofErr w:type="spellEnd"/>
        <w:r w:rsidR="00894E03" w:rsidRPr="00074D76">
          <w:rPr>
            <w:rFonts w:eastAsia="Times New Roman" w:cstheme="minorHAnsi"/>
            <w:b/>
            <w:bCs/>
            <w:sz w:val="24"/>
            <w:szCs w:val="24"/>
            <w:lang w:val="en-US" w:eastAsia="ru-RU"/>
          </w:rPr>
          <w:t>()</w:t>
        </w:r>
      </w:hyperlink>
      <w:r w:rsidR="00894E03" w:rsidRPr="00074D76">
        <w:rPr>
          <w:rFonts w:eastAsia="Times New Roman" w:cstheme="minorHAnsi"/>
          <w:sz w:val="24"/>
          <w:szCs w:val="24"/>
          <w:lang w:val="en-US" w:eastAsia="ru-RU"/>
        </w:rPr>
        <w:t> can insert </w:t>
      </w:r>
      <w:r w:rsidR="00894E03" w:rsidRPr="00074D76">
        <w:rPr>
          <w:rFonts w:eastAsia="Times New Roman" w:cstheme="minorHAnsi"/>
          <w:i/>
          <w:iCs/>
          <w:sz w:val="24"/>
          <w:szCs w:val="24"/>
          <w:lang w:val="en-US" w:eastAsia="ru-RU"/>
        </w:rPr>
        <w:t>multiple</w:t>
      </w:r>
      <w:r w:rsidR="00894E03" w:rsidRPr="00074D76">
        <w:rPr>
          <w:rFonts w:eastAsia="Times New Roman" w:cstheme="minorHAnsi"/>
          <w:sz w:val="24"/>
          <w:szCs w:val="24"/>
          <w:lang w:val="en-US" w:eastAsia="ru-RU"/>
        </w:rPr>
        <w:t> </w:t>
      </w:r>
      <w:hyperlink r:id="rId20" w:anchor="bson-document-format" w:history="1">
        <w:r w:rsidR="00894E03" w:rsidRPr="00074D76">
          <w:rPr>
            <w:rFonts w:eastAsia="Times New Roman" w:cstheme="minorHAnsi"/>
            <w:sz w:val="24"/>
            <w:szCs w:val="24"/>
            <w:lang w:val="en-US" w:eastAsia="ru-RU"/>
          </w:rPr>
          <w:t>documents</w:t>
        </w:r>
      </w:hyperlink>
      <w:r w:rsidR="00894E03" w:rsidRPr="00074D76">
        <w:rPr>
          <w:rFonts w:eastAsia="Times New Roman" w:cstheme="minorHAnsi"/>
          <w:sz w:val="24"/>
          <w:szCs w:val="24"/>
          <w:lang w:val="en-US" w:eastAsia="ru-RU"/>
        </w:rPr>
        <w:t> into a collection. Pass an array of documents to the method.</w:t>
      </w:r>
    </w:p>
    <w:p w:rsidR="00894E03" w:rsidRPr="00074D76" w:rsidRDefault="00894E03" w:rsidP="00894E0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94E03" w:rsidRPr="00074D76" w:rsidRDefault="00894E03" w:rsidP="00894E03">
      <w:pPr>
        <w:spacing w:after="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All write operations in MongoDB are atomic on the level of a single document.</w:t>
      </w:r>
    </w:p>
    <w:p w:rsidR="00894E03" w:rsidRPr="00074D76" w:rsidRDefault="00894E03" w:rsidP="00F45844">
      <w:pPr>
        <w:spacing w:after="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</w:p>
    <w:p w:rsidR="00F45844" w:rsidRPr="00074D76" w:rsidRDefault="00F45844" w:rsidP="00F45844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4"/>
          <w:szCs w:val="24"/>
          <w:lang w:val="en-US"/>
        </w:rPr>
      </w:pPr>
      <w:r w:rsidRPr="00074D76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 xml:space="preserve">For query document you can use </w:t>
      </w:r>
      <w:hyperlink r:id="rId21" w:anchor="db.collection.find" w:tooltip="db.collection.find()" w:history="1">
        <w:proofErr w:type="spellStart"/>
        <w:r w:rsidRPr="00074D76">
          <w:rPr>
            <w:rFonts w:asciiTheme="minorHAnsi" w:hAnsiTheme="minorHAnsi" w:cstheme="minorHAnsi"/>
            <w:sz w:val="24"/>
            <w:szCs w:val="24"/>
            <w:lang w:val="en-US"/>
          </w:rPr>
          <w:t>db.collection.find</w:t>
        </w:r>
        <w:proofErr w:type="spellEnd"/>
        <w:r w:rsidRPr="00074D76">
          <w:rPr>
            <w:rFonts w:asciiTheme="minorHAnsi" w:hAnsiTheme="minorHAnsi" w:cstheme="minorHAnsi"/>
            <w:sz w:val="24"/>
            <w:szCs w:val="24"/>
            <w:lang w:val="en-US"/>
          </w:rPr>
          <w:t>()</w:t>
        </w:r>
      </w:hyperlink>
      <w:r w:rsidRPr="00074D76">
        <w:rPr>
          <w:rFonts w:asciiTheme="minorHAnsi" w:hAnsiTheme="minorHAnsi" w:cstheme="minorHAnsi"/>
          <w:sz w:val="24"/>
          <w:szCs w:val="24"/>
          <w:lang w:val="en-US"/>
        </w:rPr>
        <w:t> method.</w:t>
      </w:r>
    </w:p>
    <w:p w:rsidR="00F45844" w:rsidRPr="00074D76" w:rsidRDefault="00F45844" w:rsidP="00F45844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:rsidR="00894E03" w:rsidRPr="00074D76" w:rsidRDefault="00894E03" w:rsidP="00FE2F6A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074D76">
        <w:rPr>
          <w:rFonts w:asciiTheme="minorHAnsi" w:hAnsiTheme="minorHAnsi" w:cstheme="minorHAnsi"/>
          <w:lang w:val="en-US"/>
        </w:rPr>
        <w:t xml:space="preserve">To select all documents in the collection, pass an empty document as the query filter parameter to the find method. </w:t>
      </w:r>
    </w:p>
    <w:p w:rsidR="00894E03" w:rsidRPr="00074D76" w:rsidRDefault="00894E03" w:rsidP="00894E03">
      <w:pPr>
        <w:pStyle w:val="a5"/>
        <w:shd w:val="clear" w:color="auto" w:fill="FFFFFF"/>
        <w:spacing w:before="402" w:beforeAutospacing="0" w:after="402" w:afterAutospacing="0"/>
        <w:rPr>
          <w:rFonts w:asciiTheme="minorHAnsi" w:hAnsiTheme="minorHAnsi" w:cstheme="minorHAnsi"/>
          <w:lang w:val="en-US"/>
        </w:rPr>
      </w:pPr>
      <w:r w:rsidRPr="00074D76">
        <w:rPr>
          <w:rFonts w:asciiTheme="minorHAnsi" w:hAnsiTheme="minorHAnsi" w:cstheme="minorHAnsi"/>
          <w:lang w:val="en-US"/>
        </w:rPr>
        <w:t xml:space="preserve">A compound query can </w:t>
      </w:r>
      <w:r w:rsidR="006B5BCE" w:rsidRPr="00074D76">
        <w:rPr>
          <w:rFonts w:asciiTheme="minorHAnsi" w:hAnsiTheme="minorHAnsi" w:cstheme="minorHAnsi"/>
          <w:lang w:val="en-US"/>
        </w:rPr>
        <w:t>set</w:t>
      </w:r>
      <w:r w:rsidRPr="00074D76">
        <w:rPr>
          <w:rFonts w:asciiTheme="minorHAnsi" w:hAnsiTheme="minorHAnsi" w:cstheme="minorHAnsi"/>
          <w:lang w:val="en-US"/>
        </w:rPr>
        <w:t xml:space="preserve"> conditions for more than one field in the collection’s documents. Implicitly, a logical </w:t>
      </w:r>
      <w:r w:rsidRPr="00074D76">
        <w:rPr>
          <w:rStyle w:val="pre"/>
          <w:rFonts w:asciiTheme="minorHAnsi" w:hAnsiTheme="minorHAnsi" w:cstheme="minorHAnsi"/>
          <w:lang w:val="en-US"/>
        </w:rPr>
        <w:t>AND</w:t>
      </w:r>
      <w:r w:rsidRPr="00074D76">
        <w:rPr>
          <w:rFonts w:asciiTheme="minorHAnsi" w:hAnsiTheme="minorHAnsi" w:cstheme="minorHAnsi"/>
          <w:lang w:val="en-US"/>
        </w:rPr>
        <w:t> </w:t>
      </w:r>
      <w:proofErr w:type="gramStart"/>
      <w:r w:rsidR="006B5BCE" w:rsidRPr="00074D76">
        <w:rPr>
          <w:rFonts w:asciiTheme="minorHAnsi" w:hAnsiTheme="minorHAnsi" w:cstheme="minorHAnsi"/>
          <w:lang w:val="en-US"/>
        </w:rPr>
        <w:t xml:space="preserve">connection </w:t>
      </w:r>
      <w:r w:rsidRPr="00074D76">
        <w:rPr>
          <w:rFonts w:asciiTheme="minorHAnsi" w:hAnsiTheme="minorHAnsi" w:cstheme="minorHAnsi"/>
          <w:lang w:val="en-US"/>
        </w:rPr>
        <w:t xml:space="preserve"> </w:t>
      </w:r>
      <w:r w:rsidR="006B5BCE" w:rsidRPr="00074D76">
        <w:rPr>
          <w:rFonts w:asciiTheme="minorHAnsi" w:hAnsiTheme="minorHAnsi" w:cstheme="minorHAnsi"/>
          <w:lang w:val="en-US"/>
        </w:rPr>
        <w:t>join</w:t>
      </w:r>
      <w:r w:rsidR="00E257A4" w:rsidRPr="00074D76">
        <w:rPr>
          <w:rFonts w:asciiTheme="minorHAnsi" w:hAnsiTheme="minorHAnsi" w:cstheme="minorHAnsi"/>
          <w:lang w:val="en-US"/>
        </w:rPr>
        <w:t>s</w:t>
      </w:r>
      <w:proofErr w:type="gramEnd"/>
      <w:r w:rsidR="006B5BCE" w:rsidRPr="00074D76">
        <w:rPr>
          <w:rFonts w:asciiTheme="minorHAnsi" w:hAnsiTheme="minorHAnsi" w:cstheme="minorHAnsi"/>
          <w:lang w:val="en-US"/>
        </w:rPr>
        <w:t xml:space="preserve"> </w:t>
      </w:r>
      <w:r w:rsidRPr="00074D76">
        <w:rPr>
          <w:rFonts w:asciiTheme="minorHAnsi" w:hAnsiTheme="minorHAnsi" w:cstheme="minorHAnsi"/>
          <w:lang w:val="en-US"/>
        </w:rPr>
        <w:t xml:space="preserve"> the clauses of a compound query</w:t>
      </w:r>
      <w:r w:rsidR="00E257A4" w:rsidRPr="00074D76">
        <w:rPr>
          <w:rFonts w:asciiTheme="minorHAnsi" w:hAnsiTheme="minorHAnsi" w:cstheme="minorHAnsi"/>
          <w:lang w:val="en-US"/>
        </w:rPr>
        <w:t>. T</w:t>
      </w:r>
      <w:r w:rsidRPr="00074D76">
        <w:rPr>
          <w:rFonts w:asciiTheme="minorHAnsi" w:hAnsiTheme="minorHAnsi" w:cstheme="minorHAnsi"/>
          <w:lang w:val="en-US"/>
        </w:rPr>
        <w:t>he query selects the documents in the collection that match</w:t>
      </w:r>
      <w:r w:rsidR="00E257A4" w:rsidRPr="00074D76">
        <w:rPr>
          <w:rFonts w:asciiTheme="minorHAnsi" w:hAnsiTheme="minorHAnsi" w:cstheme="minorHAnsi"/>
          <w:lang w:val="en-US"/>
        </w:rPr>
        <w:t>es</w:t>
      </w:r>
      <w:r w:rsidRPr="00074D76">
        <w:rPr>
          <w:rFonts w:asciiTheme="minorHAnsi" w:hAnsiTheme="minorHAnsi" w:cstheme="minorHAnsi"/>
          <w:lang w:val="en-US"/>
        </w:rPr>
        <w:t xml:space="preserve"> all the conditions.</w:t>
      </w:r>
    </w:p>
    <w:p w:rsidR="003E1CC0" w:rsidRPr="00074D76" w:rsidRDefault="003E1CC0" w:rsidP="006F4370">
      <w:pPr>
        <w:pStyle w:val="a5"/>
        <w:shd w:val="clear" w:color="auto" w:fill="FFFFFF"/>
        <w:spacing w:before="402" w:beforeAutospacing="0" w:after="0" w:afterAutospacing="0"/>
        <w:rPr>
          <w:rFonts w:asciiTheme="minorHAnsi" w:hAnsiTheme="minorHAnsi" w:cstheme="minorHAnsi"/>
          <w:lang w:val="en-US"/>
        </w:rPr>
      </w:pPr>
      <w:r w:rsidRPr="00074D76">
        <w:rPr>
          <w:rFonts w:asciiTheme="minorHAnsi" w:hAnsiTheme="minorHAnsi" w:cstheme="minorHAnsi"/>
          <w:lang w:val="en-US"/>
        </w:rPr>
        <w:t>Using the </w:t>
      </w:r>
      <w:hyperlink r:id="rId22" w:anchor="op._S_or" w:tooltip="$or" w:history="1">
        <w:r w:rsidRPr="00074D76">
          <w:rPr>
            <w:rStyle w:val="pre"/>
            <w:rFonts w:asciiTheme="minorHAnsi" w:hAnsiTheme="minorHAnsi" w:cstheme="minorHAnsi"/>
            <w:lang w:val="en-US"/>
          </w:rPr>
          <w:t>$or</w:t>
        </w:r>
      </w:hyperlink>
      <w:r w:rsidRPr="00074D76">
        <w:rPr>
          <w:rFonts w:asciiTheme="minorHAnsi" w:hAnsiTheme="minorHAnsi" w:cstheme="minorHAnsi"/>
          <w:lang w:val="en-US"/>
        </w:rPr>
        <w:t xml:space="preserve"> operator, you can </w:t>
      </w:r>
      <w:r w:rsidR="006B5BCE" w:rsidRPr="00074D76">
        <w:rPr>
          <w:rFonts w:asciiTheme="minorHAnsi" w:hAnsiTheme="minorHAnsi" w:cstheme="minorHAnsi"/>
          <w:lang w:val="en-US"/>
        </w:rPr>
        <w:t>set</w:t>
      </w:r>
      <w:r w:rsidRPr="00074D76">
        <w:rPr>
          <w:rFonts w:asciiTheme="minorHAnsi" w:hAnsiTheme="minorHAnsi" w:cstheme="minorHAnsi"/>
          <w:lang w:val="en-US"/>
        </w:rPr>
        <w:t xml:space="preserve"> a compound query that joins each clause with a logical </w:t>
      </w:r>
      <w:r w:rsidRPr="00074D76">
        <w:rPr>
          <w:rStyle w:val="pre"/>
          <w:rFonts w:asciiTheme="minorHAnsi" w:hAnsiTheme="minorHAnsi" w:cstheme="minorHAnsi"/>
          <w:lang w:val="en-US"/>
        </w:rPr>
        <w:t>OR</w:t>
      </w:r>
      <w:r w:rsidRPr="00074D76">
        <w:rPr>
          <w:rFonts w:asciiTheme="minorHAnsi" w:hAnsiTheme="minorHAnsi" w:cstheme="minorHAnsi"/>
          <w:lang w:val="en-US"/>
        </w:rPr>
        <w:t> </w:t>
      </w:r>
      <w:r w:rsidR="00E257A4" w:rsidRPr="00074D76">
        <w:rPr>
          <w:rFonts w:asciiTheme="minorHAnsi" w:hAnsiTheme="minorHAnsi" w:cstheme="minorHAnsi"/>
          <w:lang w:val="en-US"/>
        </w:rPr>
        <w:t xml:space="preserve">connection </w:t>
      </w:r>
      <w:r w:rsidRPr="00074D76">
        <w:rPr>
          <w:rFonts w:asciiTheme="minorHAnsi" w:hAnsiTheme="minorHAnsi" w:cstheme="minorHAnsi"/>
          <w:lang w:val="en-US"/>
        </w:rPr>
        <w:t xml:space="preserve"> so that the query selects the documents in the collection that match</w:t>
      </w:r>
      <w:r w:rsidR="00E257A4" w:rsidRPr="00074D76">
        <w:rPr>
          <w:rFonts w:asciiTheme="minorHAnsi" w:hAnsiTheme="minorHAnsi" w:cstheme="minorHAnsi"/>
          <w:lang w:val="en-US"/>
        </w:rPr>
        <w:t>es</w:t>
      </w:r>
      <w:r w:rsidRPr="00074D76">
        <w:rPr>
          <w:rFonts w:asciiTheme="minorHAnsi" w:hAnsiTheme="minorHAnsi" w:cstheme="minorHAnsi"/>
          <w:lang w:val="en-US"/>
        </w:rPr>
        <w:t xml:space="preserve"> at least one condition.</w:t>
      </w:r>
    </w:p>
    <w:p w:rsidR="003E1CC0" w:rsidRPr="00074D76" w:rsidRDefault="003E1CC0" w:rsidP="006F4370">
      <w:pPr>
        <w:pStyle w:val="a8"/>
        <w:spacing w:after="0" w:line="240" w:lineRule="auto"/>
        <w:ind w:left="1440"/>
        <w:rPr>
          <w:rFonts w:cstheme="minorHAnsi"/>
          <w:sz w:val="24"/>
          <w:szCs w:val="24"/>
          <w:shd w:val="clear" w:color="auto" w:fill="E7F6ED"/>
          <w:lang w:val="en-US"/>
        </w:rPr>
      </w:pPr>
    </w:p>
    <w:p w:rsidR="00894E03" w:rsidRPr="00074D76" w:rsidRDefault="003E1CC0" w:rsidP="00074D76">
      <w:pPr>
        <w:rPr>
          <w:lang w:val="en-US"/>
        </w:rPr>
      </w:pPr>
      <w:r w:rsidRPr="00074D76">
        <w:rPr>
          <w:lang w:val="en-US"/>
        </w:rPr>
        <w:t>MongoDB supports regular expressions $regex queries to perform string pattern matches.</w:t>
      </w:r>
    </w:p>
    <w:p w:rsidR="003E1CC0" w:rsidRPr="00074D76" w:rsidRDefault="003E1CC0" w:rsidP="00894E03">
      <w:pPr>
        <w:pStyle w:val="a8"/>
        <w:spacing w:after="0" w:line="240" w:lineRule="auto"/>
        <w:ind w:left="1440"/>
        <w:rPr>
          <w:rFonts w:cstheme="minorHAnsi"/>
          <w:sz w:val="24"/>
          <w:szCs w:val="24"/>
          <w:shd w:val="clear" w:color="auto" w:fill="E7F6ED"/>
          <w:lang w:val="en-US"/>
        </w:rPr>
      </w:pPr>
    </w:p>
    <w:p w:rsidR="003E1CC0" w:rsidRPr="00074D76" w:rsidRDefault="003E1CC0" w:rsidP="00CE651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74D76">
        <w:rPr>
          <w:rFonts w:eastAsia="Times New Roman" w:cstheme="minorHAnsi"/>
          <w:sz w:val="24"/>
          <w:szCs w:val="24"/>
          <w:lang w:val="en-US" w:eastAsia="ru-RU"/>
        </w:rPr>
        <w:t>MongoDB provides the following methods for updating documents in a collection:</w:t>
      </w:r>
    </w:p>
    <w:p w:rsidR="003E1CC0" w:rsidRPr="00074D76" w:rsidRDefault="003E1CC0" w:rsidP="00074D76">
      <w:pPr>
        <w:pStyle w:val="3"/>
        <w:shd w:val="clear" w:color="auto" w:fill="FFFFFF"/>
        <w:spacing w:before="0" w:line="240" w:lineRule="auto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r w:rsidRPr="00074D76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lang w:val="en-US"/>
        </w:rPr>
        <w:t> </w:t>
      </w:r>
      <w:bookmarkStart w:id="0" w:name="_GoBack"/>
      <w:r w:rsidR="00625687" w:rsidRPr="00074D76">
        <w:rPr>
          <w:rFonts w:asciiTheme="minorHAnsi" w:hAnsiTheme="minorHAnsi" w:cstheme="minorHAnsi"/>
          <w:color w:val="auto"/>
          <w:sz w:val="24"/>
          <w:szCs w:val="24"/>
        </w:rPr>
        <w:fldChar w:fldCharType="begin"/>
      </w:r>
      <w:r w:rsidRPr="00074D76">
        <w:rPr>
          <w:rFonts w:asciiTheme="minorHAnsi" w:hAnsiTheme="minorHAnsi" w:cstheme="minorHAnsi"/>
          <w:color w:val="auto"/>
          <w:sz w:val="24"/>
          <w:szCs w:val="24"/>
          <w:lang w:val="en-US"/>
        </w:rPr>
        <w:instrText xml:space="preserve"> HYPERLINK "https://docs.mongodb.com/manual/reference/method/db.collection.updateOne/" \l "db.collection.updateOne" \o "db.collection.updateOne()" </w:instrText>
      </w:r>
      <w:r w:rsidR="00625687" w:rsidRPr="00074D76">
        <w:rPr>
          <w:rFonts w:asciiTheme="minorHAnsi" w:hAnsiTheme="minorHAnsi" w:cstheme="minorHAnsi"/>
          <w:color w:val="auto"/>
          <w:sz w:val="24"/>
          <w:szCs w:val="24"/>
        </w:rPr>
        <w:fldChar w:fldCharType="separate"/>
      </w:r>
      <w:proofErr w:type="spellStart"/>
      <w:proofErr w:type="gramStart"/>
      <w:r w:rsidRPr="00074D76">
        <w:rPr>
          <w:rStyle w:val="pre"/>
          <w:rFonts w:asciiTheme="minorHAnsi" w:hAnsiTheme="minorHAnsi" w:cstheme="minorHAnsi"/>
          <w:color w:val="auto"/>
          <w:sz w:val="24"/>
          <w:szCs w:val="24"/>
          <w:shd w:val="clear" w:color="auto" w:fill="FFFFFF"/>
          <w:lang w:val="en-US"/>
        </w:rPr>
        <w:t>db.collection</w:t>
      </w:r>
      <w:proofErr w:type="gramEnd"/>
      <w:r w:rsidRPr="00074D76">
        <w:rPr>
          <w:rStyle w:val="pre"/>
          <w:rFonts w:asciiTheme="minorHAnsi" w:hAnsiTheme="minorHAnsi" w:cstheme="minorHAnsi"/>
          <w:color w:val="auto"/>
          <w:sz w:val="24"/>
          <w:szCs w:val="24"/>
          <w:shd w:val="clear" w:color="auto" w:fill="FFFFFF"/>
          <w:lang w:val="en-US"/>
        </w:rPr>
        <w:t>.updateOne</w:t>
      </w:r>
      <w:proofErr w:type="spellEnd"/>
      <w:r w:rsidRPr="00074D76">
        <w:rPr>
          <w:rStyle w:val="pre"/>
          <w:rFonts w:asciiTheme="minorHAnsi" w:hAnsiTheme="minorHAnsi" w:cstheme="minorHAnsi"/>
          <w:color w:val="auto"/>
          <w:sz w:val="24"/>
          <w:szCs w:val="24"/>
          <w:shd w:val="clear" w:color="auto" w:fill="FFFFFF"/>
          <w:lang w:val="en-US"/>
        </w:rPr>
        <w:t>()</w:t>
      </w:r>
      <w:r w:rsidR="00625687" w:rsidRPr="00074D76">
        <w:rPr>
          <w:rFonts w:asciiTheme="minorHAnsi" w:hAnsiTheme="minorHAnsi" w:cstheme="minorHAnsi"/>
          <w:color w:val="auto"/>
          <w:sz w:val="24"/>
          <w:szCs w:val="24"/>
        </w:rPr>
        <w:fldChar w:fldCharType="end"/>
      </w:r>
      <w:r w:rsidRPr="00074D76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lang w:val="en-US"/>
        </w:rPr>
        <w:t> </w:t>
      </w:r>
      <w:r w:rsidRPr="00074D76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  <w:lang w:val="en-US"/>
        </w:rPr>
        <w:t>method</w:t>
      </w:r>
      <w:r w:rsidRPr="00074D76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lang w:val="en-US"/>
        </w:rPr>
        <w:t xml:space="preserve"> - </w:t>
      </w:r>
      <w:r w:rsidR="009B5814" w:rsidRPr="00074D76">
        <w:rPr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u</w:t>
      </w:r>
      <w:r w:rsidRPr="00074D76">
        <w:rPr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pdate a Single Document</w:t>
      </w:r>
      <w:r w:rsidR="009B5814" w:rsidRPr="00074D76">
        <w:rPr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.</w:t>
      </w:r>
    </w:p>
    <w:p w:rsidR="003E1CC0" w:rsidRPr="00074D76" w:rsidRDefault="003E1CC0" w:rsidP="00074D76">
      <w:pPr>
        <w:pStyle w:val="3"/>
        <w:shd w:val="clear" w:color="auto" w:fill="FFFFFF"/>
        <w:spacing w:before="0" w:line="240" w:lineRule="auto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r w:rsidRPr="00074D76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lang w:val="en-US"/>
        </w:rPr>
        <w:t> </w:t>
      </w:r>
      <w:hyperlink r:id="rId23" w:anchor="db.collection.updateMany" w:tooltip="db.collection.updateMany()" w:history="1">
        <w:proofErr w:type="spellStart"/>
        <w:proofErr w:type="gramStart"/>
        <w:r w:rsidRPr="00074D76">
          <w:rPr>
            <w:rStyle w:val="pre"/>
            <w:rFonts w:asciiTheme="minorHAnsi" w:hAnsiTheme="minorHAnsi" w:cstheme="minorHAnsi"/>
            <w:color w:val="auto"/>
            <w:sz w:val="24"/>
            <w:szCs w:val="24"/>
            <w:shd w:val="clear" w:color="auto" w:fill="FFFFFF"/>
            <w:lang w:val="en-US"/>
          </w:rPr>
          <w:t>db.collection</w:t>
        </w:r>
        <w:proofErr w:type="gramEnd"/>
        <w:r w:rsidRPr="00074D76">
          <w:rPr>
            <w:rStyle w:val="pre"/>
            <w:rFonts w:asciiTheme="minorHAnsi" w:hAnsiTheme="minorHAnsi" w:cstheme="minorHAnsi"/>
            <w:color w:val="auto"/>
            <w:sz w:val="24"/>
            <w:szCs w:val="24"/>
            <w:shd w:val="clear" w:color="auto" w:fill="FFFFFF"/>
            <w:lang w:val="en-US"/>
          </w:rPr>
          <w:t>.updateMany</w:t>
        </w:r>
        <w:proofErr w:type="spellEnd"/>
        <w:r w:rsidRPr="00074D76">
          <w:rPr>
            <w:rStyle w:val="pre"/>
            <w:rFonts w:asciiTheme="minorHAnsi" w:hAnsiTheme="minorHAnsi" w:cstheme="minorHAnsi"/>
            <w:color w:val="auto"/>
            <w:sz w:val="24"/>
            <w:szCs w:val="24"/>
            <w:shd w:val="clear" w:color="auto" w:fill="FFFFFF"/>
            <w:lang w:val="en-US"/>
          </w:rPr>
          <w:t>()</w:t>
        </w:r>
      </w:hyperlink>
      <w:r w:rsidRPr="00074D76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lang w:val="en-US"/>
        </w:rPr>
        <w:t> </w:t>
      </w:r>
      <w:r w:rsidRPr="00074D76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  <w:lang w:val="en-US"/>
        </w:rPr>
        <w:t xml:space="preserve">method </w:t>
      </w:r>
      <w:r w:rsidRPr="00074D76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lang w:val="en-US"/>
        </w:rPr>
        <w:t xml:space="preserve">- </w:t>
      </w:r>
      <w:r w:rsidR="009B5814" w:rsidRPr="00074D76">
        <w:rPr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u</w:t>
      </w:r>
      <w:r w:rsidRPr="00074D76">
        <w:rPr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pdate Multiple Documents</w:t>
      </w:r>
    </w:p>
    <w:bookmarkEnd w:id="0"/>
    <w:p w:rsidR="00641E57" w:rsidRPr="00074D76" w:rsidRDefault="00641E57" w:rsidP="00641E57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</w:p>
    <w:p w:rsidR="00641E57" w:rsidRPr="00074D76" w:rsidRDefault="00641E57" w:rsidP="00641E57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To delete all documents from a collection, pass an empty </w:t>
      </w:r>
      <w:hyperlink r:id="rId24" w:anchor="document-query-filter" w:history="1">
        <w:r w:rsidRPr="00074D76">
          <w:rPr>
            <w:rStyle w:val="std"/>
            <w:rFonts w:asciiTheme="minorHAnsi" w:hAnsiTheme="minorHAnsi" w:cstheme="minorHAnsi"/>
            <w:b w:val="0"/>
            <w:sz w:val="24"/>
            <w:szCs w:val="24"/>
            <w:shd w:val="clear" w:color="auto" w:fill="FFFFFF"/>
            <w:lang w:val="en-US"/>
          </w:rPr>
          <w:t>filter</w:t>
        </w:r>
      </w:hyperlink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 document </w:t>
      </w:r>
      <w:r w:rsidRPr="00074D76">
        <w:rPr>
          <w:rStyle w:val="pre"/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{}</w:t>
      </w:r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 xml:space="preserve"> to the </w:t>
      </w:r>
      <w:hyperlink r:id="rId25" w:anchor="db.collection.deleteMany" w:tooltip="db.collection.deleteMany()" w:history="1">
        <w:proofErr w:type="spellStart"/>
        <w:r w:rsidRPr="00074D76">
          <w:rPr>
            <w:rStyle w:val="pre"/>
            <w:rFonts w:asciiTheme="minorHAnsi" w:hAnsiTheme="minorHAnsi" w:cstheme="minorHAnsi"/>
            <w:sz w:val="24"/>
            <w:szCs w:val="24"/>
            <w:shd w:val="clear" w:color="auto" w:fill="FFFFFF"/>
            <w:lang w:val="en-US"/>
          </w:rPr>
          <w:t>db.collection.deleteMany</w:t>
        </w:r>
        <w:proofErr w:type="spellEnd"/>
        <w:r w:rsidRPr="00074D76">
          <w:rPr>
            <w:rStyle w:val="pre"/>
            <w:rFonts w:asciiTheme="minorHAnsi" w:hAnsiTheme="minorHAnsi" w:cstheme="minorHAnsi"/>
            <w:sz w:val="24"/>
            <w:szCs w:val="24"/>
            <w:shd w:val="clear" w:color="auto" w:fill="FFFFFF"/>
            <w:lang w:val="en-US"/>
          </w:rPr>
          <w:t>()</w:t>
        </w:r>
      </w:hyperlink>
      <w:r w:rsidRPr="00074D76">
        <w:rPr>
          <w:rFonts w:asciiTheme="minorHAnsi" w:hAnsiTheme="minorHAnsi" w:cstheme="minorHAnsi"/>
          <w:b w:val="0"/>
          <w:sz w:val="24"/>
          <w:szCs w:val="24"/>
          <w:shd w:val="clear" w:color="auto" w:fill="FFFFFF"/>
          <w:lang w:val="en-US"/>
        </w:rPr>
        <w:t> method.</w:t>
      </w:r>
    </w:p>
    <w:p w:rsidR="00641E57" w:rsidRPr="00074D76" w:rsidRDefault="00641E57" w:rsidP="00F4584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74D76">
        <w:rPr>
          <w:rFonts w:eastAsia="Times New Roman" w:cstheme="minorHAnsi"/>
          <w:sz w:val="24"/>
          <w:szCs w:val="24"/>
          <w:lang w:val="en-US" w:eastAsia="ru-RU"/>
        </w:rPr>
        <w:t>The method returns a document with the status of the operation.</w:t>
      </w:r>
    </w:p>
    <w:p w:rsidR="00641E57" w:rsidRPr="00074D76" w:rsidRDefault="00641E57" w:rsidP="006F4370">
      <w:pPr>
        <w:pStyle w:val="2"/>
        <w:shd w:val="clear" w:color="auto" w:fill="FFFFFF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  <w:lang w:val="en-US"/>
        </w:rPr>
      </w:pPr>
      <w:r w:rsidRPr="00074D76"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en-US" w:eastAsia="ru-RU"/>
        </w:rPr>
        <w:t xml:space="preserve">If you need to delete </w:t>
      </w:r>
      <w:r w:rsidR="006F4370" w:rsidRPr="00074D76">
        <w:rPr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all documents that match a c</w:t>
      </w:r>
      <w:r w:rsidRPr="00074D76">
        <w:rPr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ondition, </w:t>
      </w:r>
      <w:r w:rsidR="006F4370" w:rsidRPr="00074D76">
        <w:rPr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y</w:t>
      </w:r>
      <w:r w:rsidRPr="00074D76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  <w:lang w:val="en-US"/>
        </w:rPr>
        <w:t xml:space="preserve">ou can </w:t>
      </w:r>
      <w:r w:rsidR="006B5BCE" w:rsidRPr="00074D76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  <w:lang w:val="en-US"/>
        </w:rPr>
        <w:t>set</w:t>
      </w:r>
      <w:r w:rsidRPr="00074D76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  <w:lang w:val="en-US"/>
        </w:rPr>
        <w:t xml:space="preserve"> criteria, or filters, that identify the documents to delete.</w:t>
      </w:r>
    </w:p>
    <w:p w:rsidR="00641E57" w:rsidRPr="00074D76" w:rsidRDefault="00641E57" w:rsidP="00F4584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74D76">
        <w:rPr>
          <w:rFonts w:eastAsia="Times New Roman" w:cstheme="minorHAnsi"/>
          <w:sz w:val="24"/>
          <w:szCs w:val="24"/>
          <w:lang w:val="en-US" w:eastAsia="ru-RU"/>
        </w:rPr>
        <w:t>To delete at most a single document that matches a specified filter (even though multiple documents may match the specified filter) use the </w:t>
      </w:r>
      <w:proofErr w:type="spellStart"/>
      <w:r w:rsidR="00625687" w:rsidRPr="00074D76">
        <w:rPr>
          <w:rFonts w:eastAsia="Times New Roman" w:cstheme="minorHAnsi"/>
          <w:b/>
          <w:bCs/>
          <w:sz w:val="24"/>
          <w:szCs w:val="24"/>
          <w:lang w:eastAsia="ru-RU"/>
        </w:rPr>
        <w:fldChar w:fldCharType="begin"/>
      </w:r>
      <w:r w:rsidRPr="00074D76">
        <w:rPr>
          <w:rFonts w:eastAsia="Times New Roman" w:cstheme="minorHAnsi"/>
          <w:b/>
          <w:bCs/>
          <w:sz w:val="24"/>
          <w:szCs w:val="24"/>
          <w:lang w:val="en-US" w:eastAsia="ru-RU"/>
        </w:rPr>
        <w:instrText xml:space="preserve"> HYPERLINK "https://docs.mongodb.com/manual/reference/method/db.collection.deleteOne/" \l "db.collection.deleteOne" \o "db.collection.deleteOne()" </w:instrText>
      </w:r>
      <w:r w:rsidR="00625687" w:rsidRPr="00074D76">
        <w:rPr>
          <w:rFonts w:eastAsia="Times New Roman" w:cstheme="minorHAnsi"/>
          <w:b/>
          <w:bCs/>
          <w:sz w:val="24"/>
          <w:szCs w:val="24"/>
          <w:lang w:eastAsia="ru-RU"/>
        </w:rPr>
        <w:fldChar w:fldCharType="separate"/>
      </w:r>
      <w:r w:rsidRPr="00074D76">
        <w:rPr>
          <w:rFonts w:eastAsia="Times New Roman" w:cstheme="minorHAnsi"/>
          <w:b/>
          <w:bCs/>
          <w:sz w:val="24"/>
          <w:szCs w:val="24"/>
          <w:lang w:val="en-US" w:eastAsia="ru-RU"/>
        </w:rPr>
        <w:t>db.collection.deleteOne</w:t>
      </w:r>
      <w:proofErr w:type="spellEnd"/>
      <w:r w:rsidRPr="00074D76">
        <w:rPr>
          <w:rFonts w:eastAsia="Times New Roman" w:cstheme="minorHAnsi"/>
          <w:b/>
          <w:bCs/>
          <w:sz w:val="24"/>
          <w:szCs w:val="24"/>
          <w:lang w:val="en-US" w:eastAsia="ru-RU"/>
        </w:rPr>
        <w:t>()</w:t>
      </w:r>
      <w:r w:rsidR="00625687" w:rsidRPr="00074D76">
        <w:rPr>
          <w:rFonts w:eastAsia="Times New Roman" w:cstheme="minorHAnsi"/>
          <w:b/>
          <w:bCs/>
          <w:sz w:val="24"/>
          <w:szCs w:val="24"/>
          <w:lang w:eastAsia="ru-RU"/>
        </w:rPr>
        <w:fldChar w:fldCharType="end"/>
      </w:r>
      <w:r w:rsidRPr="00074D76">
        <w:rPr>
          <w:rFonts w:eastAsia="Times New Roman" w:cstheme="minorHAnsi"/>
          <w:b/>
          <w:bCs/>
          <w:sz w:val="24"/>
          <w:szCs w:val="24"/>
          <w:lang w:val="en-US" w:eastAsia="ru-RU"/>
        </w:rPr>
        <w:t> </w:t>
      </w:r>
      <w:r w:rsidRPr="00074D76">
        <w:rPr>
          <w:rFonts w:eastAsia="Times New Roman" w:cstheme="minorHAnsi"/>
          <w:sz w:val="24"/>
          <w:szCs w:val="24"/>
          <w:lang w:val="en-US" w:eastAsia="ru-RU"/>
        </w:rPr>
        <w:t>method</w:t>
      </w:r>
      <w:r w:rsidRPr="00074D76">
        <w:rPr>
          <w:rFonts w:eastAsia="Times New Roman" w:cstheme="minorHAnsi"/>
          <w:b/>
          <w:bCs/>
          <w:sz w:val="24"/>
          <w:szCs w:val="24"/>
          <w:lang w:val="en-US" w:eastAsia="ru-RU"/>
        </w:rPr>
        <w:t>.</w:t>
      </w:r>
    </w:p>
    <w:p w:rsidR="006F4370" w:rsidRPr="00074D76" w:rsidRDefault="006F4370" w:rsidP="00641E57">
      <w:pPr>
        <w:spacing w:after="0"/>
        <w:rPr>
          <w:rFonts w:cstheme="minorHAnsi"/>
          <w:sz w:val="24"/>
          <w:szCs w:val="24"/>
          <w:shd w:val="clear" w:color="auto" w:fill="FFFFFF"/>
          <w:lang w:val="en-US"/>
        </w:rPr>
      </w:pPr>
    </w:p>
    <w:p w:rsidR="006B5BCE" w:rsidRPr="00074D76" w:rsidRDefault="00641E57" w:rsidP="006B5BCE">
      <w:pPr>
        <w:spacing w:after="0"/>
        <w:rPr>
          <w:rFonts w:cstheme="minorHAnsi"/>
          <w:sz w:val="24"/>
          <w:szCs w:val="24"/>
          <w:lang w:val="en-US"/>
        </w:rPr>
      </w:pP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The </w:t>
      </w:r>
      <w:proofErr w:type="spellStart"/>
      <w:r w:rsidR="00625687" w:rsidRPr="00074D76">
        <w:rPr>
          <w:rFonts w:cstheme="minorHAnsi"/>
          <w:b/>
          <w:bCs/>
          <w:sz w:val="24"/>
          <w:szCs w:val="24"/>
        </w:rPr>
        <w:fldChar w:fldCharType="begin"/>
      </w:r>
      <w:r w:rsidRPr="00074D76">
        <w:rPr>
          <w:rFonts w:cstheme="minorHAnsi"/>
          <w:b/>
          <w:bCs/>
          <w:sz w:val="24"/>
          <w:szCs w:val="24"/>
          <w:lang w:val="en-US"/>
        </w:rPr>
        <w:instrText xml:space="preserve"> HYPERLINK "https://docs.mongodb.com/manual/reference/method/db.collection.bulkWrite/" \l "db.collection.bulkWrite" \o "db.collection.bulkWrite()" </w:instrText>
      </w:r>
      <w:r w:rsidR="00625687" w:rsidRPr="00074D76">
        <w:rPr>
          <w:rFonts w:cstheme="minorHAnsi"/>
          <w:b/>
          <w:bCs/>
          <w:sz w:val="24"/>
          <w:szCs w:val="24"/>
        </w:rPr>
        <w:fldChar w:fldCharType="separate"/>
      </w:r>
      <w:r w:rsidRPr="00074D76">
        <w:rPr>
          <w:rStyle w:val="pre"/>
          <w:rFonts w:cstheme="minorHAnsi"/>
          <w:b/>
          <w:bCs/>
          <w:sz w:val="24"/>
          <w:szCs w:val="24"/>
          <w:shd w:val="clear" w:color="auto" w:fill="FFFFFF"/>
          <w:lang w:val="en-US"/>
        </w:rPr>
        <w:t>db.collection.bulkWrite</w:t>
      </w:r>
      <w:proofErr w:type="spellEnd"/>
      <w:r w:rsidRPr="00074D76">
        <w:rPr>
          <w:rStyle w:val="pre"/>
          <w:rFonts w:cstheme="minorHAnsi"/>
          <w:b/>
          <w:bCs/>
          <w:sz w:val="24"/>
          <w:szCs w:val="24"/>
          <w:shd w:val="clear" w:color="auto" w:fill="FFFFFF"/>
          <w:lang w:val="en-US"/>
        </w:rPr>
        <w:t>()</w:t>
      </w:r>
      <w:r w:rsidR="00625687" w:rsidRPr="00074D76">
        <w:rPr>
          <w:rFonts w:cstheme="minorHAnsi"/>
          <w:b/>
          <w:bCs/>
          <w:sz w:val="24"/>
          <w:szCs w:val="24"/>
        </w:rPr>
        <w:fldChar w:fldCharType="end"/>
      </w: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 method provides the ability to perform bulk insert, update, and remove operations.</w:t>
      </w:r>
      <w:r w:rsidR="006B5BCE"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 Bulk write operations affect a </w:t>
      </w:r>
      <w:proofErr w:type="spellStart"/>
      <w:r w:rsidR="006B5BCE" w:rsidRPr="00074D76">
        <w:rPr>
          <w:rStyle w:val="a6"/>
          <w:rFonts w:cstheme="minorHAnsi"/>
          <w:sz w:val="24"/>
          <w:szCs w:val="24"/>
          <w:shd w:val="clear" w:color="auto" w:fill="FFFFFF"/>
          <w:lang w:val="en-US"/>
        </w:rPr>
        <w:t>single</w:t>
      </w:r>
      <w:r w:rsidR="006B5BCE" w:rsidRPr="00074D76">
        <w:rPr>
          <w:rFonts w:cstheme="minorHAnsi"/>
          <w:sz w:val="24"/>
          <w:szCs w:val="24"/>
          <w:shd w:val="clear" w:color="auto" w:fill="FFFFFF"/>
          <w:lang w:val="en-US"/>
        </w:rPr>
        <w:t>collection</w:t>
      </w:r>
      <w:proofErr w:type="spellEnd"/>
      <w:r w:rsidR="006B5BCE" w:rsidRPr="00074D76">
        <w:rPr>
          <w:rFonts w:cstheme="minorHAnsi"/>
          <w:sz w:val="24"/>
          <w:szCs w:val="24"/>
          <w:shd w:val="clear" w:color="auto" w:fill="FFFFFF"/>
          <w:lang w:val="en-US"/>
        </w:rPr>
        <w:t>.</w:t>
      </w:r>
    </w:p>
    <w:p w:rsidR="00292FE5" w:rsidRPr="00074D76" w:rsidRDefault="008269FF" w:rsidP="006F43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hyperlink r:id="rId26" w:anchor="db.collection.bulkWrite" w:tooltip="db.collection.bulkWrite()" w:history="1">
        <w:proofErr w:type="spellStart"/>
        <w:proofErr w:type="gramStart"/>
        <w:r w:rsidR="00292FE5" w:rsidRPr="00074D76">
          <w:rPr>
            <w:rFonts w:eastAsia="Times New Roman" w:cstheme="minorHAnsi"/>
            <w:b/>
            <w:bCs/>
            <w:sz w:val="24"/>
            <w:szCs w:val="24"/>
            <w:lang w:val="en-US" w:eastAsia="ru-RU"/>
          </w:rPr>
          <w:t>bulkWrite</w:t>
        </w:r>
        <w:proofErr w:type="spellEnd"/>
        <w:r w:rsidR="00292FE5" w:rsidRPr="00074D76">
          <w:rPr>
            <w:rFonts w:eastAsia="Times New Roman" w:cstheme="minorHAnsi"/>
            <w:b/>
            <w:bCs/>
            <w:sz w:val="24"/>
            <w:szCs w:val="24"/>
            <w:lang w:val="en-US" w:eastAsia="ru-RU"/>
          </w:rPr>
          <w:t>(</w:t>
        </w:r>
        <w:proofErr w:type="gramEnd"/>
        <w:r w:rsidR="00292FE5" w:rsidRPr="00074D76">
          <w:rPr>
            <w:rFonts w:eastAsia="Times New Roman" w:cstheme="minorHAnsi"/>
            <w:b/>
            <w:bCs/>
            <w:sz w:val="24"/>
            <w:szCs w:val="24"/>
            <w:lang w:val="en-US" w:eastAsia="ru-RU"/>
          </w:rPr>
          <w:t>)</w:t>
        </w:r>
      </w:hyperlink>
      <w:r w:rsidR="00292FE5" w:rsidRPr="00074D76">
        <w:rPr>
          <w:rFonts w:eastAsia="Times New Roman" w:cstheme="minorHAnsi"/>
          <w:sz w:val="24"/>
          <w:szCs w:val="24"/>
          <w:lang w:val="en-US" w:eastAsia="ru-RU"/>
        </w:rPr>
        <w:t> supports the following write operations:</w:t>
      </w:r>
    </w:p>
    <w:p w:rsidR="00292FE5" w:rsidRPr="00074D76" w:rsidRDefault="008269FF" w:rsidP="00FE2F6A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hyperlink r:id="rId27" w:anchor="bulkwrite-write-operations-insertone" w:history="1">
        <w:proofErr w:type="spellStart"/>
        <w:r w:rsidR="00292FE5" w:rsidRPr="00074D76">
          <w:rPr>
            <w:rFonts w:eastAsia="Times New Roman" w:cstheme="minorHAnsi"/>
            <w:sz w:val="24"/>
            <w:szCs w:val="24"/>
            <w:lang w:val="en-US" w:eastAsia="ru-RU"/>
          </w:rPr>
          <w:t>insertOne</w:t>
        </w:r>
        <w:proofErr w:type="spellEnd"/>
      </w:hyperlink>
      <w:r w:rsidR="00FE2F6A" w:rsidRPr="00074D76">
        <w:rPr>
          <w:sz w:val="24"/>
          <w:szCs w:val="24"/>
          <w:lang w:val="en-US"/>
        </w:rPr>
        <w:t xml:space="preserve">  </w:t>
      </w:r>
      <w:r w:rsidR="00FE2F6A" w:rsidRPr="00074D76">
        <w:rPr>
          <w:sz w:val="24"/>
          <w:szCs w:val="24"/>
          <w:lang w:val="en-US"/>
        </w:rPr>
        <w:tab/>
      </w:r>
      <w:hyperlink r:id="rId28" w:anchor="bulkwrite-write-operations-updateonemany" w:history="1">
        <w:proofErr w:type="spellStart"/>
        <w:r w:rsidR="00292FE5" w:rsidRPr="00074D76">
          <w:rPr>
            <w:rFonts w:eastAsia="Times New Roman" w:cstheme="minorHAnsi"/>
            <w:sz w:val="24"/>
            <w:szCs w:val="24"/>
            <w:lang w:val="en-US" w:eastAsia="ru-RU"/>
          </w:rPr>
          <w:t>updateOne</w:t>
        </w:r>
        <w:proofErr w:type="spellEnd"/>
      </w:hyperlink>
      <w:r w:rsidR="00FE2F6A" w:rsidRPr="00074D76">
        <w:rPr>
          <w:sz w:val="24"/>
          <w:szCs w:val="24"/>
          <w:lang w:val="en-US"/>
        </w:rPr>
        <w:tab/>
      </w:r>
      <w:hyperlink r:id="rId29" w:anchor="bulkwrite-write-operations-updateonemany" w:history="1">
        <w:proofErr w:type="spellStart"/>
        <w:r w:rsidR="00292FE5" w:rsidRPr="00074D76">
          <w:rPr>
            <w:rFonts w:eastAsia="Times New Roman" w:cstheme="minorHAnsi"/>
            <w:sz w:val="24"/>
            <w:szCs w:val="24"/>
            <w:lang w:val="en-US" w:eastAsia="ru-RU"/>
          </w:rPr>
          <w:t>updateMany</w:t>
        </w:r>
        <w:proofErr w:type="spellEnd"/>
      </w:hyperlink>
      <w:r w:rsidR="00FE2F6A" w:rsidRPr="00074D76">
        <w:rPr>
          <w:sz w:val="24"/>
          <w:szCs w:val="24"/>
          <w:lang w:val="en-US"/>
        </w:rPr>
        <w:tab/>
      </w:r>
      <w:hyperlink r:id="rId30" w:anchor="bulkwrite-write-operations-replaceone" w:history="1">
        <w:proofErr w:type="spellStart"/>
        <w:r w:rsidR="00292FE5" w:rsidRPr="00074D76">
          <w:rPr>
            <w:rFonts w:eastAsia="Times New Roman" w:cstheme="minorHAnsi"/>
            <w:sz w:val="24"/>
            <w:szCs w:val="24"/>
            <w:lang w:val="en-US" w:eastAsia="ru-RU"/>
          </w:rPr>
          <w:t>replaceOne</w:t>
        </w:r>
        <w:proofErr w:type="spellEnd"/>
      </w:hyperlink>
      <w:r w:rsidR="00FE2F6A" w:rsidRPr="00074D76">
        <w:rPr>
          <w:sz w:val="24"/>
          <w:szCs w:val="24"/>
          <w:lang w:val="en-US"/>
        </w:rPr>
        <w:tab/>
      </w:r>
      <w:hyperlink r:id="rId31" w:anchor="bulkwrite-write-operations-deleteonemany" w:history="1">
        <w:proofErr w:type="spellStart"/>
        <w:r w:rsidR="00292FE5" w:rsidRPr="00074D76">
          <w:rPr>
            <w:rFonts w:eastAsia="Times New Roman" w:cstheme="minorHAnsi"/>
            <w:sz w:val="24"/>
            <w:szCs w:val="24"/>
            <w:lang w:val="en-US" w:eastAsia="ru-RU"/>
          </w:rPr>
          <w:t>deleteOne</w:t>
        </w:r>
        <w:proofErr w:type="spellEnd"/>
      </w:hyperlink>
      <w:r w:rsidR="00FE2F6A" w:rsidRPr="00074D76">
        <w:rPr>
          <w:sz w:val="24"/>
          <w:szCs w:val="24"/>
          <w:lang w:val="en-US"/>
        </w:rPr>
        <w:tab/>
      </w:r>
      <w:hyperlink r:id="rId32" w:anchor="bulkwrite-write-operations-deleteonemany" w:history="1">
        <w:proofErr w:type="spellStart"/>
        <w:r w:rsidR="00292FE5" w:rsidRPr="00074D76">
          <w:rPr>
            <w:rFonts w:eastAsia="Times New Roman" w:cstheme="minorHAnsi"/>
            <w:sz w:val="24"/>
            <w:szCs w:val="24"/>
            <w:lang w:val="en-US" w:eastAsia="ru-RU"/>
          </w:rPr>
          <w:t>deleteMany</w:t>
        </w:r>
        <w:proofErr w:type="spellEnd"/>
      </w:hyperlink>
    </w:p>
    <w:p w:rsidR="00292FE5" w:rsidRPr="00074D76" w:rsidRDefault="00E257A4" w:rsidP="00FE2F6A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074D76">
        <w:rPr>
          <w:rFonts w:asciiTheme="minorHAnsi" w:hAnsiTheme="minorHAnsi" w:cstheme="minorHAnsi"/>
          <w:lang w:val="en-US"/>
        </w:rPr>
        <w:t>Let’</w:t>
      </w:r>
      <w:r w:rsidR="00292FE5" w:rsidRPr="00074D76">
        <w:rPr>
          <w:rFonts w:asciiTheme="minorHAnsi" w:hAnsiTheme="minorHAnsi" w:cstheme="minorHAnsi"/>
          <w:lang w:val="en-US"/>
        </w:rPr>
        <w:t>s now proceed to consider basic operators.</w:t>
      </w:r>
    </w:p>
    <w:p w:rsidR="00292FE5" w:rsidRPr="00074D76" w:rsidRDefault="00292FE5" w:rsidP="006F4370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074D76">
        <w:rPr>
          <w:rFonts w:asciiTheme="minorHAnsi" w:hAnsiTheme="minorHAnsi" w:cstheme="minorHAnsi"/>
          <w:lang w:val="en-US"/>
        </w:rPr>
        <w:t xml:space="preserve">The first part will be about query operators, which </w:t>
      </w:r>
      <w:proofErr w:type="gramStart"/>
      <w:r w:rsidRPr="00074D76">
        <w:rPr>
          <w:rFonts w:asciiTheme="minorHAnsi" w:hAnsiTheme="minorHAnsi" w:cstheme="minorHAnsi"/>
          <w:lang w:val="en-US"/>
        </w:rPr>
        <w:t>include  logi</w:t>
      </w:r>
      <w:r w:rsidR="00E257A4" w:rsidRPr="00074D76">
        <w:rPr>
          <w:rFonts w:asciiTheme="minorHAnsi" w:hAnsiTheme="minorHAnsi" w:cstheme="minorHAnsi"/>
          <w:lang w:val="en-US"/>
        </w:rPr>
        <w:t>cal</w:t>
      </w:r>
      <w:proofErr w:type="gramEnd"/>
      <w:r w:rsidR="00E257A4" w:rsidRPr="00074D76">
        <w:rPr>
          <w:rFonts w:asciiTheme="minorHAnsi" w:hAnsiTheme="minorHAnsi" w:cstheme="minorHAnsi"/>
          <w:lang w:val="en-US"/>
        </w:rPr>
        <w:t xml:space="preserve"> </w:t>
      </w:r>
      <w:r w:rsidRPr="00074D76">
        <w:rPr>
          <w:rFonts w:asciiTheme="minorHAnsi" w:hAnsiTheme="minorHAnsi" w:cstheme="minorHAnsi"/>
          <w:lang w:val="en-US"/>
        </w:rPr>
        <w:t>operator</w:t>
      </w:r>
      <w:r w:rsidR="00E257A4" w:rsidRPr="00074D76">
        <w:rPr>
          <w:rFonts w:asciiTheme="minorHAnsi" w:hAnsiTheme="minorHAnsi" w:cstheme="minorHAnsi"/>
          <w:lang w:val="en-US"/>
        </w:rPr>
        <w:t>s, operators</w:t>
      </w:r>
      <w:r w:rsidRPr="00074D76">
        <w:rPr>
          <w:rFonts w:asciiTheme="minorHAnsi" w:hAnsiTheme="minorHAnsi" w:cstheme="minorHAnsi"/>
          <w:lang w:val="en-US"/>
        </w:rPr>
        <w:t xml:space="preserve"> for</w:t>
      </w:r>
      <w:r w:rsidR="00074D76" w:rsidRPr="00074D76">
        <w:rPr>
          <w:rFonts w:asciiTheme="minorHAnsi" w:hAnsiTheme="minorHAnsi" w:cstheme="minorHAnsi"/>
          <w:lang w:val="en-US"/>
        </w:rPr>
        <w:t xml:space="preserve"> comparison</w:t>
      </w:r>
      <w:r w:rsidRPr="00074D76">
        <w:rPr>
          <w:rFonts w:asciiTheme="minorHAnsi" w:hAnsiTheme="minorHAnsi" w:cstheme="minorHAnsi"/>
          <w:lang w:val="en-US"/>
        </w:rPr>
        <w:t>.</w:t>
      </w:r>
    </w:p>
    <w:p w:rsidR="00292FE5" w:rsidRPr="00074D76" w:rsidRDefault="00292FE5" w:rsidP="006F4370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074D76">
        <w:rPr>
          <w:rFonts w:asciiTheme="minorHAnsi" w:hAnsiTheme="minorHAnsi" w:cstheme="minorHAnsi"/>
          <w:lang w:val="en-US"/>
        </w:rPr>
        <w:t>The second part is a</w:t>
      </w:r>
      <w:r w:rsidR="00A6049E" w:rsidRPr="00074D76">
        <w:rPr>
          <w:rFonts w:asciiTheme="minorHAnsi" w:hAnsiTheme="minorHAnsi" w:cstheme="minorHAnsi"/>
          <w:lang w:val="en-US"/>
        </w:rPr>
        <w:t>bout update operators for fields</w:t>
      </w:r>
      <w:r w:rsidRPr="00074D76">
        <w:rPr>
          <w:rFonts w:asciiTheme="minorHAnsi" w:hAnsiTheme="minorHAnsi" w:cstheme="minorHAnsi"/>
          <w:lang w:val="en-US"/>
        </w:rPr>
        <w:t>.</w:t>
      </w:r>
    </w:p>
    <w:p w:rsidR="00A6049E" w:rsidRPr="00074D76" w:rsidRDefault="00A6049E" w:rsidP="006F4370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:rsidR="00641E57" w:rsidRPr="00074D76" w:rsidRDefault="000A3E58" w:rsidP="006F43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74D76">
        <w:rPr>
          <w:rFonts w:eastAsia="Times New Roman" w:cstheme="minorHAnsi"/>
          <w:sz w:val="24"/>
          <w:szCs w:val="24"/>
          <w:lang w:val="en-US" w:eastAsia="ru-RU"/>
        </w:rPr>
        <w:t>Moving on to our next point aggregation.</w:t>
      </w:r>
    </w:p>
    <w:p w:rsidR="000A3E58" w:rsidRPr="00074D76" w:rsidRDefault="000A3E58" w:rsidP="006F4370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Aggregation operations process data records and return computed results. Aggregation operations group values from </w:t>
      </w:r>
      <w:r w:rsidR="006B5BCE"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complex  </w:t>
      </w: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 documents together, and can perform a variety of operations on the grouped data to return a single result. MongoDB provides </w:t>
      </w:r>
      <w:r w:rsidR="00A6049E" w:rsidRPr="00074D76">
        <w:rPr>
          <w:rFonts w:cstheme="minorHAnsi"/>
          <w:sz w:val="24"/>
          <w:szCs w:val="24"/>
          <w:shd w:val="clear" w:color="auto" w:fill="FFFFFF"/>
          <w:lang w:val="en-US"/>
        </w:rPr>
        <w:t>some</w:t>
      </w: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 ways to perform aggregation: the </w:t>
      </w:r>
      <w:hyperlink r:id="rId33" w:anchor="aggregation-framework" w:history="1">
        <w:r w:rsidRPr="00074D76">
          <w:rPr>
            <w:rStyle w:val="std"/>
            <w:rFonts w:cstheme="minorHAnsi"/>
            <w:sz w:val="24"/>
            <w:szCs w:val="24"/>
            <w:shd w:val="clear" w:color="auto" w:fill="FFFFFF"/>
            <w:lang w:val="en-US"/>
          </w:rPr>
          <w:t>aggregation pipeline</w:t>
        </w:r>
      </w:hyperlink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, the </w:t>
      </w:r>
      <w:hyperlink r:id="rId34" w:anchor="aggregation-map-reduce" w:history="1">
        <w:r w:rsidRPr="00074D76">
          <w:rPr>
            <w:rStyle w:val="std"/>
            <w:rFonts w:cstheme="minorHAnsi"/>
            <w:sz w:val="24"/>
            <w:szCs w:val="24"/>
            <w:shd w:val="clear" w:color="auto" w:fill="FFFFFF"/>
            <w:lang w:val="en-US"/>
          </w:rPr>
          <w:t>map-reduce function</w:t>
        </w:r>
      </w:hyperlink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.</w:t>
      </w:r>
    </w:p>
    <w:p w:rsidR="000A3E58" w:rsidRPr="00074D76" w:rsidRDefault="000A3E58" w:rsidP="000A3E58">
      <w:pPr>
        <w:shd w:val="clear" w:color="auto" w:fill="FFFFFF"/>
        <w:spacing w:before="402" w:after="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In MongoDB, map-reduce operations use custom JavaScript functions to </w:t>
      </w:r>
      <w:r w:rsidRPr="00074D76">
        <w:rPr>
          <w:rStyle w:val="a6"/>
          <w:rFonts w:cstheme="minorHAnsi"/>
          <w:sz w:val="24"/>
          <w:szCs w:val="24"/>
          <w:shd w:val="clear" w:color="auto" w:fill="FFFFFF"/>
          <w:lang w:val="en-US"/>
        </w:rPr>
        <w:t>map</w:t>
      </w: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, or associate, values to a key.</w:t>
      </w:r>
    </w:p>
    <w:p w:rsidR="000A3E58" w:rsidRPr="00074D76" w:rsidRDefault="000A3E58" w:rsidP="00074D76">
      <w:pPr>
        <w:spacing w:line="240" w:lineRule="auto"/>
        <w:rPr>
          <w:sz w:val="24"/>
          <w:szCs w:val="24"/>
        </w:rPr>
      </w:pPr>
      <w:r w:rsidRPr="00074D76">
        <w:rPr>
          <w:sz w:val="24"/>
          <w:szCs w:val="24"/>
          <w:lang w:val="en-US"/>
        </w:rPr>
        <w:t xml:space="preserve">For most aggregation operations, the Aggregation Pipeline provides better performance and </w:t>
      </w:r>
      <w:r w:rsidR="006B5BCE" w:rsidRPr="00074D76">
        <w:rPr>
          <w:sz w:val="24"/>
          <w:szCs w:val="24"/>
          <w:lang w:val="en-US"/>
        </w:rPr>
        <w:t>clear</w:t>
      </w:r>
      <w:r w:rsidR="00E257A4" w:rsidRPr="00074D76">
        <w:rPr>
          <w:sz w:val="24"/>
          <w:szCs w:val="24"/>
          <w:lang w:val="en-US"/>
        </w:rPr>
        <w:t>er</w:t>
      </w:r>
      <w:r w:rsidRPr="00074D76">
        <w:rPr>
          <w:sz w:val="24"/>
          <w:szCs w:val="24"/>
          <w:lang w:val="en-US"/>
        </w:rPr>
        <w:t xml:space="preserve"> interface. </w:t>
      </w:r>
      <w:proofErr w:type="spellStart"/>
      <w:r w:rsidRPr="00074D76">
        <w:rPr>
          <w:sz w:val="24"/>
          <w:szCs w:val="24"/>
        </w:rPr>
        <w:t>However</w:t>
      </w:r>
      <w:proofErr w:type="spellEnd"/>
      <w:r w:rsidRPr="00074D76">
        <w:rPr>
          <w:sz w:val="24"/>
          <w:szCs w:val="24"/>
        </w:rPr>
        <w:t xml:space="preserve">, </w:t>
      </w:r>
      <w:proofErr w:type="spellStart"/>
      <w:r w:rsidRPr="00074D76">
        <w:rPr>
          <w:sz w:val="24"/>
          <w:szCs w:val="24"/>
        </w:rPr>
        <w:t>map-reduce</w:t>
      </w:r>
      <w:proofErr w:type="spellEnd"/>
      <w:r w:rsidRPr="00074D76">
        <w:rPr>
          <w:sz w:val="24"/>
          <w:szCs w:val="24"/>
        </w:rPr>
        <w:t xml:space="preserve"> </w:t>
      </w:r>
      <w:proofErr w:type="spellStart"/>
      <w:r w:rsidRPr="00074D76">
        <w:rPr>
          <w:sz w:val="24"/>
          <w:szCs w:val="24"/>
        </w:rPr>
        <w:t>operations</w:t>
      </w:r>
      <w:proofErr w:type="spellEnd"/>
      <w:r w:rsidRPr="00074D76">
        <w:rPr>
          <w:sz w:val="24"/>
          <w:szCs w:val="24"/>
        </w:rPr>
        <w:t xml:space="preserve"> </w:t>
      </w:r>
      <w:proofErr w:type="spellStart"/>
      <w:r w:rsidRPr="00074D76">
        <w:rPr>
          <w:sz w:val="24"/>
          <w:szCs w:val="24"/>
        </w:rPr>
        <w:t>provide</w:t>
      </w:r>
      <w:proofErr w:type="spellEnd"/>
      <w:r w:rsidRPr="00074D76">
        <w:rPr>
          <w:sz w:val="24"/>
          <w:szCs w:val="24"/>
        </w:rPr>
        <w:t xml:space="preserve"> </w:t>
      </w:r>
      <w:proofErr w:type="spellStart"/>
      <w:r w:rsidRPr="00074D76">
        <w:rPr>
          <w:sz w:val="24"/>
          <w:szCs w:val="24"/>
        </w:rPr>
        <w:t>some</w:t>
      </w:r>
      <w:proofErr w:type="spellEnd"/>
      <w:r w:rsidRPr="00074D76">
        <w:rPr>
          <w:sz w:val="24"/>
          <w:szCs w:val="24"/>
        </w:rPr>
        <w:t xml:space="preserve"> </w:t>
      </w:r>
      <w:proofErr w:type="spellStart"/>
      <w:r w:rsidRPr="00074D76">
        <w:rPr>
          <w:sz w:val="24"/>
          <w:szCs w:val="24"/>
        </w:rPr>
        <w:t>flexibility</w:t>
      </w:r>
      <w:proofErr w:type="spellEnd"/>
      <w:r w:rsidRPr="00074D76">
        <w:rPr>
          <w:sz w:val="24"/>
          <w:szCs w:val="24"/>
        </w:rPr>
        <w:t xml:space="preserve"> </w:t>
      </w:r>
      <w:proofErr w:type="spellStart"/>
      <w:r w:rsidRPr="00074D76">
        <w:rPr>
          <w:sz w:val="24"/>
          <w:szCs w:val="24"/>
        </w:rPr>
        <w:t>that</w:t>
      </w:r>
      <w:proofErr w:type="spellEnd"/>
      <w:r w:rsidRPr="00074D76">
        <w:rPr>
          <w:sz w:val="24"/>
          <w:szCs w:val="24"/>
        </w:rPr>
        <w:t xml:space="preserve"> </w:t>
      </w:r>
      <w:proofErr w:type="spellStart"/>
      <w:r w:rsidRPr="00074D76">
        <w:rPr>
          <w:sz w:val="24"/>
          <w:szCs w:val="24"/>
        </w:rPr>
        <w:t>is</w:t>
      </w:r>
      <w:proofErr w:type="spellEnd"/>
      <w:r w:rsidRPr="00074D76">
        <w:rPr>
          <w:sz w:val="24"/>
          <w:szCs w:val="24"/>
        </w:rPr>
        <w:t xml:space="preserve"> </w:t>
      </w:r>
      <w:proofErr w:type="spellStart"/>
      <w:r w:rsidRPr="00074D76">
        <w:rPr>
          <w:sz w:val="24"/>
          <w:szCs w:val="24"/>
        </w:rPr>
        <w:t>not</w:t>
      </w:r>
      <w:proofErr w:type="spellEnd"/>
      <w:r w:rsidRPr="00074D76">
        <w:rPr>
          <w:sz w:val="24"/>
          <w:szCs w:val="24"/>
        </w:rPr>
        <w:t xml:space="preserve"> </w:t>
      </w:r>
      <w:proofErr w:type="spellStart"/>
      <w:r w:rsidRPr="00074D76">
        <w:rPr>
          <w:sz w:val="24"/>
          <w:szCs w:val="24"/>
        </w:rPr>
        <w:t>presently</w:t>
      </w:r>
      <w:proofErr w:type="spellEnd"/>
      <w:r w:rsidRPr="00074D76">
        <w:rPr>
          <w:sz w:val="24"/>
          <w:szCs w:val="24"/>
        </w:rPr>
        <w:t xml:space="preserve"> </w:t>
      </w:r>
      <w:proofErr w:type="spellStart"/>
      <w:r w:rsidRPr="00074D76">
        <w:rPr>
          <w:sz w:val="24"/>
          <w:szCs w:val="24"/>
        </w:rPr>
        <w:t>available</w:t>
      </w:r>
      <w:proofErr w:type="spellEnd"/>
      <w:r w:rsidRPr="00074D76">
        <w:rPr>
          <w:sz w:val="24"/>
          <w:szCs w:val="24"/>
        </w:rPr>
        <w:t xml:space="preserve"> </w:t>
      </w:r>
      <w:proofErr w:type="spellStart"/>
      <w:r w:rsidRPr="00074D76">
        <w:rPr>
          <w:sz w:val="24"/>
          <w:szCs w:val="24"/>
        </w:rPr>
        <w:t>in</w:t>
      </w:r>
      <w:proofErr w:type="spellEnd"/>
      <w:r w:rsidRPr="00074D76">
        <w:rPr>
          <w:sz w:val="24"/>
          <w:szCs w:val="24"/>
        </w:rPr>
        <w:t xml:space="preserve"> </w:t>
      </w:r>
      <w:proofErr w:type="spellStart"/>
      <w:r w:rsidRPr="00074D76">
        <w:rPr>
          <w:sz w:val="24"/>
          <w:szCs w:val="24"/>
        </w:rPr>
        <w:t>the</w:t>
      </w:r>
      <w:proofErr w:type="spellEnd"/>
      <w:r w:rsidRPr="00074D76">
        <w:rPr>
          <w:sz w:val="24"/>
          <w:szCs w:val="24"/>
        </w:rPr>
        <w:t xml:space="preserve"> </w:t>
      </w:r>
      <w:proofErr w:type="spellStart"/>
      <w:r w:rsidRPr="00074D76">
        <w:rPr>
          <w:sz w:val="24"/>
          <w:szCs w:val="24"/>
        </w:rPr>
        <w:t>aggregation</w:t>
      </w:r>
      <w:proofErr w:type="spellEnd"/>
      <w:r w:rsidRPr="00074D76">
        <w:rPr>
          <w:sz w:val="24"/>
          <w:szCs w:val="24"/>
        </w:rPr>
        <w:t xml:space="preserve"> </w:t>
      </w:r>
      <w:proofErr w:type="spellStart"/>
      <w:r w:rsidRPr="00074D76">
        <w:rPr>
          <w:sz w:val="24"/>
          <w:szCs w:val="24"/>
        </w:rPr>
        <w:t>pipeline</w:t>
      </w:r>
      <w:proofErr w:type="spellEnd"/>
      <w:r w:rsidRPr="00074D76">
        <w:rPr>
          <w:sz w:val="24"/>
          <w:szCs w:val="24"/>
        </w:rPr>
        <w:t>.</w:t>
      </w:r>
    </w:p>
    <w:p w:rsidR="000A3E58" w:rsidRPr="00074D76" w:rsidRDefault="000A3E58" w:rsidP="000A3E58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0A3E58" w:rsidRPr="00074D76" w:rsidRDefault="000A3E58" w:rsidP="000A3E58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74D76">
        <w:rPr>
          <w:rFonts w:eastAsia="Times New Roman" w:cstheme="minorHAnsi"/>
          <w:sz w:val="24"/>
          <w:szCs w:val="24"/>
          <w:lang w:val="en-US" w:eastAsia="ru-RU"/>
        </w:rPr>
        <w:t>One more question</w:t>
      </w:r>
      <w:r w:rsidR="00E257A4" w:rsidRPr="00074D76">
        <w:rPr>
          <w:rFonts w:eastAsia="Times New Roman" w:cstheme="minorHAnsi"/>
          <w:sz w:val="24"/>
          <w:szCs w:val="24"/>
          <w:lang w:val="en-US" w:eastAsia="ru-RU"/>
        </w:rPr>
        <w:t>, which</w:t>
      </w:r>
      <w:r w:rsidRPr="00074D76">
        <w:rPr>
          <w:rFonts w:eastAsia="Times New Roman" w:cstheme="minorHAnsi"/>
          <w:sz w:val="24"/>
          <w:szCs w:val="24"/>
          <w:lang w:val="en-US" w:eastAsia="ru-RU"/>
        </w:rPr>
        <w:t xml:space="preserve"> remains to discuss</w:t>
      </w:r>
      <w:r w:rsidR="00E257A4" w:rsidRPr="00074D76">
        <w:rPr>
          <w:rFonts w:eastAsia="Times New Roman" w:cstheme="minorHAnsi"/>
          <w:sz w:val="24"/>
          <w:szCs w:val="24"/>
          <w:lang w:val="en-US" w:eastAsia="ru-RU"/>
        </w:rPr>
        <w:t xml:space="preserve"> is</w:t>
      </w:r>
      <w:r w:rsidRPr="00074D76">
        <w:rPr>
          <w:rFonts w:eastAsia="Times New Roman" w:cstheme="minorHAnsi"/>
          <w:sz w:val="24"/>
          <w:szCs w:val="24"/>
          <w:lang w:val="en-US" w:eastAsia="ru-RU"/>
        </w:rPr>
        <w:t xml:space="preserve"> index.</w:t>
      </w:r>
    </w:p>
    <w:p w:rsidR="000A3E58" w:rsidRPr="00074D76" w:rsidRDefault="000A3E58" w:rsidP="00FE2F6A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074D76">
        <w:rPr>
          <w:rFonts w:asciiTheme="minorHAnsi" w:hAnsiTheme="minorHAnsi" w:cstheme="minorHAnsi"/>
          <w:lang w:val="en-US"/>
        </w:rPr>
        <w:t>Indexes support the efficient execution of queries in MongoDB. Without indexes, MongoDB must perform a </w:t>
      </w:r>
      <w:r w:rsidRPr="00074D76">
        <w:rPr>
          <w:rStyle w:val="a6"/>
          <w:rFonts w:asciiTheme="minorHAnsi" w:eastAsiaTheme="majorEastAsia" w:hAnsiTheme="minorHAnsi" w:cstheme="minorHAnsi"/>
          <w:lang w:val="en-US"/>
        </w:rPr>
        <w:t>collection scan</w:t>
      </w:r>
      <w:r w:rsidRPr="00074D76">
        <w:rPr>
          <w:rFonts w:asciiTheme="minorHAnsi" w:hAnsiTheme="minorHAnsi" w:cstheme="minorHAnsi"/>
          <w:lang w:val="en-US"/>
        </w:rPr>
        <w:t>, i.e. scan every document in a collection, to select those documents that match the query statement. If an appropriate index exists for a query, MongoDB can use the index to limit the number of documents it must inspect.</w:t>
      </w:r>
    </w:p>
    <w:p w:rsidR="000A3E58" w:rsidRPr="00074D76" w:rsidRDefault="000A3E58" w:rsidP="00FE2F6A">
      <w:pPr>
        <w:pStyle w:val="a5"/>
        <w:shd w:val="clear" w:color="auto" w:fill="FFFFFF"/>
        <w:spacing w:before="402" w:beforeAutospacing="0" w:after="0" w:afterAutospacing="0"/>
        <w:rPr>
          <w:rFonts w:asciiTheme="minorHAnsi" w:hAnsiTheme="minorHAnsi" w:cstheme="minorHAnsi"/>
          <w:lang w:val="en-US"/>
        </w:rPr>
      </w:pPr>
      <w:r w:rsidRPr="00074D76">
        <w:rPr>
          <w:rFonts w:asciiTheme="minorHAnsi" w:hAnsiTheme="minorHAnsi" w:cstheme="minorHAnsi"/>
          <w:lang w:val="en-US"/>
        </w:rPr>
        <w:t>Indexes are special data structures</w:t>
      </w:r>
      <w:r w:rsidR="00A6049E" w:rsidRPr="00074D76">
        <w:rPr>
          <w:rFonts w:asciiTheme="minorHAnsi" w:hAnsiTheme="minorHAnsi" w:cstheme="minorHAnsi"/>
          <w:lang w:val="en-US"/>
        </w:rPr>
        <w:t xml:space="preserve"> </w:t>
      </w:r>
      <w:r w:rsidRPr="00074D76">
        <w:rPr>
          <w:rFonts w:asciiTheme="minorHAnsi" w:hAnsiTheme="minorHAnsi" w:cstheme="minorHAnsi"/>
          <w:lang w:val="en-US"/>
        </w:rPr>
        <w:t xml:space="preserve">that store a small portion of the collection’s data set in an easy to traverse form. </w:t>
      </w:r>
    </w:p>
    <w:p w:rsidR="000A3E58" w:rsidRPr="00074D76" w:rsidRDefault="000A3E58" w:rsidP="00FE2F6A">
      <w:pPr>
        <w:spacing w:after="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The </w:t>
      </w:r>
      <w:hyperlink r:id="rId35" w:anchor="db.collection.createIndex" w:tooltip="db.collection.createIndex" w:history="1">
        <w:proofErr w:type="spellStart"/>
        <w:r w:rsidRPr="00074D76">
          <w:rPr>
            <w:rStyle w:val="pre"/>
            <w:rFonts w:cstheme="minorHAnsi"/>
            <w:b/>
            <w:bCs/>
            <w:sz w:val="24"/>
            <w:szCs w:val="24"/>
            <w:shd w:val="clear" w:color="auto" w:fill="FFFFFF"/>
            <w:lang w:val="en-US"/>
          </w:rPr>
          <w:t>db.collection.createIndex</w:t>
        </w:r>
        <w:proofErr w:type="spellEnd"/>
      </w:hyperlink>
      <w:r w:rsidR="00074D76" w:rsidRPr="00074D76">
        <w:rPr>
          <w:rFonts w:cstheme="minorHAnsi"/>
          <w:b/>
          <w:bCs/>
          <w:sz w:val="24"/>
          <w:szCs w:val="24"/>
          <w:lang w:val="en-US"/>
        </w:rPr>
        <w:t>()</w:t>
      </w: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 method only creates an index if an index of the same specification does not already exist.</w:t>
      </w:r>
    </w:p>
    <w:p w:rsidR="003B58C7" w:rsidRPr="00074D76" w:rsidRDefault="003B58C7" w:rsidP="000A3E58">
      <w:pPr>
        <w:spacing w:after="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</w:p>
    <w:p w:rsidR="003B58C7" w:rsidRPr="00074D76" w:rsidRDefault="003B58C7" w:rsidP="000A3E58">
      <w:pPr>
        <w:spacing w:after="0" w:line="24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As a summary I would like to say, that we considered main aspects of MongoDB, which is NOSQL database. You will be able to use </w:t>
      </w:r>
      <w:proofErr w:type="gramStart"/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MongoDB  in</w:t>
      </w:r>
      <w:proofErr w:type="gramEnd"/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r w:rsidR="00E257A4"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your </w:t>
      </w: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own project or application, if </w:t>
      </w:r>
      <w:r w:rsidR="00E257A4" w:rsidRPr="00074D76">
        <w:rPr>
          <w:rFonts w:cstheme="minorHAnsi"/>
          <w:sz w:val="24"/>
          <w:szCs w:val="24"/>
          <w:shd w:val="clear" w:color="auto" w:fill="FFFFFF"/>
          <w:lang w:val="en-US"/>
        </w:rPr>
        <w:t>you need</w:t>
      </w:r>
      <w:r w:rsidR="00CE6515"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 it.</w:t>
      </w: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</w:p>
    <w:p w:rsidR="00D72E32" w:rsidRPr="00074D76" w:rsidRDefault="00D72E32" w:rsidP="000A3E58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74D76">
        <w:rPr>
          <w:rFonts w:cstheme="minorHAnsi"/>
          <w:sz w:val="24"/>
          <w:szCs w:val="24"/>
          <w:shd w:val="clear" w:color="auto" w:fill="FFFFFF"/>
          <w:lang w:val="en-US"/>
        </w:rPr>
        <w:t>Thank you for attention.</w:t>
      </w:r>
    </w:p>
    <w:sectPr w:rsidR="00D72E32" w:rsidRPr="00074D76" w:rsidSect="00FE2F6A">
      <w:footerReference w:type="default" r:id="rId36"/>
      <w:pgSz w:w="11906" w:h="16838"/>
      <w:pgMar w:top="709" w:right="850" w:bottom="851" w:left="993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9FF" w:rsidRDefault="008269FF" w:rsidP="00CE6515">
      <w:pPr>
        <w:spacing w:after="0" w:line="240" w:lineRule="auto"/>
      </w:pPr>
      <w:r>
        <w:separator/>
      </w:r>
    </w:p>
  </w:endnote>
  <w:endnote w:type="continuationSeparator" w:id="0">
    <w:p w:rsidR="008269FF" w:rsidRDefault="008269FF" w:rsidP="00CE6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173714"/>
      <w:docPartObj>
        <w:docPartGallery w:val="Page Numbers (Bottom of Page)"/>
        <w:docPartUnique/>
      </w:docPartObj>
    </w:sdtPr>
    <w:sdtEndPr/>
    <w:sdtContent>
      <w:p w:rsidR="00CE6515" w:rsidRDefault="008269FF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49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E6515" w:rsidRDefault="00CE651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9FF" w:rsidRDefault="008269FF" w:rsidP="00CE6515">
      <w:pPr>
        <w:spacing w:after="0" w:line="240" w:lineRule="auto"/>
      </w:pPr>
      <w:r>
        <w:separator/>
      </w:r>
    </w:p>
  </w:footnote>
  <w:footnote w:type="continuationSeparator" w:id="0">
    <w:p w:rsidR="008269FF" w:rsidRDefault="008269FF" w:rsidP="00CE6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6FF7"/>
    <w:multiLevelType w:val="multilevel"/>
    <w:tmpl w:val="35C2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17D49"/>
    <w:multiLevelType w:val="multilevel"/>
    <w:tmpl w:val="3CBE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46528"/>
    <w:multiLevelType w:val="multilevel"/>
    <w:tmpl w:val="EB14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E4D5A"/>
    <w:multiLevelType w:val="hybridMultilevel"/>
    <w:tmpl w:val="626C6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C1B97"/>
    <w:multiLevelType w:val="multilevel"/>
    <w:tmpl w:val="66AE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75CA0"/>
    <w:multiLevelType w:val="hybridMultilevel"/>
    <w:tmpl w:val="5CD01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D291A"/>
    <w:multiLevelType w:val="multilevel"/>
    <w:tmpl w:val="FD4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E9F"/>
    <w:rsid w:val="00043C7D"/>
    <w:rsid w:val="00074D76"/>
    <w:rsid w:val="000A067E"/>
    <w:rsid w:val="000A3E58"/>
    <w:rsid w:val="00292FE5"/>
    <w:rsid w:val="003B58C7"/>
    <w:rsid w:val="003E1CC0"/>
    <w:rsid w:val="00400480"/>
    <w:rsid w:val="004428F9"/>
    <w:rsid w:val="005A4A83"/>
    <w:rsid w:val="00625687"/>
    <w:rsid w:val="00641E57"/>
    <w:rsid w:val="006B5BCE"/>
    <w:rsid w:val="006F4370"/>
    <w:rsid w:val="008269FF"/>
    <w:rsid w:val="00894E03"/>
    <w:rsid w:val="008C1E9F"/>
    <w:rsid w:val="009241BC"/>
    <w:rsid w:val="009B5814"/>
    <w:rsid w:val="009D3650"/>
    <w:rsid w:val="00A6049E"/>
    <w:rsid w:val="00A8204E"/>
    <w:rsid w:val="00B741DB"/>
    <w:rsid w:val="00BA2DC3"/>
    <w:rsid w:val="00BF6023"/>
    <w:rsid w:val="00C21965"/>
    <w:rsid w:val="00CE6515"/>
    <w:rsid w:val="00D356BC"/>
    <w:rsid w:val="00D72E32"/>
    <w:rsid w:val="00D94724"/>
    <w:rsid w:val="00DA1362"/>
    <w:rsid w:val="00E257A4"/>
    <w:rsid w:val="00E817C3"/>
    <w:rsid w:val="00F06CF9"/>
    <w:rsid w:val="00F45844"/>
    <w:rsid w:val="00F85EC2"/>
    <w:rsid w:val="00FE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8583"/>
  <w15:docId w15:val="{BCE9EAE0-96DC-43A6-BA91-67CD6CFE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DC3"/>
  </w:style>
  <w:style w:type="paragraph" w:styleId="1">
    <w:name w:val="heading 1"/>
    <w:basedOn w:val="a"/>
    <w:link w:val="10"/>
    <w:uiPriority w:val="9"/>
    <w:qFormat/>
    <w:rsid w:val="00442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4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6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2D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BA2D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rmal (Web)"/>
    <w:basedOn w:val="a"/>
    <w:uiPriority w:val="99"/>
    <w:unhideWhenUsed/>
    <w:rsid w:val="00D94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9472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442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4428F9"/>
    <w:rPr>
      <w:b/>
      <w:bCs/>
    </w:rPr>
  </w:style>
  <w:style w:type="character" w:customStyle="1" w:styleId="std">
    <w:name w:val="std"/>
    <w:basedOn w:val="a0"/>
    <w:rsid w:val="00DA1362"/>
  </w:style>
  <w:style w:type="character" w:customStyle="1" w:styleId="xref">
    <w:name w:val="xref"/>
    <w:basedOn w:val="a0"/>
    <w:rsid w:val="00DA1362"/>
  </w:style>
  <w:style w:type="character" w:customStyle="1" w:styleId="pre">
    <w:name w:val="pre"/>
    <w:basedOn w:val="a0"/>
    <w:rsid w:val="009D3650"/>
  </w:style>
  <w:style w:type="paragraph" w:styleId="HTML">
    <w:name w:val="HTML Preformatted"/>
    <w:basedOn w:val="a"/>
    <w:link w:val="HTML0"/>
    <w:uiPriority w:val="99"/>
    <w:unhideWhenUsed/>
    <w:rsid w:val="009D3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36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x">
    <w:name w:val="nx"/>
    <w:basedOn w:val="a0"/>
    <w:rsid w:val="009D3650"/>
  </w:style>
  <w:style w:type="character" w:customStyle="1" w:styleId="30">
    <w:name w:val="Заголовок 3 Знак"/>
    <w:basedOn w:val="a0"/>
    <w:link w:val="3"/>
    <w:uiPriority w:val="9"/>
    <w:semiHidden/>
    <w:rsid w:val="009D36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">
    <w:name w:val="p"/>
    <w:basedOn w:val="a0"/>
    <w:rsid w:val="009D3650"/>
  </w:style>
  <w:style w:type="character" w:customStyle="1" w:styleId="o">
    <w:name w:val="o"/>
    <w:basedOn w:val="a0"/>
    <w:rsid w:val="009D3650"/>
  </w:style>
  <w:style w:type="character" w:customStyle="1" w:styleId="mi">
    <w:name w:val="mi"/>
    <w:basedOn w:val="a0"/>
    <w:rsid w:val="009D3650"/>
  </w:style>
  <w:style w:type="character" w:customStyle="1" w:styleId="doc">
    <w:name w:val="doc"/>
    <w:basedOn w:val="a0"/>
    <w:rsid w:val="009D3650"/>
  </w:style>
  <w:style w:type="paragraph" w:customStyle="1" w:styleId="first">
    <w:name w:val="first"/>
    <w:basedOn w:val="a"/>
    <w:rsid w:val="009D3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4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2">
    <w:name w:val="s2"/>
    <w:basedOn w:val="a0"/>
    <w:rsid w:val="00894E03"/>
  </w:style>
  <w:style w:type="character" w:customStyle="1" w:styleId="mf">
    <w:name w:val="mf"/>
    <w:basedOn w:val="a0"/>
    <w:rsid w:val="00894E03"/>
  </w:style>
  <w:style w:type="paragraph" w:styleId="a8">
    <w:name w:val="List Paragraph"/>
    <w:basedOn w:val="a"/>
    <w:uiPriority w:val="34"/>
    <w:qFormat/>
    <w:rsid w:val="00894E03"/>
    <w:pPr>
      <w:ind w:left="720"/>
      <w:contextualSpacing/>
    </w:pPr>
  </w:style>
  <w:style w:type="character" w:customStyle="1" w:styleId="sr">
    <w:name w:val="sr"/>
    <w:basedOn w:val="a0"/>
    <w:rsid w:val="003E1CC0"/>
  </w:style>
  <w:style w:type="character" w:customStyle="1" w:styleId="versionmodified">
    <w:name w:val="versionmodified"/>
    <w:basedOn w:val="a0"/>
    <w:rsid w:val="003E1CC0"/>
  </w:style>
  <w:style w:type="paragraph" w:customStyle="1" w:styleId="last">
    <w:name w:val="last"/>
    <w:basedOn w:val="a"/>
    <w:rsid w:val="003E1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c">
    <w:name w:val="kc"/>
    <w:basedOn w:val="a0"/>
    <w:rsid w:val="003E1CC0"/>
  </w:style>
  <w:style w:type="character" w:styleId="a9">
    <w:name w:val="Hyperlink"/>
    <w:basedOn w:val="a0"/>
    <w:uiPriority w:val="99"/>
    <w:unhideWhenUsed/>
    <w:rsid w:val="000A3E58"/>
    <w:rPr>
      <w:color w:val="0000FF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CE6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E6515"/>
  </w:style>
  <w:style w:type="paragraph" w:styleId="ac">
    <w:name w:val="footer"/>
    <w:basedOn w:val="a"/>
    <w:link w:val="ad"/>
    <w:uiPriority w:val="99"/>
    <w:unhideWhenUsed/>
    <w:rsid w:val="00CE6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E6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8010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494747"/>
                <w:bottom w:val="none" w:sz="0" w:space="0" w:color="auto"/>
                <w:right w:val="none" w:sz="0" w:space="0" w:color="auto"/>
              </w:divBdr>
              <w:divsChild>
                <w:div w:id="1143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8862">
                      <w:marLeft w:val="0"/>
                      <w:marRight w:val="0"/>
                      <w:marTop w:val="335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7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50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47963">
                      <w:marLeft w:val="0"/>
                      <w:marRight w:val="0"/>
                      <w:marTop w:val="335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1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8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5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5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8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2612">
                      <w:marLeft w:val="0"/>
                      <w:marRight w:val="0"/>
                      <w:marTop w:val="335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6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9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4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8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8717">
                      <w:marLeft w:val="0"/>
                      <w:marRight w:val="0"/>
                      <w:marTop w:val="335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95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5775">
                      <w:marLeft w:val="0"/>
                      <w:marRight w:val="0"/>
                      <w:marTop w:val="335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6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31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8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383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0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90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7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7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3531">
                      <w:marLeft w:val="0"/>
                      <w:marRight w:val="0"/>
                      <w:marTop w:val="335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6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73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3753">
                      <w:marLeft w:val="0"/>
                      <w:marRight w:val="0"/>
                      <w:marTop w:val="335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51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0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0E7E8"/>
          </w:divBdr>
          <w:divsChild>
            <w:div w:id="190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45030">
          <w:marLeft w:val="251"/>
          <w:marRight w:val="251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651">
              <w:marLeft w:val="4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00837">
                              <w:marLeft w:val="0"/>
                              <w:marRight w:val="0"/>
                              <w:marTop w:val="0"/>
                              <w:marBottom w:val="40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3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9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91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75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15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365878">
                                              <w:marLeft w:val="0"/>
                                              <w:marRight w:val="0"/>
                                              <w:marTop w:val="335"/>
                                              <w:marBottom w:val="3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6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494747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57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22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73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8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14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6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2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03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827107">
                                              <w:marLeft w:val="0"/>
                                              <w:marRight w:val="0"/>
                                              <w:marTop w:val="335"/>
                                              <w:marBottom w:val="3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2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0" w:color="494747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49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2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15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59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0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94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13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4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3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9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4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2816">
                      <w:marLeft w:val="0"/>
                      <w:marRight w:val="0"/>
                      <w:marTop w:val="335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40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5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4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7678">
                      <w:marLeft w:val="0"/>
                      <w:marRight w:val="0"/>
                      <w:marTop w:val="335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3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4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0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13161">
                      <w:marLeft w:val="0"/>
                      <w:marRight w:val="0"/>
                      <w:marTop w:val="335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0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4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83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8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0358">
                      <w:marLeft w:val="0"/>
                      <w:marRight w:val="0"/>
                      <w:marTop w:val="335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53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8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4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14653">
                      <w:marLeft w:val="0"/>
                      <w:marRight w:val="0"/>
                      <w:marTop w:val="335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99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ongodb.com/manual/reference/bson-types/" TargetMode="External"/><Relationship Id="rId18" Type="http://schemas.openxmlformats.org/officeDocument/2006/relationships/hyperlink" Target="https://docs.mongodb.com/manual/core/document/" TargetMode="External"/><Relationship Id="rId26" Type="http://schemas.openxmlformats.org/officeDocument/2006/relationships/hyperlink" Target="https://docs.mongodb.com/manual/reference/method/db.collection.bulkWrite/" TargetMode="External"/><Relationship Id="rId21" Type="http://schemas.openxmlformats.org/officeDocument/2006/relationships/hyperlink" Target="https://docs.mongodb.com/manual/reference/method/db.collection.find/" TargetMode="External"/><Relationship Id="rId34" Type="http://schemas.openxmlformats.org/officeDocument/2006/relationships/hyperlink" Target="https://docs.mongodb.com/manual/aggrega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ongodb.com/manual/reference/glossary/" TargetMode="External"/><Relationship Id="rId17" Type="http://schemas.openxmlformats.org/officeDocument/2006/relationships/hyperlink" Target="https://docs.mongodb.com/manual/reference/method/db.collection.insertOne/" TargetMode="External"/><Relationship Id="rId25" Type="http://schemas.openxmlformats.org/officeDocument/2006/relationships/hyperlink" Target="https://docs.mongodb.com/manual/reference/method/db.collection.deleteMany/" TargetMode="External"/><Relationship Id="rId33" Type="http://schemas.openxmlformats.org/officeDocument/2006/relationships/hyperlink" Target="https://docs.mongodb.com/manual/aggregation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manual/core/document/" TargetMode="External"/><Relationship Id="rId20" Type="http://schemas.openxmlformats.org/officeDocument/2006/relationships/hyperlink" Target="https://docs.mongodb.com/manual/core/document/" TargetMode="External"/><Relationship Id="rId29" Type="http://schemas.openxmlformats.org/officeDocument/2006/relationships/hyperlink" Target="https://docs.mongodb.com/manual/reference/method/db.collection.bulkWri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ongodb.com/manual/reference/glossary/" TargetMode="External"/><Relationship Id="rId24" Type="http://schemas.openxmlformats.org/officeDocument/2006/relationships/hyperlink" Target="https://docs.mongodb.com/manual/core/document/" TargetMode="External"/><Relationship Id="rId32" Type="http://schemas.openxmlformats.org/officeDocument/2006/relationships/hyperlink" Target="https://docs.mongodb.com/manual/reference/method/db.collection.bulkWrite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ongodb.com/manual/core/databases-and-collections/" TargetMode="External"/><Relationship Id="rId23" Type="http://schemas.openxmlformats.org/officeDocument/2006/relationships/hyperlink" Target="https://docs.mongodb.com/manual/reference/method/db.collection.updateMany/" TargetMode="External"/><Relationship Id="rId28" Type="http://schemas.openxmlformats.org/officeDocument/2006/relationships/hyperlink" Target="https://docs.mongodb.com/manual/reference/method/db.collection.bulkWrite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docs.mongodb.com/manual/reference/glossary/" TargetMode="External"/><Relationship Id="rId19" Type="http://schemas.openxmlformats.org/officeDocument/2006/relationships/hyperlink" Target="https://docs.mongodb.com/manual/reference/method/db.collection.insertMany/" TargetMode="External"/><Relationship Id="rId31" Type="http://schemas.openxmlformats.org/officeDocument/2006/relationships/hyperlink" Target="https://docs.mongodb.com/manual/reference/method/db.collection.bulkWr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ngodb.com/manual/reference/glossary/" TargetMode="External"/><Relationship Id="rId14" Type="http://schemas.openxmlformats.org/officeDocument/2006/relationships/hyperlink" Target="https://docs.mongodb.com/manual/core/document/" TargetMode="External"/><Relationship Id="rId22" Type="http://schemas.openxmlformats.org/officeDocument/2006/relationships/hyperlink" Target="https://docs.mongodb.com/manual/reference/operator/query/or/" TargetMode="External"/><Relationship Id="rId27" Type="http://schemas.openxmlformats.org/officeDocument/2006/relationships/hyperlink" Target="https://docs.mongodb.com/manual/reference/method/db.collection.bulkWrite/" TargetMode="External"/><Relationship Id="rId30" Type="http://schemas.openxmlformats.org/officeDocument/2006/relationships/hyperlink" Target="https://docs.mongodb.com/manual/reference/method/db.collection.bulkWrite/" TargetMode="External"/><Relationship Id="rId35" Type="http://schemas.openxmlformats.org/officeDocument/2006/relationships/hyperlink" Target="https://docs.mongodb.com/manual/reference/method/db.collection.createIndex/" TargetMode="External"/><Relationship Id="rId8" Type="http://schemas.openxmlformats.org/officeDocument/2006/relationships/hyperlink" Target="https://docs.mongodb.com/manual/core/documen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22BAB2-2CE6-4813-9F0E-249358EB1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igumnova</dc:creator>
  <cp:lastModifiedBy>Аня</cp:lastModifiedBy>
  <cp:revision>3</cp:revision>
  <cp:lastPrinted>2019-05-24T14:45:00Z</cp:lastPrinted>
  <dcterms:created xsi:type="dcterms:W3CDTF">2019-05-24T14:46:00Z</dcterms:created>
  <dcterms:modified xsi:type="dcterms:W3CDTF">2019-05-26T14:47:00Z</dcterms:modified>
</cp:coreProperties>
</file>