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268EF" w14:textId="07D41D3A" w:rsidR="00235DC7" w:rsidRDefault="009C1ABF" w:rsidP="009C1ABF">
      <w:pPr>
        <w:pStyle w:val="Title"/>
        <w:jc w:val="center"/>
        <w:rPr>
          <w:b/>
          <w:bCs/>
        </w:rPr>
      </w:pPr>
      <w:r w:rsidRPr="009C1ABF">
        <w:rPr>
          <w:b/>
          <w:bCs/>
        </w:rPr>
        <w:t>Brain Tumor Detection from MRI Images Using Deep Learning</w:t>
      </w:r>
    </w:p>
    <w:p w14:paraId="18E8577E" w14:textId="77777777" w:rsidR="009C1ABF" w:rsidRDefault="009C1ABF" w:rsidP="009C1ABF">
      <w:pPr>
        <w:rPr>
          <w:b/>
          <w:bCs/>
        </w:rPr>
      </w:pPr>
    </w:p>
    <w:p w14:paraId="3C42153F" w14:textId="0082118F" w:rsidR="009C1ABF" w:rsidRPr="009C1ABF" w:rsidRDefault="009C1ABF" w:rsidP="009C1ABF">
      <w:pPr>
        <w:rPr>
          <w:b/>
          <w:bCs/>
        </w:rPr>
      </w:pPr>
      <w:r w:rsidRPr="009C1ABF">
        <w:rPr>
          <w:b/>
          <w:bCs/>
        </w:rPr>
        <w:t>Abstract</w:t>
      </w:r>
    </w:p>
    <w:p w14:paraId="4E35ECC6" w14:textId="77777777" w:rsidR="009C1ABF" w:rsidRPr="009C1ABF" w:rsidRDefault="009C1ABF" w:rsidP="009C1ABF">
      <w:pPr>
        <w:jc w:val="both"/>
      </w:pPr>
      <w:r w:rsidRPr="009C1ABF">
        <w:t>Brain tumor detection from magnetic resonance imaging (MRI) plays a crucial role in early diagnosis, treatment planning, and patient outcomes. Manual analysis of MRI scans by radiologists can be time-consuming, subjective, and error-prone, especially when dealing with large volumes of data. To address these limitations, this project presents an automated brain tumor classification system using deep learning models. The proposed approach involves training and evaluating multiple convolutional neural networks (CNNs) including a custom BrainTumorCNN, VGG16, ResNet18, and ResNet50 to classify MRI images into four categories: meningioma, glioma, pituitary tumor, and no tumor.</w:t>
      </w:r>
    </w:p>
    <w:p w14:paraId="05C94E6F" w14:textId="77777777" w:rsidR="009C1ABF" w:rsidRPr="009C1ABF" w:rsidRDefault="009C1ABF" w:rsidP="009C1ABF">
      <w:pPr>
        <w:jc w:val="both"/>
      </w:pPr>
      <w:r w:rsidRPr="009C1ABF">
        <w:t>A publicly available brain MRI dataset is used, and extensive preprocessing techniques such as resizing, normalization, and data augmentation are applied to improve model generalization. Among all the models, ResNet18 demonstrates the highest performance, achieving 93.91% validation accuracy and 94.38% test accuracy. Furthermore, Grad-CAM (Gradient-weighted Class Activation Mapping) is integrated to generate heatmaps that highlight regions in MRI scans responsible for the model’s decision, adding an interpretable layer to the predictions.</w:t>
      </w:r>
    </w:p>
    <w:p w14:paraId="16D2BE63" w14:textId="77777777" w:rsidR="009C1ABF" w:rsidRDefault="009C1ABF" w:rsidP="009C1ABF">
      <w:pPr>
        <w:jc w:val="both"/>
      </w:pPr>
      <w:r w:rsidRPr="009C1ABF">
        <w:t>To enhance user accessibility, a Gradio-based web interface is developed that allows users to upload MRI images and receive real-time tumor classification results. The system offers a fast, accurate, and user-friendly solution for preliminary diagnosis and can be extended to support other types of medical imaging in future work.</w:t>
      </w:r>
    </w:p>
    <w:p w14:paraId="450E20AA" w14:textId="77777777" w:rsidR="009C1ABF" w:rsidRPr="009C1ABF" w:rsidRDefault="009C1ABF" w:rsidP="009C1ABF">
      <w:pPr>
        <w:rPr>
          <w:b/>
          <w:bCs/>
        </w:rPr>
      </w:pPr>
      <w:r w:rsidRPr="009C1ABF">
        <w:rPr>
          <w:b/>
          <w:bCs/>
        </w:rPr>
        <w:t>Keywords</w:t>
      </w:r>
    </w:p>
    <w:p w14:paraId="4A07FAF1" w14:textId="77777777" w:rsidR="009C1ABF" w:rsidRDefault="009C1ABF" w:rsidP="009C1ABF">
      <w:pPr>
        <w:jc w:val="both"/>
      </w:pPr>
      <w:r w:rsidRPr="009C1ABF">
        <w:t>Brain Tumor Classification, MRI Images, Deep Learning, Convolutional Neural Networks (CNN), ResNet18, Grad-CAM, Medical Image Analysis, Tumor Detection, Image Classification, Gradio Interface</w:t>
      </w:r>
    </w:p>
    <w:p w14:paraId="3D5507FC" w14:textId="77777777" w:rsidR="009C1ABF" w:rsidRDefault="009C1ABF" w:rsidP="009C1ABF">
      <w:pPr>
        <w:jc w:val="both"/>
      </w:pPr>
    </w:p>
    <w:p w14:paraId="262D55FA" w14:textId="77777777" w:rsidR="009C1ABF" w:rsidRDefault="009C1ABF" w:rsidP="009C1ABF">
      <w:pPr>
        <w:jc w:val="both"/>
      </w:pPr>
    </w:p>
    <w:p w14:paraId="4C591A9A" w14:textId="77777777" w:rsidR="009C1ABF" w:rsidRDefault="009C1ABF" w:rsidP="009C1ABF">
      <w:pPr>
        <w:jc w:val="both"/>
      </w:pPr>
    </w:p>
    <w:p w14:paraId="6BF23AAC" w14:textId="77777777" w:rsidR="009C1ABF" w:rsidRDefault="009C1ABF" w:rsidP="009C1ABF">
      <w:pPr>
        <w:jc w:val="both"/>
      </w:pPr>
    </w:p>
    <w:p w14:paraId="146C37A8" w14:textId="77777777" w:rsidR="009C1ABF" w:rsidRDefault="009C1ABF" w:rsidP="009C1ABF">
      <w:pPr>
        <w:jc w:val="both"/>
      </w:pPr>
    </w:p>
    <w:p w14:paraId="10D300F5" w14:textId="77777777" w:rsidR="009C1ABF" w:rsidRPr="009C1ABF" w:rsidRDefault="009C1ABF" w:rsidP="009C1ABF">
      <w:pPr>
        <w:jc w:val="both"/>
        <w:rPr>
          <w:b/>
          <w:bCs/>
        </w:rPr>
      </w:pPr>
      <w:r w:rsidRPr="009C1ABF">
        <w:rPr>
          <w:b/>
          <w:bCs/>
        </w:rPr>
        <w:lastRenderedPageBreak/>
        <w:t>Chapter 1: Introduction</w:t>
      </w:r>
    </w:p>
    <w:p w14:paraId="09D880BD" w14:textId="77777777" w:rsidR="009C1ABF" w:rsidRPr="009C1ABF" w:rsidRDefault="009C1ABF" w:rsidP="009C1ABF">
      <w:pPr>
        <w:jc w:val="both"/>
        <w:rPr>
          <w:b/>
          <w:bCs/>
        </w:rPr>
      </w:pPr>
      <w:r w:rsidRPr="009C1ABF">
        <w:rPr>
          <w:b/>
          <w:bCs/>
        </w:rPr>
        <w:t>1.1 Background and Motivation</w:t>
      </w:r>
    </w:p>
    <w:p w14:paraId="795BF198" w14:textId="77777777" w:rsidR="0004093A" w:rsidRPr="0004093A" w:rsidRDefault="0004093A" w:rsidP="0004093A">
      <w:pPr>
        <w:jc w:val="both"/>
      </w:pPr>
      <w:r w:rsidRPr="0004093A">
        <w:t>Brain tumors are among the most critical and life-threatening medical conditions, resulting from abnormal and uncontrolled growth of cells within the brain. These tumors can be benign or malignant, and early diagnosis is crucial for determining treatment strategy and improving patient survival rates. Traditionally, radiologists manually analyze MRI (Magnetic Resonance Imaging) scans, which is a time-consuming and subjective process prone to human error [6], [7].</w:t>
      </w:r>
    </w:p>
    <w:p w14:paraId="57504A14" w14:textId="77777777" w:rsidR="0004093A" w:rsidRPr="0004093A" w:rsidRDefault="0004093A" w:rsidP="0004093A">
      <w:pPr>
        <w:jc w:val="both"/>
      </w:pPr>
      <w:r w:rsidRPr="0004093A">
        <w:t>The emergence of deep learning, particularly Convolutional Neural Networks (CNNs), has revolutionized automated medical image analysis by enabling systems to learn complex hierarchical features directly from imaging data [8], [9]. Among these, architectures like VGG16 [1] and ResNet [2] have demonstrated significant performance improvements in image classification tasks, including medical diagnostics.</w:t>
      </w:r>
    </w:p>
    <w:p w14:paraId="3E36D6D4" w14:textId="77777777" w:rsidR="0004093A" w:rsidRPr="0004093A" w:rsidRDefault="0004093A" w:rsidP="0004093A">
      <w:pPr>
        <w:jc w:val="both"/>
      </w:pPr>
      <w:r w:rsidRPr="0004093A">
        <w:t>This project is motivated by the need to harness these deep learning advancements to develop an efficient, accurate, and interpretable brain tumor classification system using MRI images. It involves a comparative evaluation of multiple architectures—namely a custom BrainTumorCNN, VGG16 [1], ResNet18 and ResNet50 [2]—to identify the most suitable model. Additionally, the use of Grad-CAM [4] aids in visualizing the regions within MRI scans that influence model predictions, contributing to model transparency.</w:t>
      </w:r>
    </w:p>
    <w:p w14:paraId="58DC5CA1" w14:textId="77777777" w:rsidR="0004093A" w:rsidRPr="0004093A" w:rsidRDefault="0004093A" w:rsidP="0004093A">
      <w:pPr>
        <w:jc w:val="both"/>
      </w:pPr>
      <w:r w:rsidRPr="0004093A">
        <w:t>To enhance practical usability, the proposed system is deployed through a web-based interface using Gradio, allowing clinicians and researchers to interact with the model in real time. The ultimate goal is to create a user-friendly diagnostic tool that supports early and accurate detection of brain tumors.</w:t>
      </w:r>
    </w:p>
    <w:p w14:paraId="1BE10316" w14:textId="77777777" w:rsidR="0004093A" w:rsidRPr="009C1ABF" w:rsidRDefault="0004093A" w:rsidP="009C1ABF">
      <w:pPr>
        <w:jc w:val="both"/>
      </w:pPr>
    </w:p>
    <w:p w14:paraId="0C648B08" w14:textId="77777777" w:rsidR="009C1ABF" w:rsidRDefault="009C1ABF" w:rsidP="009C1ABF">
      <w:pPr>
        <w:jc w:val="both"/>
      </w:pPr>
    </w:p>
    <w:p w14:paraId="54748C19" w14:textId="77777777" w:rsidR="009C1ABF" w:rsidRDefault="009C1ABF" w:rsidP="009C1ABF">
      <w:pPr>
        <w:jc w:val="both"/>
      </w:pPr>
    </w:p>
    <w:p w14:paraId="3948B4F8" w14:textId="77777777" w:rsidR="009C1ABF" w:rsidRDefault="009C1ABF" w:rsidP="009C1ABF">
      <w:pPr>
        <w:jc w:val="both"/>
      </w:pPr>
    </w:p>
    <w:p w14:paraId="5BA1AF2D" w14:textId="77777777" w:rsidR="009C1ABF" w:rsidRDefault="009C1ABF" w:rsidP="009C1ABF">
      <w:pPr>
        <w:jc w:val="both"/>
      </w:pPr>
    </w:p>
    <w:p w14:paraId="3D1DE8A2" w14:textId="77777777" w:rsidR="009C1ABF" w:rsidRDefault="009C1ABF" w:rsidP="009C1ABF">
      <w:pPr>
        <w:jc w:val="both"/>
      </w:pPr>
    </w:p>
    <w:p w14:paraId="22274B7C" w14:textId="77777777" w:rsidR="009C1ABF" w:rsidRDefault="009C1ABF" w:rsidP="009C1ABF">
      <w:pPr>
        <w:jc w:val="both"/>
      </w:pPr>
    </w:p>
    <w:p w14:paraId="658EAD02" w14:textId="77777777" w:rsidR="009C1ABF" w:rsidRDefault="009C1ABF" w:rsidP="009C1ABF">
      <w:pPr>
        <w:jc w:val="both"/>
      </w:pPr>
    </w:p>
    <w:p w14:paraId="0CE99A33" w14:textId="77777777" w:rsidR="009C1ABF" w:rsidRDefault="009C1ABF" w:rsidP="009C1ABF">
      <w:pPr>
        <w:jc w:val="both"/>
      </w:pPr>
    </w:p>
    <w:p w14:paraId="75AE44C4" w14:textId="77777777" w:rsidR="009C1ABF" w:rsidRDefault="009C1ABF" w:rsidP="009C1ABF">
      <w:pPr>
        <w:jc w:val="both"/>
      </w:pPr>
    </w:p>
    <w:p w14:paraId="14216203" w14:textId="310A64D5" w:rsidR="00960825" w:rsidRDefault="009C1ABF" w:rsidP="009C1ABF">
      <w:pPr>
        <w:jc w:val="both"/>
      </w:pPr>
      <w:r w:rsidRPr="009C1ABF">
        <w:rPr>
          <w:b/>
          <w:bCs/>
        </w:rPr>
        <w:lastRenderedPageBreak/>
        <w:t>1.2 Problem Statement</w:t>
      </w:r>
    </w:p>
    <w:p w14:paraId="2DDFCB7A" w14:textId="77777777" w:rsidR="00960825" w:rsidRPr="00960825" w:rsidRDefault="00960825" w:rsidP="00960825">
      <w:pPr>
        <w:jc w:val="both"/>
      </w:pPr>
      <w:r w:rsidRPr="00960825">
        <w:t>Accurate classification of brain tumors from MRI scans remains a major challenge due to the intricate anatomy of the brain, diverse tumor morphologies, and overlapping visual characteristics among tumor classes [5], [10]. Manual interpretation by radiologists can lead to inconsistencies, delayed diagnoses, and increased workload, which necessitates automated solutions.</w:t>
      </w:r>
    </w:p>
    <w:p w14:paraId="7D8DC834" w14:textId="77777777" w:rsidR="00960825" w:rsidRPr="00960825" w:rsidRDefault="00960825" w:rsidP="00960825">
      <w:pPr>
        <w:jc w:val="both"/>
      </w:pPr>
      <w:r w:rsidRPr="00960825">
        <w:t>Although deep learning methods have shown promise in this domain, several critical issues persist:</w:t>
      </w:r>
    </w:p>
    <w:p w14:paraId="43467EA2" w14:textId="77777777" w:rsidR="00960825" w:rsidRPr="00960825" w:rsidRDefault="00960825" w:rsidP="00960825">
      <w:pPr>
        <w:numPr>
          <w:ilvl w:val="0"/>
          <w:numId w:val="143"/>
        </w:numPr>
        <w:jc w:val="both"/>
      </w:pPr>
      <w:r w:rsidRPr="00960825">
        <w:t>The need for a comparative study across different deep learning models to identify the most effective architecture for brain tumor classification [6].</w:t>
      </w:r>
    </w:p>
    <w:p w14:paraId="0274DD8E" w14:textId="77777777" w:rsidR="00960825" w:rsidRPr="00960825" w:rsidRDefault="00960825" w:rsidP="00960825">
      <w:pPr>
        <w:numPr>
          <w:ilvl w:val="0"/>
          <w:numId w:val="143"/>
        </w:numPr>
        <w:jc w:val="both"/>
      </w:pPr>
      <w:r w:rsidRPr="00960825">
        <w:t>The requirement of visual interpretability mechanisms like Grad-CAM to ensure the model's decisions are clinically reliable and transparent [4].</w:t>
      </w:r>
    </w:p>
    <w:p w14:paraId="586435C0" w14:textId="77777777" w:rsidR="00960825" w:rsidRPr="00960825" w:rsidRDefault="00960825" w:rsidP="00960825">
      <w:pPr>
        <w:numPr>
          <w:ilvl w:val="0"/>
          <w:numId w:val="143"/>
        </w:numPr>
        <w:jc w:val="both"/>
      </w:pPr>
      <w:r w:rsidRPr="00960825">
        <w:t>The absence of intuitive interfaces for non-technical users such as healthcare professionals to utilize these models effectively in real-world scenarios.</w:t>
      </w:r>
    </w:p>
    <w:p w14:paraId="176EE431" w14:textId="77777777" w:rsidR="00960825" w:rsidRPr="00960825" w:rsidRDefault="00960825" w:rsidP="00960825">
      <w:pPr>
        <w:jc w:val="both"/>
      </w:pPr>
      <w:r w:rsidRPr="00960825">
        <w:t>This study aims to address these gaps by developing an accurate, interpretable, and deployable brain tumor classification system using deep learning on MRI images.</w:t>
      </w:r>
    </w:p>
    <w:p w14:paraId="76E90C24" w14:textId="77777777" w:rsidR="00960825" w:rsidRPr="009C1ABF" w:rsidRDefault="00960825" w:rsidP="009C1ABF">
      <w:pPr>
        <w:jc w:val="both"/>
      </w:pPr>
    </w:p>
    <w:p w14:paraId="3F127817" w14:textId="77777777" w:rsidR="009C1ABF" w:rsidRDefault="009C1ABF" w:rsidP="009C1ABF">
      <w:pPr>
        <w:jc w:val="both"/>
      </w:pPr>
    </w:p>
    <w:p w14:paraId="2374B3BE" w14:textId="77777777" w:rsidR="009C1ABF" w:rsidRDefault="009C1ABF" w:rsidP="009C1ABF">
      <w:pPr>
        <w:jc w:val="both"/>
      </w:pPr>
    </w:p>
    <w:p w14:paraId="22A678B1" w14:textId="77777777" w:rsidR="009C1ABF" w:rsidRDefault="009C1ABF" w:rsidP="009C1ABF">
      <w:pPr>
        <w:jc w:val="both"/>
      </w:pPr>
    </w:p>
    <w:p w14:paraId="6DED53CF" w14:textId="77777777" w:rsidR="009C1ABF" w:rsidRDefault="009C1ABF" w:rsidP="009C1ABF">
      <w:pPr>
        <w:jc w:val="both"/>
      </w:pPr>
    </w:p>
    <w:p w14:paraId="71BAE819" w14:textId="77777777" w:rsidR="009C1ABF" w:rsidRDefault="009C1ABF" w:rsidP="009C1ABF">
      <w:pPr>
        <w:jc w:val="both"/>
      </w:pPr>
    </w:p>
    <w:p w14:paraId="4C9AF855" w14:textId="77777777" w:rsidR="009C1ABF" w:rsidRDefault="009C1ABF" w:rsidP="009C1ABF">
      <w:pPr>
        <w:jc w:val="both"/>
      </w:pPr>
    </w:p>
    <w:p w14:paraId="59429A92" w14:textId="77777777" w:rsidR="009C1ABF" w:rsidRDefault="009C1ABF" w:rsidP="009C1ABF">
      <w:pPr>
        <w:jc w:val="both"/>
      </w:pPr>
    </w:p>
    <w:p w14:paraId="4805A726" w14:textId="77777777" w:rsidR="009C1ABF" w:rsidRDefault="009C1ABF" w:rsidP="009C1ABF">
      <w:pPr>
        <w:jc w:val="both"/>
      </w:pPr>
    </w:p>
    <w:p w14:paraId="0264B372" w14:textId="77777777" w:rsidR="009C1ABF" w:rsidRDefault="009C1ABF" w:rsidP="009C1ABF">
      <w:pPr>
        <w:jc w:val="both"/>
      </w:pPr>
    </w:p>
    <w:p w14:paraId="27C8656B" w14:textId="77777777" w:rsidR="009C1ABF" w:rsidRDefault="009C1ABF" w:rsidP="009C1ABF">
      <w:pPr>
        <w:jc w:val="both"/>
      </w:pPr>
    </w:p>
    <w:p w14:paraId="43913309" w14:textId="77777777" w:rsidR="009C1ABF" w:rsidRDefault="009C1ABF" w:rsidP="009C1ABF">
      <w:pPr>
        <w:jc w:val="both"/>
      </w:pPr>
    </w:p>
    <w:p w14:paraId="59ACBC3C" w14:textId="77777777" w:rsidR="009C1ABF" w:rsidRDefault="009C1ABF" w:rsidP="009C1ABF">
      <w:pPr>
        <w:jc w:val="both"/>
      </w:pPr>
    </w:p>
    <w:p w14:paraId="2390FA7B" w14:textId="77777777" w:rsidR="009C1ABF" w:rsidRDefault="009C1ABF" w:rsidP="009C1ABF">
      <w:pPr>
        <w:jc w:val="both"/>
      </w:pPr>
    </w:p>
    <w:p w14:paraId="47553322" w14:textId="77777777" w:rsidR="005517E6" w:rsidRDefault="005517E6" w:rsidP="009C1ABF">
      <w:pPr>
        <w:jc w:val="both"/>
        <w:rPr>
          <w:b/>
          <w:bCs/>
        </w:rPr>
      </w:pPr>
    </w:p>
    <w:p w14:paraId="12AE3DF2" w14:textId="508632BC" w:rsidR="009C1ABF" w:rsidRPr="009C1ABF" w:rsidRDefault="009C1ABF" w:rsidP="009C1ABF">
      <w:pPr>
        <w:jc w:val="both"/>
        <w:rPr>
          <w:b/>
          <w:bCs/>
        </w:rPr>
      </w:pPr>
      <w:r w:rsidRPr="009C1ABF">
        <w:rPr>
          <w:b/>
          <w:bCs/>
        </w:rPr>
        <w:lastRenderedPageBreak/>
        <w:t>1.3 Objectives of the Project</w:t>
      </w:r>
    </w:p>
    <w:p w14:paraId="2160D2E4" w14:textId="77777777" w:rsidR="005517E6" w:rsidRPr="005517E6" w:rsidRDefault="005517E6" w:rsidP="005517E6">
      <w:pPr>
        <w:jc w:val="both"/>
      </w:pPr>
      <w:r w:rsidRPr="005517E6">
        <w:t>The major objectives of this research are:</w:t>
      </w:r>
    </w:p>
    <w:p w14:paraId="1A873B0A" w14:textId="77777777" w:rsidR="005517E6" w:rsidRPr="005517E6" w:rsidRDefault="005517E6" w:rsidP="005517E6">
      <w:pPr>
        <w:numPr>
          <w:ilvl w:val="0"/>
          <w:numId w:val="144"/>
        </w:numPr>
        <w:jc w:val="both"/>
      </w:pPr>
      <w:r w:rsidRPr="005517E6">
        <w:t>To develop and evaluate multiple deep learning models including a custom CNN, VGG16 [1], ResNet18 and ResNet50 [2] for classifying brain tumors into four categories: glioma, meningioma, pituitary tumor, and no tumor.</w:t>
      </w:r>
    </w:p>
    <w:p w14:paraId="50F0A9AD" w14:textId="77777777" w:rsidR="005517E6" w:rsidRPr="005517E6" w:rsidRDefault="005517E6" w:rsidP="005517E6">
      <w:pPr>
        <w:numPr>
          <w:ilvl w:val="0"/>
          <w:numId w:val="144"/>
        </w:numPr>
        <w:jc w:val="both"/>
      </w:pPr>
      <w:r w:rsidRPr="005517E6">
        <w:t>To compare the models based on training, validation, and test accuracies and select the best-performing model.</w:t>
      </w:r>
    </w:p>
    <w:p w14:paraId="3BAA30C8" w14:textId="77777777" w:rsidR="005517E6" w:rsidRPr="005517E6" w:rsidRDefault="005517E6" w:rsidP="005517E6">
      <w:pPr>
        <w:numPr>
          <w:ilvl w:val="0"/>
          <w:numId w:val="144"/>
        </w:numPr>
        <w:jc w:val="both"/>
      </w:pPr>
      <w:r w:rsidRPr="005517E6">
        <w:t>To integrate Grad-CAM [4] to visualize class-discriminative regions in MRI images, enhancing the interpretability of the model.</w:t>
      </w:r>
    </w:p>
    <w:p w14:paraId="0B1E47D2" w14:textId="77777777" w:rsidR="005517E6" w:rsidRPr="005517E6" w:rsidRDefault="005517E6" w:rsidP="005517E6">
      <w:pPr>
        <w:numPr>
          <w:ilvl w:val="0"/>
          <w:numId w:val="144"/>
        </w:numPr>
        <w:jc w:val="both"/>
      </w:pPr>
      <w:r w:rsidRPr="005517E6">
        <w:t>To build a Gradio-based interface for real-time image input and prediction to improve accessibility for medical professionals.</w:t>
      </w:r>
    </w:p>
    <w:p w14:paraId="23B5EAA1" w14:textId="77777777" w:rsidR="005517E6" w:rsidRPr="005517E6" w:rsidRDefault="005517E6" w:rsidP="005517E6">
      <w:pPr>
        <w:numPr>
          <w:ilvl w:val="0"/>
          <w:numId w:val="144"/>
        </w:numPr>
        <w:jc w:val="both"/>
      </w:pPr>
      <w:r w:rsidRPr="005517E6">
        <w:t>To ensure that the chosen model generalizes well across tumor types and diverse MRI samples for clinical applicability [6], [10].</w:t>
      </w:r>
    </w:p>
    <w:p w14:paraId="13557238" w14:textId="77777777" w:rsidR="009C1ABF" w:rsidRDefault="009C1ABF" w:rsidP="009C1ABF">
      <w:pPr>
        <w:jc w:val="both"/>
      </w:pPr>
    </w:p>
    <w:p w14:paraId="6B1DF2D2" w14:textId="77777777" w:rsidR="009C1ABF" w:rsidRDefault="009C1ABF" w:rsidP="009C1ABF">
      <w:pPr>
        <w:jc w:val="both"/>
      </w:pPr>
    </w:p>
    <w:p w14:paraId="53732513" w14:textId="77777777" w:rsidR="009C1ABF" w:rsidRDefault="009C1ABF" w:rsidP="009C1ABF">
      <w:pPr>
        <w:jc w:val="both"/>
      </w:pPr>
    </w:p>
    <w:p w14:paraId="6985E4B9" w14:textId="77777777" w:rsidR="009C1ABF" w:rsidRDefault="009C1ABF" w:rsidP="009C1ABF">
      <w:pPr>
        <w:jc w:val="both"/>
      </w:pPr>
    </w:p>
    <w:p w14:paraId="53648BBB" w14:textId="77777777" w:rsidR="009C1ABF" w:rsidRDefault="009C1ABF" w:rsidP="009C1ABF">
      <w:pPr>
        <w:jc w:val="both"/>
      </w:pPr>
    </w:p>
    <w:p w14:paraId="74151EF1" w14:textId="77777777" w:rsidR="009C1ABF" w:rsidRDefault="009C1ABF" w:rsidP="009C1ABF">
      <w:pPr>
        <w:jc w:val="both"/>
      </w:pPr>
    </w:p>
    <w:p w14:paraId="64BC0CD7" w14:textId="77777777" w:rsidR="009C1ABF" w:rsidRDefault="009C1ABF" w:rsidP="009C1ABF">
      <w:pPr>
        <w:jc w:val="both"/>
      </w:pPr>
    </w:p>
    <w:p w14:paraId="0E85ECD6" w14:textId="77777777" w:rsidR="009C1ABF" w:rsidRDefault="009C1ABF" w:rsidP="009C1ABF">
      <w:pPr>
        <w:jc w:val="both"/>
      </w:pPr>
    </w:p>
    <w:p w14:paraId="79B1363F" w14:textId="77777777" w:rsidR="009C1ABF" w:rsidRDefault="009C1ABF" w:rsidP="009C1ABF">
      <w:pPr>
        <w:jc w:val="both"/>
      </w:pPr>
    </w:p>
    <w:p w14:paraId="701EAC9F" w14:textId="77777777" w:rsidR="009C1ABF" w:rsidRDefault="009C1ABF" w:rsidP="009C1ABF">
      <w:pPr>
        <w:jc w:val="both"/>
      </w:pPr>
    </w:p>
    <w:p w14:paraId="6F8B2D56" w14:textId="77777777" w:rsidR="009C1ABF" w:rsidRDefault="009C1ABF" w:rsidP="009C1ABF">
      <w:pPr>
        <w:jc w:val="both"/>
      </w:pPr>
    </w:p>
    <w:p w14:paraId="2ED6FFDB" w14:textId="77777777" w:rsidR="009C1ABF" w:rsidRDefault="009C1ABF" w:rsidP="009C1ABF">
      <w:pPr>
        <w:jc w:val="both"/>
      </w:pPr>
    </w:p>
    <w:p w14:paraId="148202B6" w14:textId="77777777" w:rsidR="009C1ABF" w:rsidRDefault="009C1ABF" w:rsidP="009C1ABF">
      <w:pPr>
        <w:jc w:val="both"/>
      </w:pPr>
    </w:p>
    <w:p w14:paraId="105EBAFC" w14:textId="77777777" w:rsidR="005517E6" w:rsidRDefault="005517E6" w:rsidP="009C1ABF">
      <w:pPr>
        <w:jc w:val="both"/>
        <w:rPr>
          <w:b/>
          <w:bCs/>
        </w:rPr>
      </w:pPr>
    </w:p>
    <w:p w14:paraId="0A405709" w14:textId="77777777" w:rsidR="005517E6" w:rsidRDefault="005517E6" w:rsidP="009C1ABF">
      <w:pPr>
        <w:jc w:val="both"/>
        <w:rPr>
          <w:b/>
          <w:bCs/>
        </w:rPr>
      </w:pPr>
    </w:p>
    <w:p w14:paraId="7BAE31D7" w14:textId="77777777" w:rsidR="005517E6" w:rsidRDefault="005517E6" w:rsidP="009C1ABF">
      <w:pPr>
        <w:jc w:val="both"/>
        <w:rPr>
          <w:b/>
          <w:bCs/>
        </w:rPr>
      </w:pPr>
    </w:p>
    <w:p w14:paraId="72EA7A59" w14:textId="77777777" w:rsidR="005517E6" w:rsidRDefault="005517E6" w:rsidP="009C1ABF">
      <w:pPr>
        <w:jc w:val="both"/>
        <w:rPr>
          <w:b/>
          <w:bCs/>
        </w:rPr>
      </w:pPr>
    </w:p>
    <w:p w14:paraId="3CDA31DE" w14:textId="64BAF233" w:rsidR="009C1ABF" w:rsidRPr="009C1ABF" w:rsidRDefault="009C1ABF" w:rsidP="009C1ABF">
      <w:pPr>
        <w:jc w:val="both"/>
        <w:rPr>
          <w:b/>
          <w:bCs/>
        </w:rPr>
      </w:pPr>
      <w:r w:rsidRPr="009C1ABF">
        <w:rPr>
          <w:b/>
          <w:bCs/>
        </w:rPr>
        <w:lastRenderedPageBreak/>
        <w:t>1.4 Scope of the Study</w:t>
      </w:r>
    </w:p>
    <w:p w14:paraId="7DCB75A2" w14:textId="77777777" w:rsidR="005517E6" w:rsidRPr="005517E6" w:rsidRDefault="005517E6" w:rsidP="005517E6">
      <w:pPr>
        <w:jc w:val="both"/>
      </w:pPr>
      <w:r w:rsidRPr="005517E6">
        <w:t>This study is focused on developing a prototype AI-based brain tumor classification system, and its scope is outlined below:</w:t>
      </w:r>
    </w:p>
    <w:p w14:paraId="016CC8A8" w14:textId="77777777" w:rsidR="005517E6" w:rsidRPr="005517E6" w:rsidRDefault="005517E6" w:rsidP="005517E6">
      <w:pPr>
        <w:numPr>
          <w:ilvl w:val="0"/>
          <w:numId w:val="145"/>
        </w:numPr>
        <w:jc w:val="both"/>
      </w:pPr>
      <w:r w:rsidRPr="005517E6">
        <w:rPr>
          <w:b/>
          <w:bCs/>
        </w:rPr>
        <w:t>Dataset Scope</w:t>
      </w:r>
      <w:r w:rsidRPr="005517E6">
        <w:t>: The project utilizes a pre-labeled MRI image dataset with four tumor categories. Only 2D grayscale or RGB MRI images in PNG/JPEG formats are used.</w:t>
      </w:r>
    </w:p>
    <w:p w14:paraId="455A91CC" w14:textId="77777777" w:rsidR="005517E6" w:rsidRPr="005517E6" w:rsidRDefault="005517E6" w:rsidP="005517E6">
      <w:pPr>
        <w:numPr>
          <w:ilvl w:val="0"/>
          <w:numId w:val="145"/>
        </w:numPr>
        <w:jc w:val="both"/>
      </w:pPr>
      <w:r w:rsidRPr="005517E6">
        <w:rPr>
          <w:b/>
          <w:bCs/>
        </w:rPr>
        <w:t>Model Scope</w:t>
      </w:r>
      <w:r w:rsidRPr="005517E6">
        <w:t>: The study explores four deep learning models—BrainTumorCNN, VGG16 [1], ResNet18, and ResNet50 [2]—trained and evaluated for classification performance.</w:t>
      </w:r>
    </w:p>
    <w:p w14:paraId="3E9824DD" w14:textId="77777777" w:rsidR="005517E6" w:rsidRPr="005517E6" w:rsidRDefault="005517E6" w:rsidP="005517E6">
      <w:pPr>
        <w:numPr>
          <w:ilvl w:val="0"/>
          <w:numId w:val="145"/>
        </w:numPr>
        <w:jc w:val="both"/>
      </w:pPr>
      <w:r w:rsidRPr="005517E6">
        <w:rPr>
          <w:b/>
          <w:bCs/>
        </w:rPr>
        <w:t>Explainability Scope</w:t>
      </w:r>
      <w:r w:rsidRPr="005517E6">
        <w:t>: Grad-CAM [4] is applied to each model to generate heatmaps that highlight important image regions influencing predictions.</w:t>
      </w:r>
    </w:p>
    <w:p w14:paraId="6DCB0AD9" w14:textId="77777777" w:rsidR="005517E6" w:rsidRPr="005517E6" w:rsidRDefault="005517E6" w:rsidP="005517E6">
      <w:pPr>
        <w:numPr>
          <w:ilvl w:val="0"/>
          <w:numId w:val="145"/>
        </w:numPr>
        <w:jc w:val="both"/>
      </w:pPr>
      <w:r w:rsidRPr="005517E6">
        <w:rPr>
          <w:b/>
          <w:bCs/>
        </w:rPr>
        <w:t>User Interface Scope</w:t>
      </w:r>
      <w:r w:rsidRPr="005517E6">
        <w:t>: A simple and interactive Gradio-based web interface is developed for end users to perform real-time tumor classification by uploading MRI images.</w:t>
      </w:r>
    </w:p>
    <w:p w14:paraId="216C1B7F" w14:textId="77777777" w:rsidR="005517E6" w:rsidRPr="005517E6" w:rsidRDefault="005517E6" w:rsidP="005517E6">
      <w:pPr>
        <w:numPr>
          <w:ilvl w:val="0"/>
          <w:numId w:val="145"/>
        </w:numPr>
        <w:jc w:val="both"/>
      </w:pPr>
      <w:r w:rsidRPr="005517E6">
        <w:rPr>
          <w:b/>
          <w:bCs/>
        </w:rPr>
        <w:t>Limitations</w:t>
      </w:r>
      <w:r w:rsidRPr="005517E6">
        <w:t>: The model's performance may degrade on unseen image types, different MRI modalities, or lower quality scans unless retrained on additional datasets [7].</w:t>
      </w:r>
    </w:p>
    <w:p w14:paraId="4B67A9EF" w14:textId="77777777" w:rsidR="005517E6" w:rsidRPr="005517E6" w:rsidRDefault="005517E6" w:rsidP="005517E6">
      <w:pPr>
        <w:numPr>
          <w:ilvl w:val="0"/>
          <w:numId w:val="145"/>
        </w:numPr>
        <w:jc w:val="both"/>
      </w:pPr>
      <w:r w:rsidRPr="005517E6">
        <w:rPr>
          <w:b/>
          <w:bCs/>
        </w:rPr>
        <w:t>Deployment Scope</w:t>
      </w:r>
      <w:r w:rsidRPr="005517E6">
        <w:t>: The project demonstrates a local deployment prototype via Gradio but does not include backend integration with hospital systems.</w:t>
      </w:r>
    </w:p>
    <w:p w14:paraId="62EF04A6" w14:textId="77777777" w:rsidR="005517E6" w:rsidRPr="005517E6" w:rsidRDefault="005517E6" w:rsidP="005517E6">
      <w:pPr>
        <w:jc w:val="both"/>
      </w:pPr>
      <w:r w:rsidRPr="005517E6">
        <w:t>This project thus serves as a foundational framework for the development of intelligent, interpretable, and accessible brain tumor diagnostic systems.</w:t>
      </w:r>
    </w:p>
    <w:p w14:paraId="7AA2A618" w14:textId="77777777" w:rsidR="009C1ABF" w:rsidRDefault="009C1ABF" w:rsidP="009C1ABF">
      <w:pPr>
        <w:jc w:val="both"/>
      </w:pPr>
    </w:p>
    <w:p w14:paraId="040859AB" w14:textId="77777777" w:rsidR="005517E6" w:rsidRDefault="005517E6" w:rsidP="009C1ABF">
      <w:pPr>
        <w:jc w:val="both"/>
      </w:pPr>
    </w:p>
    <w:p w14:paraId="634BAB43" w14:textId="77777777" w:rsidR="005517E6" w:rsidRDefault="005517E6" w:rsidP="009C1ABF">
      <w:pPr>
        <w:jc w:val="both"/>
      </w:pPr>
    </w:p>
    <w:p w14:paraId="42B9584E" w14:textId="77777777" w:rsidR="005517E6" w:rsidRDefault="005517E6" w:rsidP="009C1ABF">
      <w:pPr>
        <w:jc w:val="both"/>
      </w:pPr>
    </w:p>
    <w:p w14:paraId="75F84C8C" w14:textId="77777777" w:rsidR="005517E6" w:rsidRDefault="005517E6" w:rsidP="009C1ABF">
      <w:pPr>
        <w:jc w:val="both"/>
      </w:pPr>
    </w:p>
    <w:p w14:paraId="3960DDDE" w14:textId="77777777" w:rsidR="009C1ABF" w:rsidRDefault="009C1ABF" w:rsidP="009C1ABF">
      <w:pPr>
        <w:jc w:val="both"/>
      </w:pPr>
    </w:p>
    <w:p w14:paraId="45E15FB6" w14:textId="77777777" w:rsidR="009C1ABF" w:rsidRDefault="009C1ABF" w:rsidP="009C1ABF">
      <w:pPr>
        <w:jc w:val="both"/>
      </w:pPr>
    </w:p>
    <w:p w14:paraId="11556D15" w14:textId="77777777" w:rsidR="009C1ABF" w:rsidRDefault="009C1ABF" w:rsidP="009C1ABF">
      <w:pPr>
        <w:jc w:val="both"/>
      </w:pPr>
    </w:p>
    <w:p w14:paraId="4ADF041E" w14:textId="77777777" w:rsidR="009C1ABF" w:rsidRDefault="009C1ABF" w:rsidP="009C1ABF">
      <w:pPr>
        <w:jc w:val="both"/>
      </w:pPr>
    </w:p>
    <w:p w14:paraId="6FB3B366" w14:textId="77777777" w:rsidR="009C1ABF" w:rsidRDefault="009C1ABF" w:rsidP="009C1ABF">
      <w:pPr>
        <w:jc w:val="both"/>
      </w:pPr>
    </w:p>
    <w:p w14:paraId="0EA0AF98" w14:textId="77777777" w:rsidR="009C1ABF" w:rsidRDefault="009C1ABF" w:rsidP="009C1ABF">
      <w:pPr>
        <w:jc w:val="both"/>
      </w:pPr>
    </w:p>
    <w:p w14:paraId="014C48E8" w14:textId="77777777" w:rsidR="009C1ABF" w:rsidRPr="009C1ABF" w:rsidRDefault="009C1ABF" w:rsidP="009C1ABF">
      <w:pPr>
        <w:jc w:val="both"/>
        <w:rPr>
          <w:b/>
          <w:bCs/>
        </w:rPr>
      </w:pPr>
      <w:r w:rsidRPr="009C1ABF">
        <w:rPr>
          <w:b/>
          <w:bCs/>
        </w:rPr>
        <w:lastRenderedPageBreak/>
        <w:t>1.5 Significance of the Study</w:t>
      </w:r>
    </w:p>
    <w:p w14:paraId="669592DE" w14:textId="77777777" w:rsidR="009C1ABF" w:rsidRPr="009C1ABF" w:rsidRDefault="009C1ABF" w:rsidP="009C1ABF">
      <w:pPr>
        <w:jc w:val="both"/>
      </w:pPr>
      <w:r w:rsidRPr="009C1ABF">
        <w:t>The early and accurate diagnosis of brain tumors is crucial for effective treatment planning and improving patient outcomes. Traditional diagnostic approaches rely heavily on radiologist expertise, which can be time-consuming, subjective, and prone to variability. This study addresses these challenges by leveraging deep learning to automate the classification of brain tumors from MRI images.</w:t>
      </w:r>
    </w:p>
    <w:p w14:paraId="13303D66" w14:textId="77777777" w:rsidR="009C1ABF" w:rsidRPr="009C1ABF" w:rsidRDefault="009C1ABF" w:rsidP="009C1ABF">
      <w:pPr>
        <w:jc w:val="both"/>
      </w:pPr>
      <w:r w:rsidRPr="009C1ABF">
        <w:t>The significance of this study lies in the following aspects:</w:t>
      </w:r>
    </w:p>
    <w:p w14:paraId="3CB01C77" w14:textId="77777777" w:rsidR="009C1ABF" w:rsidRPr="009C1ABF" w:rsidRDefault="009C1ABF" w:rsidP="009C1ABF">
      <w:pPr>
        <w:numPr>
          <w:ilvl w:val="0"/>
          <w:numId w:val="4"/>
        </w:numPr>
        <w:jc w:val="both"/>
      </w:pPr>
      <w:r w:rsidRPr="009C1ABF">
        <w:rPr>
          <w:b/>
          <w:bCs/>
        </w:rPr>
        <w:t>Enhanced Diagnostic Accuracy:</w:t>
      </w:r>
      <w:r w:rsidRPr="009C1ABF">
        <w:t xml:space="preserve"> By employing advanced convolutional neural network architectures such as ResNet18, the system achieves high accuracy in detecting and classifying brain tumors, reducing the chances of human error.</w:t>
      </w:r>
    </w:p>
    <w:p w14:paraId="4B40D3BA" w14:textId="77777777" w:rsidR="009C1ABF" w:rsidRPr="009C1ABF" w:rsidRDefault="009C1ABF" w:rsidP="009C1ABF">
      <w:pPr>
        <w:numPr>
          <w:ilvl w:val="0"/>
          <w:numId w:val="4"/>
        </w:numPr>
        <w:jc w:val="both"/>
      </w:pPr>
      <w:r w:rsidRPr="009C1ABF">
        <w:rPr>
          <w:b/>
          <w:bCs/>
        </w:rPr>
        <w:t>Time Efficiency:</w:t>
      </w:r>
      <w:r w:rsidRPr="009C1ABF">
        <w:t xml:space="preserve"> Automated analysis of MRI images significantly reduces the time required for diagnosis, aiding in faster clinical decision-making and early intervention.</w:t>
      </w:r>
    </w:p>
    <w:p w14:paraId="11075FE3" w14:textId="77777777" w:rsidR="009C1ABF" w:rsidRPr="009C1ABF" w:rsidRDefault="009C1ABF" w:rsidP="009C1ABF">
      <w:pPr>
        <w:numPr>
          <w:ilvl w:val="0"/>
          <w:numId w:val="4"/>
        </w:numPr>
        <w:jc w:val="both"/>
      </w:pPr>
      <w:r w:rsidRPr="009C1ABF">
        <w:rPr>
          <w:b/>
          <w:bCs/>
        </w:rPr>
        <w:t>Explainability in AI:</w:t>
      </w:r>
      <w:r w:rsidRPr="009C1ABF">
        <w:t xml:space="preserve"> Integration of Grad-CAM provides visual interpretability, allowing clinicians to understand the model's decision-making process and build trust in AI-assisted diagnostics.</w:t>
      </w:r>
    </w:p>
    <w:p w14:paraId="62F64EB8" w14:textId="77777777" w:rsidR="009C1ABF" w:rsidRPr="009C1ABF" w:rsidRDefault="009C1ABF" w:rsidP="009C1ABF">
      <w:pPr>
        <w:numPr>
          <w:ilvl w:val="0"/>
          <w:numId w:val="4"/>
        </w:numPr>
        <w:jc w:val="both"/>
      </w:pPr>
      <w:r w:rsidRPr="009C1ABF">
        <w:rPr>
          <w:b/>
          <w:bCs/>
        </w:rPr>
        <w:t>Accessible Deployment:</w:t>
      </w:r>
      <w:r w:rsidRPr="009C1ABF">
        <w:t xml:space="preserve"> Through a user-friendly Gradio interface, the system enables healthcare professionals to upload MRI scans and receive instant predictions, making it suitable for use even in resource-constrained environments.</w:t>
      </w:r>
    </w:p>
    <w:p w14:paraId="1E36DF15" w14:textId="77777777" w:rsidR="009C1ABF" w:rsidRPr="009C1ABF" w:rsidRDefault="009C1ABF" w:rsidP="009C1ABF">
      <w:pPr>
        <w:numPr>
          <w:ilvl w:val="0"/>
          <w:numId w:val="4"/>
        </w:numPr>
        <w:jc w:val="both"/>
      </w:pPr>
      <w:r w:rsidRPr="009C1ABF">
        <w:rPr>
          <w:b/>
          <w:bCs/>
        </w:rPr>
        <w:t>Academic and Clinical Relevance:</w:t>
      </w:r>
      <w:r w:rsidRPr="009C1ABF">
        <w:t xml:space="preserve"> The project serves as a comprehensive academic study while also offering real-world applicability in the medical field. It can be further extended to integrate with larger hospital systems or mobile health platforms.</w:t>
      </w:r>
    </w:p>
    <w:p w14:paraId="3A18F43B" w14:textId="77777777" w:rsidR="009C1ABF" w:rsidRPr="009C1ABF" w:rsidRDefault="009C1ABF" w:rsidP="009C1ABF">
      <w:pPr>
        <w:jc w:val="both"/>
      </w:pPr>
      <w:r w:rsidRPr="009C1ABF">
        <w:t>In essence, this study contributes toward bridging the gap between medical imaging and artificial intelligence by offering a practical, explainable, and scalable solution for brain tumor detection.</w:t>
      </w:r>
    </w:p>
    <w:p w14:paraId="685B24A8" w14:textId="77777777" w:rsidR="009C1ABF" w:rsidRDefault="009C1ABF" w:rsidP="009C1ABF">
      <w:pPr>
        <w:jc w:val="both"/>
      </w:pPr>
    </w:p>
    <w:p w14:paraId="32756192" w14:textId="77777777" w:rsidR="009C1ABF" w:rsidRDefault="009C1ABF" w:rsidP="009C1ABF">
      <w:pPr>
        <w:jc w:val="both"/>
      </w:pPr>
    </w:p>
    <w:p w14:paraId="41EF5E47" w14:textId="77777777" w:rsidR="009C1ABF" w:rsidRDefault="009C1ABF" w:rsidP="009C1ABF">
      <w:pPr>
        <w:jc w:val="both"/>
      </w:pPr>
    </w:p>
    <w:p w14:paraId="0B8A3272" w14:textId="77777777" w:rsidR="009C1ABF" w:rsidRDefault="009C1ABF" w:rsidP="009C1ABF">
      <w:pPr>
        <w:jc w:val="both"/>
      </w:pPr>
    </w:p>
    <w:p w14:paraId="45106704" w14:textId="77777777" w:rsidR="009C1ABF" w:rsidRDefault="009C1ABF" w:rsidP="009C1ABF">
      <w:pPr>
        <w:jc w:val="both"/>
      </w:pPr>
    </w:p>
    <w:p w14:paraId="1F5FD93F" w14:textId="77777777" w:rsidR="009C1ABF" w:rsidRDefault="009C1ABF" w:rsidP="009C1ABF">
      <w:pPr>
        <w:jc w:val="both"/>
      </w:pPr>
    </w:p>
    <w:p w14:paraId="07F43676" w14:textId="77777777" w:rsidR="009C1ABF" w:rsidRDefault="009C1ABF" w:rsidP="009C1ABF">
      <w:pPr>
        <w:jc w:val="both"/>
      </w:pPr>
    </w:p>
    <w:p w14:paraId="388E28FC" w14:textId="77777777" w:rsidR="009C1ABF" w:rsidRPr="009C1ABF" w:rsidRDefault="009C1ABF" w:rsidP="009C1ABF">
      <w:pPr>
        <w:jc w:val="both"/>
        <w:rPr>
          <w:b/>
          <w:bCs/>
        </w:rPr>
      </w:pPr>
      <w:r w:rsidRPr="009C1ABF">
        <w:rPr>
          <w:b/>
          <w:bCs/>
        </w:rPr>
        <w:lastRenderedPageBreak/>
        <w:t>Chapter 2: Literature Survey</w:t>
      </w:r>
    </w:p>
    <w:p w14:paraId="23D3487E" w14:textId="64D7F28A" w:rsidR="005517E6" w:rsidRPr="005517E6" w:rsidRDefault="009C1ABF" w:rsidP="009C1ABF">
      <w:pPr>
        <w:jc w:val="both"/>
        <w:rPr>
          <w:b/>
          <w:bCs/>
        </w:rPr>
      </w:pPr>
      <w:r w:rsidRPr="009C1ABF">
        <w:rPr>
          <w:b/>
          <w:bCs/>
        </w:rPr>
        <w:t>2.1 Review of Existing Techniques</w:t>
      </w:r>
    </w:p>
    <w:p w14:paraId="55D07991" w14:textId="77777777" w:rsidR="005517E6" w:rsidRPr="005517E6" w:rsidRDefault="005517E6" w:rsidP="005517E6">
      <w:pPr>
        <w:jc w:val="both"/>
      </w:pPr>
      <w:r w:rsidRPr="005517E6">
        <w:t>The classification of brain tumors using MRI has evolved from traditional image processing techniques to modern deep learning approaches. Below is a consolidated review of these advancements:</w:t>
      </w:r>
    </w:p>
    <w:p w14:paraId="39D49AE6" w14:textId="77777777" w:rsidR="005517E6" w:rsidRPr="005517E6" w:rsidRDefault="005517E6" w:rsidP="005517E6">
      <w:pPr>
        <w:jc w:val="both"/>
        <w:rPr>
          <w:b/>
          <w:bCs/>
        </w:rPr>
      </w:pPr>
      <w:r w:rsidRPr="005517E6">
        <w:rPr>
          <w:b/>
          <w:bCs/>
        </w:rPr>
        <w:t>A. Traditional Machine Learning Techniques</w:t>
      </w:r>
    </w:p>
    <w:p w14:paraId="2C47409F" w14:textId="77777777" w:rsidR="005517E6" w:rsidRPr="005517E6" w:rsidRDefault="005517E6" w:rsidP="005517E6">
      <w:pPr>
        <w:jc w:val="both"/>
      </w:pPr>
      <w:r w:rsidRPr="005517E6">
        <w:t>Earlier efforts in brain tumor detection employed manually engineered features and standard classifiers. Common methods include:</w:t>
      </w:r>
    </w:p>
    <w:p w14:paraId="4486F026" w14:textId="77777777" w:rsidR="005517E6" w:rsidRPr="005517E6" w:rsidRDefault="005517E6" w:rsidP="005517E6">
      <w:pPr>
        <w:numPr>
          <w:ilvl w:val="0"/>
          <w:numId w:val="146"/>
        </w:numPr>
        <w:jc w:val="both"/>
      </w:pPr>
      <w:r w:rsidRPr="005517E6">
        <w:rPr>
          <w:b/>
          <w:bCs/>
        </w:rPr>
        <w:t>Gray-Level Co-occurrence Matrix (GLCM):</w:t>
      </w:r>
      <w:r w:rsidRPr="005517E6">
        <w:t xml:space="preserve"> Utilized for texture analysis by modeling spatial relationships between pixel intensities.</w:t>
      </w:r>
    </w:p>
    <w:p w14:paraId="07B7BA39" w14:textId="77777777" w:rsidR="005517E6" w:rsidRPr="005517E6" w:rsidRDefault="005517E6" w:rsidP="005517E6">
      <w:pPr>
        <w:numPr>
          <w:ilvl w:val="0"/>
          <w:numId w:val="146"/>
        </w:numPr>
        <w:jc w:val="both"/>
      </w:pPr>
      <w:r w:rsidRPr="005517E6">
        <w:rPr>
          <w:b/>
          <w:bCs/>
        </w:rPr>
        <w:t>Histogram of Oriented Gradients (HOG):</w:t>
      </w:r>
      <w:r w:rsidRPr="005517E6">
        <w:t xml:space="preserve"> Extracted edge and shape-related features effective in delineating tumor boundaries.</w:t>
      </w:r>
    </w:p>
    <w:p w14:paraId="2E6FDD12" w14:textId="77777777" w:rsidR="005517E6" w:rsidRPr="005517E6" w:rsidRDefault="005517E6" w:rsidP="005517E6">
      <w:pPr>
        <w:numPr>
          <w:ilvl w:val="0"/>
          <w:numId w:val="146"/>
        </w:numPr>
        <w:jc w:val="both"/>
      </w:pPr>
      <w:r w:rsidRPr="005517E6">
        <w:rPr>
          <w:b/>
          <w:bCs/>
        </w:rPr>
        <w:t>Support Vector Machines (SVM):</w:t>
      </w:r>
      <w:r w:rsidRPr="005517E6">
        <w:t xml:space="preserve"> Used for binary and multiclass classification after feature extraction.</w:t>
      </w:r>
    </w:p>
    <w:p w14:paraId="1480D681" w14:textId="77777777" w:rsidR="005517E6" w:rsidRPr="005517E6" w:rsidRDefault="005517E6" w:rsidP="005517E6">
      <w:pPr>
        <w:numPr>
          <w:ilvl w:val="0"/>
          <w:numId w:val="146"/>
        </w:numPr>
        <w:jc w:val="both"/>
      </w:pPr>
      <w:r w:rsidRPr="005517E6">
        <w:rPr>
          <w:b/>
          <w:bCs/>
        </w:rPr>
        <w:t>K-Nearest Neighbors (KNN):</w:t>
      </w:r>
      <w:r w:rsidRPr="005517E6">
        <w:t xml:space="preserve"> A straightforward classification technique that suffers from scalability and performance issues on complex datasets.</w:t>
      </w:r>
    </w:p>
    <w:p w14:paraId="2DB1D9F9" w14:textId="77777777" w:rsidR="005517E6" w:rsidRPr="005517E6" w:rsidRDefault="005517E6" w:rsidP="005517E6">
      <w:pPr>
        <w:jc w:val="both"/>
      </w:pPr>
      <w:r w:rsidRPr="005517E6">
        <w:t>While these approaches showed initial promise, their reliance on handcrafted features limited adaptability to varying tumor morphologies and imaging conditions.</w:t>
      </w:r>
    </w:p>
    <w:p w14:paraId="1B03E766" w14:textId="77777777" w:rsidR="005517E6" w:rsidRPr="005517E6" w:rsidRDefault="005517E6" w:rsidP="005517E6">
      <w:pPr>
        <w:jc w:val="both"/>
        <w:rPr>
          <w:b/>
          <w:bCs/>
        </w:rPr>
      </w:pPr>
      <w:r w:rsidRPr="005517E6">
        <w:rPr>
          <w:b/>
          <w:bCs/>
        </w:rPr>
        <w:t>B. Early Deep Learning Methods</w:t>
      </w:r>
    </w:p>
    <w:p w14:paraId="7FD0E188" w14:textId="77777777" w:rsidR="005517E6" w:rsidRPr="005517E6" w:rsidRDefault="005517E6" w:rsidP="005517E6">
      <w:pPr>
        <w:jc w:val="both"/>
      </w:pPr>
      <w:r w:rsidRPr="005517E6">
        <w:t>With the rise of deep learning, Convolutional Neural Networks (CNNs) began outperforming classical methods. Initial models had few layers and were applied to binary tumor classification problems. Although they improved performance, they often lacked depth and generalization.</w:t>
      </w:r>
    </w:p>
    <w:p w14:paraId="0B69286D" w14:textId="77777777" w:rsidR="005517E6" w:rsidRPr="005517E6" w:rsidRDefault="005517E6" w:rsidP="005517E6">
      <w:pPr>
        <w:jc w:val="both"/>
        <w:rPr>
          <w:b/>
          <w:bCs/>
        </w:rPr>
      </w:pPr>
      <w:r w:rsidRPr="005517E6">
        <w:rPr>
          <w:b/>
          <w:bCs/>
        </w:rPr>
        <w:t>C. Transfer Learning and Pretrained Networks</w:t>
      </w:r>
    </w:p>
    <w:p w14:paraId="5C40A78D" w14:textId="77777777" w:rsidR="005517E6" w:rsidRPr="005517E6" w:rsidRDefault="005517E6" w:rsidP="005517E6">
      <w:pPr>
        <w:jc w:val="both"/>
      </w:pPr>
      <w:r w:rsidRPr="005517E6">
        <w:t>The use of pretrained networks became prevalent to mitigate the challenge of limited annotated medical data:</w:t>
      </w:r>
    </w:p>
    <w:p w14:paraId="3768B0C7" w14:textId="77777777" w:rsidR="005517E6" w:rsidRPr="005517E6" w:rsidRDefault="005517E6" w:rsidP="005517E6">
      <w:pPr>
        <w:numPr>
          <w:ilvl w:val="0"/>
          <w:numId w:val="147"/>
        </w:numPr>
        <w:jc w:val="both"/>
      </w:pPr>
      <w:r w:rsidRPr="005517E6">
        <w:rPr>
          <w:b/>
          <w:bCs/>
        </w:rPr>
        <w:t>Models like VGG, ResNet, and Inception</w:t>
      </w:r>
      <w:r w:rsidRPr="005517E6">
        <w:t xml:space="preserve"> were fine-tuned on brain tumor MRI datasets.</w:t>
      </w:r>
    </w:p>
    <w:p w14:paraId="465292FE" w14:textId="77777777" w:rsidR="005517E6" w:rsidRPr="005517E6" w:rsidRDefault="005517E6" w:rsidP="005517E6">
      <w:pPr>
        <w:numPr>
          <w:ilvl w:val="0"/>
          <w:numId w:val="147"/>
        </w:numPr>
        <w:jc w:val="both"/>
      </w:pPr>
      <w:r w:rsidRPr="005517E6">
        <w:rPr>
          <w:b/>
          <w:bCs/>
        </w:rPr>
        <w:t>Hybrid methods</w:t>
      </w:r>
      <w:r w:rsidRPr="005517E6">
        <w:t xml:space="preserve"> extracted features from pretrained CNNs and used traditional classifiers like SVM for final prediction.</w:t>
      </w:r>
    </w:p>
    <w:p w14:paraId="68DDE5CD" w14:textId="77777777" w:rsidR="005517E6" w:rsidRPr="005517E6" w:rsidRDefault="005517E6" w:rsidP="005517E6">
      <w:pPr>
        <w:jc w:val="both"/>
      </w:pPr>
      <w:r w:rsidRPr="005517E6">
        <w:t>This paradigm significantly enhanced accuracy and reduced the need for large domain-specific datasets.</w:t>
      </w:r>
    </w:p>
    <w:p w14:paraId="23C5C6E9" w14:textId="77777777" w:rsidR="005517E6" w:rsidRPr="005517E6" w:rsidRDefault="005517E6" w:rsidP="005517E6">
      <w:pPr>
        <w:jc w:val="both"/>
        <w:rPr>
          <w:b/>
          <w:bCs/>
        </w:rPr>
      </w:pPr>
      <w:r w:rsidRPr="005517E6">
        <w:rPr>
          <w:b/>
          <w:bCs/>
        </w:rPr>
        <w:t>D. Attention and Explainability Techniques</w:t>
      </w:r>
    </w:p>
    <w:p w14:paraId="756C9F86" w14:textId="77777777" w:rsidR="005517E6" w:rsidRPr="005517E6" w:rsidRDefault="005517E6" w:rsidP="005517E6">
      <w:pPr>
        <w:jc w:val="both"/>
      </w:pPr>
      <w:r w:rsidRPr="005517E6">
        <w:lastRenderedPageBreak/>
        <w:t>To increase trust and transparency in clinical use, methods such as:</w:t>
      </w:r>
    </w:p>
    <w:p w14:paraId="6330D170" w14:textId="77777777" w:rsidR="005517E6" w:rsidRPr="005517E6" w:rsidRDefault="005517E6" w:rsidP="005517E6">
      <w:pPr>
        <w:numPr>
          <w:ilvl w:val="0"/>
          <w:numId w:val="148"/>
        </w:numPr>
        <w:jc w:val="both"/>
      </w:pPr>
      <w:r w:rsidRPr="005517E6">
        <w:rPr>
          <w:b/>
          <w:bCs/>
        </w:rPr>
        <w:t>Grad-CAM (Gradient-weighted Class Activation Mapping):</w:t>
      </w:r>
      <w:r w:rsidRPr="005517E6">
        <w:t xml:space="preserve"> Enabled visualization of discriminative regions in the image.</w:t>
      </w:r>
    </w:p>
    <w:p w14:paraId="62DF95F8" w14:textId="77777777" w:rsidR="005517E6" w:rsidRPr="005517E6" w:rsidRDefault="005517E6" w:rsidP="005517E6">
      <w:pPr>
        <w:numPr>
          <w:ilvl w:val="0"/>
          <w:numId w:val="148"/>
        </w:numPr>
        <w:jc w:val="both"/>
      </w:pPr>
      <w:r w:rsidRPr="005517E6">
        <w:rPr>
          <w:b/>
          <w:bCs/>
        </w:rPr>
        <w:t>LIME, SHAP, Integrated Gradients:</w:t>
      </w:r>
      <w:r w:rsidRPr="005517E6">
        <w:t xml:space="preserve"> Offered explanations for model decisions, improving interpretability.</w:t>
      </w:r>
    </w:p>
    <w:p w14:paraId="36893498" w14:textId="77777777" w:rsidR="005517E6" w:rsidRPr="005517E6" w:rsidRDefault="005517E6" w:rsidP="005517E6">
      <w:pPr>
        <w:jc w:val="both"/>
        <w:rPr>
          <w:b/>
          <w:bCs/>
        </w:rPr>
      </w:pPr>
      <w:r w:rsidRPr="005517E6">
        <w:rPr>
          <w:b/>
          <w:bCs/>
        </w:rPr>
        <w:t>E. Comparative Research</w:t>
      </w:r>
    </w:p>
    <w:p w14:paraId="48B37B77" w14:textId="77777777" w:rsidR="005517E6" w:rsidRPr="005517E6" w:rsidRDefault="005517E6" w:rsidP="005517E6">
      <w:pPr>
        <w:jc w:val="both"/>
      </w:pPr>
      <w:r w:rsidRPr="005517E6">
        <w:t>Studies comparing CNNs and traditional classifiers revealed that deep learning typically yields higher accuracy. For instance:</w:t>
      </w:r>
    </w:p>
    <w:p w14:paraId="289472AD" w14:textId="77777777" w:rsidR="005517E6" w:rsidRPr="005517E6" w:rsidRDefault="005517E6" w:rsidP="005517E6">
      <w:pPr>
        <w:numPr>
          <w:ilvl w:val="0"/>
          <w:numId w:val="149"/>
        </w:numPr>
        <w:jc w:val="both"/>
      </w:pPr>
      <w:r w:rsidRPr="005517E6">
        <w:rPr>
          <w:b/>
          <w:bCs/>
        </w:rPr>
        <w:t>Mohsen et al.</w:t>
      </w:r>
      <w:r w:rsidRPr="005517E6">
        <w:t xml:space="preserve"> demonstrated CNNs’ superiority in feature learning.</w:t>
      </w:r>
    </w:p>
    <w:p w14:paraId="620026A5" w14:textId="77777777" w:rsidR="005517E6" w:rsidRPr="005517E6" w:rsidRDefault="005517E6" w:rsidP="005517E6">
      <w:pPr>
        <w:numPr>
          <w:ilvl w:val="0"/>
          <w:numId w:val="149"/>
        </w:numPr>
        <w:jc w:val="both"/>
      </w:pPr>
      <w:r w:rsidRPr="005517E6">
        <w:rPr>
          <w:b/>
          <w:bCs/>
        </w:rPr>
        <w:t>Afshar et al.</w:t>
      </w:r>
      <w:r w:rsidRPr="005517E6">
        <w:t xml:space="preserve"> introduced a capsule network that preserved spatial hierarchies and performed well in limited data settings.</w:t>
      </w:r>
    </w:p>
    <w:p w14:paraId="3AD772F1" w14:textId="77777777" w:rsidR="005517E6" w:rsidRPr="005517E6" w:rsidRDefault="005517E6" w:rsidP="005517E6">
      <w:pPr>
        <w:jc w:val="both"/>
      </w:pPr>
      <w:r w:rsidRPr="005517E6">
        <w:t>Despite these advancements, challenges remain in interpretability, generalization, and dataset availability—gaps that this study addresses.</w:t>
      </w:r>
    </w:p>
    <w:p w14:paraId="7DA1906C" w14:textId="77777777" w:rsidR="005517E6" w:rsidRDefault="005517E6" w:rsidP="009C1ABF">
      <w:pPr>
        <w:jc w:val="both"/>
      </w:pPr>
    </w:p>
    <w:p w14:paraId="64E42183" w14:textId="77777777" w:rsidR="002C53D2" w:rsidRDefault="002C53D2" w:rsidP="009C1ABF">
      <w:pPr>
        <w:jc w:val="both"/>
      </w:pPr>
    </w:p>
    <w:p w14:paraId="0FB46B70" w14:textId="77777777" w:rsidR="002C53D2" w:rsidRDefault="002C53D2" w:rsidP="009C1ABF">
      <w:pPr>
        <w:jc w:val="both"/>
      </w:pPr>
    </w:p>
    <w:p w14:paraId="359280FF" w14:textId="77777777" w:rsidR="002C53D2" w:rsidRDefault="002C53D2" w:rsidP="009C1ABF">
      <w:pPr>
        <w:jc w:val="both"/>
      </w:pPr>
    </w:p>
    <w:p w14:paraId="45AFD6BD" w14:textId="77777777" w:rsidR="002C53D2" w:rsidRDefault="002C53D2" w:rsidP="009C1ABF">
      <w:pPr>
        <w:jc w:val="both"/>
      </w:pPr>
    </w:p>
    <w:p w14:paraId="488FF7D3" w14:textId="77777777" w:rsidR="002C53D2" w:rsidRDefault="002C53D2" w:rsidP="009C1ABF">
      <w:pPr>
        <w:jc w:val="both"/>
      </w:pPr>
    </w:p>
    <w:p w14:paraId="21BFE053" w14:textId="77777777" w:rsidR="002C53D2" w:rsidRDefault="002C53D2" w:rsidP="009C1ABF">
      <w:pPr>
        <w:jc w:val="both"/>
      </w:pPr>
    </w:p>
    <w:p w14:paraId="7828F604" w14:textId="77777777" w:rsidR="002C53D2" w:rsidRDefault="002C53D2" w:rsidP="009C1ABF">
      <w:pPr>
        <w:jc w:val="both"/>
      </w:pPr>
    </w:p>
    <w:p w14:paraId="1417F3D5" w14:textId="77777777" w:rsidR="002C53D2" w:rsidRDefault="002C53D2" w:rsidP="009C1ABF">
      <w:pPr>
        <w:jc w:val="both"/>
      </w:pPr>
    </w:p>
    <w:p w14:paraId="5D5C2519" w14:textId="77777777" w:rsidR="002C53D2" w:rsidRDefault="002C53D2" w:rsidP="009C1ABF">
      <w:pPr>
        <w:jc w:val="both"/>
      </w:pPr>
    </w:p>
    <w:p w14:paraId="58DE5878" w14:textId="77777777" w:rsidR="002C53D2" w:rsidRDefault="002C53D2" w:rsidP="009C1ABF">
      <w:pPr>
        <w:jc w:val="both"/>
      </w:pPr>
    </w:p>
    <w:p w14:paraId="4852E786" w14:textId="77777777" w:rsidR="002D6496" w:rsidRDefault="002D6496" w:rsidP="002C53D2">
      <w:pPr>
        <w:jc w:val="both"/>
        <w:rPr>
          <w:b/>
          <w:bCs/>
        </w:rPr>
      </w:pPr>
    </w:p>
    <w:p w14:paraId="2EAC04E6" w14:textId="77777777" w:rsidR="002D6496" w:rsidRDefault="002D6496" w:rsidP="002C53D2">
      <w:pPr>
        <w:jc w:val="both"/>
        <w:rPr>
          <w:b/>
          <w:bCs/>
        </w:rPr>
      </w:pPr>
    </w:p>
    <w:p w14:paraId="1CBDDA43" w14:textId="77777777" w:rsidR="002D6496" w:rsidRDefault="002D6496" w:rsidP="002C53D2">
      <w:pPr>
        <w:jc w:val="both"/>
        <w:rPr>
          <w:b/>
          <w:bCs/>
        </w:rPr>
      </w:pPr>
    </w:p>
    <w:p w14:paraId="330EDBA4" w14:textId="77777777" w:rsidR="002D6496" w:rsidRDefault="002D6496" w:rsidP="002C53D2">
      <w:pPr>
        <w:jc w:val="both"/>
        <w:rPr>
          <w:b/>
          <w:bCs/>
        </w:rPr>
      </w:pPr>
    </w:p>
    <w:p w14:paraId="7A41FAC5" w14:textId="77777777" w:rsidR="002D6496" w:rsidRDefault="002D6496" w:rsidP="002C53D2">
      <w:pPr>
        <w:jc w:val="both"/>
        <w:rPr>
          <w:b/>
          <w:bCs/>
        </w:rPr>
      </w:pPr>
    </w:p>
    <w:p w14:paraId="16D4008D" w14:textId="574678FB" w:rsidR="002D6496" w:rsidRDefault="002C53D2" w:rsidP="002C53D2">
      <w:pPr>
        <w:jc w:val="both"/>
      </w:pPr>
      <w:r w:rsidRPr="002C53D2">
        <w:rPr>
          <w:b/>
          <w:bCs/>
        </w:rPr>
        <w:lastRenderedPageBreak/>
        <w:t>2.2 Deep Learning in Medical Image Classification</w:t>
      </w:r>
    </w:p>
    <w:p w14:paraId="76EC96E7" w14:textId="77777777" w:rsidR="002D6496" w:rsidRPr="002D6496" w:rsidRDefault="002D6496" w:rsidP="002D6496">
      <w:pPr>
        <w:jc w:val="both"/>
      </w:pPr>
      <w:r w:rsidRPr="002D6496">
        <w:t>Deep learning, especially CNN-based models, has become the foundation for modern medical image analysis. Their ability to automatically learn hierarchical features has transformed diagnostic pipelines.</w:t>
      </w:r>
    </w:p>
    <w:p w14:paraId="6D661167" w14:textId="77777777" w:rsidR="002D6496" w:rsidRPr="002D6496" w:rsidRDefault="002D6496" w:rsidP="002D6496">
      <w:pPr>
        <w:jc w:val="both"/>
        <w:rPr>
          <w:b/>
          <w:bCs/>
        </w:rPr>
      </w:pPr>
      <w:r w:rsidRPr="002D6496">
        <w:rPr>
          <w:b/>
          <w:bCs/>
        </w:rPr>
        <w:t>A. Convolutional Neural Networks (CNNs)</w:t>
      </w:r>
    </w:p>
    <w:p w14:paraId="7FB6956C" w14:textId="77777777" w:rsidR="002D6496" w:rsidRPr="002D6496" w:rsidRDefault="002D6496" w:rsidP="002D6496">
      <w:pPr>
        <w:jc w:val="both"/>
      </w:pPr>
      <w:r w:rsidRPr="002D6496">
        <w:t>CNNs extract multiscale spatial features from medical images without manual intervention. Their design includes convolution, pooling, and fully connected layers.</w:t>
      </w:r>
    </w:p>
    <w:p w14:paraId="1A8F5DED" w14:textId="77777777" w:rsidR="002D6496" w:rsidRPr="002D6496" w:rsidRDefault="002D6496" w:rsidP="002D6496">
      <w:pPr>
        <w:numPr>
          <w:ilvl w:val="0"/>
          <w:numId w:val="150"/>
        </w:numPr>
        <w:jc w:val="both"/>
      </w:pPr>
      <w:r w:rsidRPr="002D6496">
        <w:rPr>
          <w:b/>
          <w:bCs/>
        </w:rPr>
        <w:t>Hierarchical Learning:</w:t>
      </w:r>
      <w:r w:rsidRPr="002D6496">
        <w:t xml:space="preserve"> Enables capturing both fine textures and global structures.</w:t>
      </w:r>
    </w:p>
    <w:p w14:paraId="09131329" w14:textId="77777777" w:rsidR="002D6496" w:rsidRPr="002D6496" w:rsidRDefault="002D6496" w:rsidP="002D6496">
      <w:pPr>
        <w:numPr>
          <w:ilvl w:val="0"/>
          <w:numId w:val="150"/>
        </w:numPr>
        <w:jc w:val="both"/>
      </w:pPr>
      <w:r w:rsidRPr="002D6496">
        <w:rPr>
          <w:b/>
          <w:bCs/>
        </w:rPr>
        <w:t>Spatial Robustness:</w:t>
      </w:r>
      <w:r w:rsidRPr="002D6496">
        <w:t xml:space="preserve"> Pooling layers provide invariance to translation and deformation, vital for heterogeneous tumor locations.</w:t>
      </w:r>
    </w:p>
    <w:p w14:paraId="3BD2B900" w14:textId="77777777" w:rsidR="002D6496" w:rsidRPr="002D6496" w:rsidRDefault="002D6496" w:rsidP="002D6496">
      <w:pPr>
        <w:numPr>
          <w:ilvl w:val="0"/>
          <w:numId w:val="150"/>
        </w:numPr>
        <w:jc w:val="both"/>
      </w:pPr>
      <w:r w:rsidRPr="002D6496">
        <w:rPr>
          <w:b/>
          <w:bCs/>
        </w:rPr>
        <w:t>End-to-End Architecture:</w:t>
      </w:r>
      <w:r w:rsidRPr="002D6496">
        <w:t xml:space="preserve"> Facilitates direct image-to-prediction pipelines, reducing dependency on preprocessing.</w:t>
      </w:r>
    </w:p>
    <w:p w14:paraId="1E101C2E" w14:textId="77777777" w:rsidR="002D6496" w:rsidRPr="002D6496" w:rsidRDefault="002D6496" w:rsidP="002D6496">
      <w:pPr>
        <w:jc w:val="both"/>
        <w:rPr>
          <w:b/>
          <w:bCs/>
        </w:rPr>
      </w:pPr>
      <w:r w:rsidRPr="002D6496">
        <w:rPr>
          <w:b/>
          <w:bCs/>
        </w:rPr>
        <w:t>B. Transfer Learning in Medical Imaging</w:t>
      </w:r>
    </w:p>
    <w:p w14:paraId="6B15C8C1" w14:textId="77777777" w:rsidR="002D6496" w:rsidRPr="002D6496" w:rsidRDefault="002D6496" w:rsidP="002D6496">
      <w:pPr>
        <w:jc w:val="both"/>
      </w:pPr>
      <w:r w:rsidRPr="002D6496">
        <w:t>Due to limited medical datasets, transfer learning offers an efficient alternative:</w:t>
      </w:r>
    </w:p>
    <w:p w14:paraId="3DC38F39" w14:textId="77777777" w:rsidR="002D6496" w:rsidRPr="002D6496" w:rsidRDefault="002D6496" w:rsidP="002D6496">
      <w:pPr>
        <w:numPr>
          <w:ilvl w:val="0"/>
          <w:numId w:val="151"/>
        </w:numPr>
        <w:jc w:val="both"/>
      </w:pPr>
      <w:r w:rsidRPr="002D6496">
        <w:rPr>
          <w:b/>
          <w:bCs/>
        </w:rPr>
        <w:t>Pretrained Networks (VGG16, ResNet18, ResNet50):</w:t>
      </w:r>
      <w:r w:rsidRPr="002D6496">
        <w:t xml:space="preserve"> Trained on ImageNet and adapted to medical tasks via fine-tuning.</w:t>
      </w:r>
    </w:p>
    <w:p w14:paraId="125A41F8" w14:textId="77777777" w:rsidR="002D6496" w:rsidRPr="002D6496" w:rsidRDefault="002D6496" w:rsidP="002D6496">
      <w:pPr>
        <w:numPr>
          <w:ilvl w:val="0"/>
          <w:numId w:val="151"/>
        </w:numPr>
        <w:jc w:val="both"/>
      </w:pPr>
      <w:r w:rsidRPr="002D6496">
        <w:rPr>
          <w:b/>
          <w:bCs/>
        </w:rPr>
        <w:t>Benefits:</w:t>
      </w:r>
      <w:r w:rsidRPr="002D6496">
        <w:t xml:space="preserve"> Reduces training time, enhances performance, and addresses overfitting.</w:t>
      </w:r>
    </w:p>
    <w:p w14:paraId="2BA18CC7" w14:textId="77777777" w:rsidR="002D6496" w:rsidRPr="002D6496" w:rsidRDefault="002D6496" w:rsidP="002D6496">
      <w:pPr>
        <w:jc w:val="both"/>
        <w:rPr>
          <w:b/>
          <w:bCs/>
        </w:rPr>
      </w:pPr>
      <w:r w:rsidRPr="002D6496">
        <w:rPr>
          <w:b/>
          <w:bCs/>
        </w:rPr>
        <w:t>C. Ensemble and Hybrid Approaches</w:t>
      </w:r>
    </w:p>
    <w:p w14:paraId="6FA28548" w14:textId="77777777" w:rsidR="002D6496" w:rsidRPr="002D6496" w:rsidRDefault="002D6496" w:rsidP="002D6496">
      <w:pPr>
        <w:jc w:val="both"/>
      </w:pPr>
      <w:r w:rsidRPr="002D6496">
        <w:t>Combining multiple models enhances robustness:</w:t>
      </w:r>
    </w:p>
    <w:p w14:paraId="48E016F0" w14:textId="77777777" w:rsidR="002D6496" w:rsidRPr="002D6496" w:rsidRDefault="002D6496" w:rsidP="002D6496">
      <w:pPr>
        <w:numPr>
          <w:ilvl w:val="0"/>
          <w:numId w:val="152"/>
        </w:numPr>
        <w:jc w:val="both"/>
      </w:pPr>
      <w:r w:rsidRPr="002D6496">
        <w:rPr>
          <w:b/>
          <w:bCs/>
        </w:rPr>
        <w:t>Ensemble Techniques:</w:t>
      </w:r>
      <w:r w:rsidRPr="002D6496">
        <w:t xml:space="preserve"> Aggregate predictions via averaging or majority voting.</w:t>
      </w:r>
    </w:p>
    <w:p w14:paraId="57DCD1B9" w14:textId="77777777" w:rsidR="002D6496" w:rsidRPr="002D6496" w:rsidRDefault="002D6496" w:rsidP="002D6496">
      <w:pPr>
        <w:numPr>
          <w:ilvl w:val="0"/>
          <w:numId w:val="152"/>
        </w:numPr>
        <w:jc w:val="both"/>
      </w:pPr>
      <w:r w:rsidRPr="002D6496">
        <w:rPr>
          <w:b/>
          <w:bCs/>
        </w:rPr>
        <w:t>Hybrid Models:</w:t>
      </w:r>
      <w:r w:rsidRPr="002D6496">
        <w:t xml:space="preserve"> Merge CNNs for feature extraction with ML classifiers like Random Forest for improved discrimination.</w:t>
      </w:r>
    </w:p>
    <w:p w14:paraId="4D668C8F" w14:textId="77777777" w:rsidR="002D6496" w:rsidRPr="002D6496" w:rsidRDefault="002D6496" w:rsidP="002D6496">
      <w:pPr>
        <w:jc w:val="both"/>
        <w:rPr>
          <w:b/>
          <w:bCs/>
        </w:rPr>
      </w:pPr>
      <w:r w:rsidRPr="002D6496">
        <w:rPr>
          <w:b/>
          <w:bCs/>
        </w:rPr>
        <w:t>D. Explainable AI (XAI) in Healthcare</w:t>
      </w:r>
    </w:p>
    <w:p w14:paraId="722B286E" w14:textId="77777777" w:rsidR="002D6496" w:rsidRPr="002D6496" w:rsidRDefault="002D6496" w:rsidP="002D6496">
      <w:pPr>
        <w:jc w:val="both"/>
      </w:pPr>
      <w:r w:rsidRPr="002D6496">
        <w:t>Interpretability is crucial for AI adoption in clinical settings:</w:t>
      </w:r>
    </w:p>
    <w:p w14:paraId="7CBB0608" w14:textId="77777777" w:rsidR="002D6496" w:rsidRPr="002D6496" w:rsidRDefault="002D6496" w:rsidP="002D6496">
      <w:pPr>
        <w:numPr>
          <w:ilvl w:val="0"/>
          <w:numId w:val="153"/>
        </w:numPr>
        <w:jc w:val="both"/>
      </w:pPr>
      <w:r w:rsidRPr="002D6496">
        <w:rPr>
          <w:b/>
          <w:bCs/>
        </w:rPr>
        <w:t>Grad-CAM:</w:t>
      </w:r>
      <w:r w:rsidRPr="002D6496">
        <w:t xml:space="preserve"> Generates heatmaps to identify regions influencing model decisions.</w:t>
      </w:r>
    </w:p>
    <w:p w14:paraId="2DE36DB3" w14:textId="77777777" w:rsidR="002D6496" w:rsidRPr="002D6496" w:rsidRDefault="002D6496" w:rsidP="002D6496">
      <w:pPr>
        <w:numPr>
          <w:ilvl w:val="0"/>
          <w:numId w:val="153"/>
        </w:numPr>
        <w:jc w:val="both"/>
      </w:pPr>
      <w:r w:rsidRPr="002D6496">
        <w:rPr>
          <w:b/>
          <w:bCs/>
        </w:rPr>
        <w:t>LIME/SHAP:</w:t>
      </w:r>
      <w:r w:rsidRPr="002D6496">
        <w:t xml:space="preserve"> Quantify feature importance, aiding clinical validation.</w:t>
      </w:r>
    </w:p>
    <w:p w14:paraId="08F42B32" w14:textId="77777777" w:rsidR="002D6496" w:rsidRPr="002D6496" w:rsidRDefault="002D6496" w:rsidP="002D6496">
      <w:pPr>
        <w:jc w:val="both"/>
      </w:pPr>
      <w:r w:rsidRPr="002D6496">
        <w:t>These methods bridge the gap between performance and clinical trust.</w:t>
      </w:r>
    </w:p>
    <w:p w14:paraId="1A29D55D" w14:textId="77777777" w:rsidR="002D6496" w:rsidRPr="002D6496" w:rsidRDefault="002D6496" w:rsidP="002D6496">
      <w:pPr>
        <w:jc w:val="both"/>
        <w:rPr>
          <w:b/>
          <w:bCs/>
        </w:rPr>
      </w:pPr>
      <w:r w:rsidRPr="002D6496">
        <w:rPr>
          <w:b/>
          <w:bCs/>
        </w:rPr>
        <w:t>E. Applications in Brain Tumor Detection</w:t>
      </w:r>
    </w:p>
    <w:p w14:paraId="51EB0D1A" w14:textId="77777777" w:rsidR="002D6496" w:rsidRPr="002D6496" w:rsidRDefault="002D6496" w:rsidP="002D6496">
      <w:pPr>
        <w:jc w:val="both"/>
      </w:pPr>
      <w:r w:rsidRPr="002D6496">
        <w:t>Deep learning enables:</w:t>
      </w:r>
    </w:p>
    <w:p w14:paraId="416280C0" w14:textId="77777777" w:rsidR="002D6496" w:rsidRPr="002D6496" w:rsidRDefault="002D6496" w:rsidP="002D6496">
      <w:pPr>
        <w:numPr>
          <w:ilvl w:val="0"/>
          <w:numId w:val="154"/>
        </w:numPr>
        <w:jc w:val="both"/>
      </w:pPr>
      <w:r w:rsidRPr="002D6496">
        <w:rPr>
          <w:b/>
          <w:bCs/>
        </w:rPr>
        <w:lastRenderedPageBreak/>
        <w:t>Multiclass Classification:</w:t>
      </w:r>
      <w:r w:rsidRPr="002D6496">
        <w:t xml:space="preserve"> Differentiation of glioma, meningioma, and pituitary tumors.</w:t>
      </w:r>
    </w:p>
    <w:p w14:paraId="7AF22B93" w14:textId="77777777" w:rsidR="002D6496" w:rsidRPr="002D6496" w:rsidRDefault="002D6496" w:rsidP="002D6496">
      <w:pPr>
        <w:numPr>
          <w:ilvl w:val="0"/>
          <w:numId w:val="154"/>
        </w:numPr>
        <w:jc w:val="both"/>
      </w:pPr>
      <w:r w:rsidRPr="002D6496">
        <w:rPr>
          <w:b/>
          <w:bCs/>
        </w:rPr>
        <w:t>Segmentation:</w:t>
      </w:r>
      <w:r w:rsidRPr="002D6496">
        <w:t xml:space="preserve"> Localizing tumors for surgical planning.</w:t>
      </w:r>
    </w:p>
    <w:p w14:paraId="377EA0D6" w14:textId="77777777" w:rsidR="002D6496" w:rsidRPr="002D6496" w:rsidRDefault="002D6496" w:rsidP="002D6496">
      <w:pPr>
        <w:numPr>
          <w:ilvl w:val="0"/>
          <w:numId w:val="154"/>
        </w:numPr>
        <w:jc w:val="both"/>
      </w:pPr>
      <w:r w:rsidRPr="002D6496">
        <w:rPr>
          <w:b/>
          <w:bCs/>
        </w:rPr>
        <w:t>Real-Time Prediction:</w:t>
      </w:r>
      <w:r w:rsidRPr="002D6496">
        <w:t xml:space="preserve"> Facilitating rapid diagnostic support.</w:t>
      </w:r>
    </w:p>
    <w:p w14:paraId="0FED0417" w14:textId="77777777" w:rsidR="002D6496" w:rsidRPr="002D6496" w:rsidRDefault="002D6496" w:rsidP="002D6496">
      <w:pPr>
        <w:jc w:val="both"/>
      </w:pPr>
      <w:r w:rsidRPr="002D6496">
        <w:t>Despite successes, issues like dataset bias and limited explainability highlight the need for further refinement—addressed in this study by integrating Grad-CAM and comparative benchmarking.</w:t>
      </w:r>
    </w:p>
    <w:p w14:paraId="6FF85F2F" w14:textId="77777777" w:rsidR="002D6496" w:rsidRDefault="002D6496" w:rsidP="002C53D2">
      <w:pPr>
        <w:jc w:val="both"/>
      </w:pPr>
    </w:p>
    <w:p w14:paraId="7B8FF3CD" w14:textId="77777777" w:rsidR="002C53D2" w:rsidRDefault="002C53D2" w:rsidP="002C53D2">
      <w:pPr>
        <w:jc w:val="both"/>
      </w:pPr>
    </w:p>
    <w:p w14:paraId="0FB6D6BC" w14:textId="77777777" w:rsidR="002C53D2" w:rsidRDefault="002C53D2" w:rsidP="002C53D2">
      <w:pPr>
        <w:jc w:val="both"/>
      </w:pPr>
    </w:p>
    <w:p w14:paraId="07811CE8" w14:textId="77777777" w:rsidR="002C53D2" w:rsidRDefault="002C53D2" w:rsidP="002C53D2">
      <w:pPr>
        <w:jc w:val="both"/>
      </w:pPr>
    </w:p>
    <w:p w14:paraId="20BB5F8C" w14:textId="77777777" w:rsidR="002C53D2" w:rsidRDefault="002C53D2" w:rsidP="002C53D2">
      <w:pPr>
        <w:jc w:val="both"/>
      </w:pPr>
    </w:p>
    <w:p w14:paraId="6319577E" w14:textId="77777777" w:rsidR="002C53D2" w:rsidRDefault="002C53D2" w:rsidP="002C53D2">
      <w:pPr>
        <w:jc w:val="both"/>
      </w:pPr>
    </w:p>
    <w:p w14:paraId="1CE324CA" w14:textId="77777777" w:rsidR="002C53D2" w:rsidRDefault="002C53D2" w:rsidP="002C53D2">
      <w:pPr>
        <w:jc w:val="both"/>
      </w:pPr>
    </w:p>
    <w:p w14:paraId="198782F0" w14:textId="77777777" w:rsidR="002C53D2" w:rsidRDefault="002C53D2" w:rsidP="002C53D2">
      <w:pPr>
        <w:jc w:val="both"/>
      </w:pPr>
    </w:p>
    <w:p w14:paraId="4A94523D" w14:textId="77777777" w:rsidR="002C53D2" w:rsidRDefault="002C53D2" w:rsidP="002C53D2">
      <w:pPr>
        <w:jc w:val="both"/>
      </w:pPr>
    </w:p>
    <w:p w14:paraId="72EA779A" w14:textId="77777777" w:rsidR="002C53D2" w:rsidRDefault="002C53D2" w:rsidP="002C53D2">
      <w:pPr>
        <w:jc w:val="both"/>
      </w:pPr>
    </w:p>
    <w:p w14:paraId="448AEF9A" w14:textId="77777777" w:rsidR="002B389B" w:rsidRDefault="002B389B" w:rsidP="002C53D2">
      <w:pPr>
        <w:jc w:val="both"/>
        <w:rPr>
          <w:b/>
          <w:bCs/>
        </w:rPr>
      </w:pPr>
    </w:p>
    <w:p w14:paraId="7F1745E6" w14:textId="77777777" w:rsidR="002B389B" w:rsidRDefault="002B389B" w:rsidP="002C53D2">
      <w:pPr>
        <w:jc w:val="both"/>
        <w:rPr>
          <w:b/>
          <w:bCs/>
        </w:rPr>
      </w:pPr>
    </w:p>
    <w:p w14:paraId="7703A658" w14:textId="77777777" w:rsidR="002B389B" w:rsidRDefault="002B389B" w:rsidP="002C53D2">
      <w:pPr>
        <w:jc w:val="both"/>
        <w:rPr>
          <w:b/>
          <w:bCs/>
        </w:rPr>
      </w:pPr>
    </w:p>
    <w:p w14:paraId="53619852" w14:textId="77777777" w:rsidR="002B389B" w:rsidRDefault="002B389B" w:rsidP="002C53D2">
      <w:pPr>
        <w:jc w:val="both"/>
        <w:rPr>
          <w:b/>
          <w:bCs/>
        </w:rPr>
      </w:pPr>
    </w:p>
    <w:p w14:paraId="1C6214E0" w14:textId="77777777" w:rsidR="002B389B" w:rsidRDefault="002B389B" w:rsidP="002C53D2">
      <w:pPr>
        <w:jc w:val="both"/>
        <w:rPr>
          <w:b/>
          <w:bCs/>
        </w:rPr>
      </w:pPr>
    </w:p>
    <w:p w14:paraId="7B5A9101" w14:textId="77777777" w:rsidR="002B389B" w:rsidRDefault="002B389B" w:rsidP="002C53D2">
      <w:pPr>
        <w:jc w:val="both"/>
        <w:rPr>
          <w:b/>
          <w:bCs/>
        </w:rPr>
      </w:pPr>
    </w:p>
    <w:p w14:paraId="4837B91D" w14:textId="77777777" w:rsidR="002B389B" w:rsidRDefault="002B389B" w:rsidP="002C53D2">
      <w:pPr>
        <w:jc w:val="both"/>
        <w:rPr>
          <w:b/>
          <w:bCs/>
        </w:rPr>
      </w:pPr>
    </w:p>
    <w:p w14:paraId="5B834666" w14:textId="77777777" w:rsidR="002B389B" w:rsidRDefault="002B389B" w:rsidP="002C53D2">
      <w:pPr>
        <w:jc w:val="both"/>
        <w:rPr>
          <w:b/>
          <w:bCs/>
        </w:rPr>
      </w:pPr>
    </w:p>
    <w:p w14:paraId="241EA5BB" w14:textId="77777777" w:rsidR="002B389B" w:rsidRDefault="002B389B" w:rsidP="002C53D2">
      <w:pPr>
        <w:jc w:val="both"/>
        <w:rPr>
          <w:b/>
          <w:bCs/>
        </w:rPr>
      </w:pPr>
    </w:p>
    <w:p w14:paraId="1E1B4ED7" w14:textId="77777777" w:rsidR="002B389B" w:rsidRDefault="002B389B" w:rsidP="002C53D2">
      <w:pPr>
        <w:jc w:val="both"/>
        <w:rPr>
          <w:b/>
          <w:bCs/>
        </w:rPr>
      </w:pPr>
    </w:p>
    <w:p w14:paraId="26C97B5C" w14:textId="77777777" w:rsidR="002B389B" w:rsidRDefault="002B389B" w:rsidP="002C53D2">
      <w:pPr>
        <w:jc w:val="both"/>
        <w:rPr>
          <w:b/>
          <w:bCs/>
        </w:rPr>
      </w:pPr>
    </w:p>
    <w:p w14:paraId="5C81795A" w14:textId="77777777" w:rsidR="002B389B" w:rsidRDefault="002B389B" w:rsidP="002C53D2">
      <w:pPr>
        <w:jc w:val="both"/>
        <w:rPr>
          <w:b/>
          <w:bCs/>
        </w:rPr>
      </w:pPr>
    </w:p>
    <w:p w14:paraId="5F19CE69" w14:textId="718A78B3" w:rsidR="002B389B" w:rsidRPr="002B389B" w:rsidRDefault="002C53D2" w:rsidP="002B389B">
      <w:pPr>
        <w:jc w:val="both"/>
        <w:rPr>
          <w:b/>
          <w:bCs/>
        </w:rPr>
      </w:pPr>
      <w:r w:rsidRPr="002C53D2">
        <w:rPr>
          <w:b/>
          <w:bCs/>
        </w:rPr>
        <w:lastRenderedPageBreak/>
        <w:t>2.3 Research Gap Identified</w:t>
      </w:r>
    </w:p>
    <w:p w14:paraId="67A60CB9" w14:textId="77777777" w:rsidR="002B389B" w:rsidRPr="002B389B" w:rsidRDefault="002B389B" w:rsidP="002B389B">
      <w:pPr>
        <w:jc w:val="both"/>
      </w:pPr>
      <w:r w:rsidRPr="002B389B">
        <w:t>Several persistent limitations hinder the seamless adoption of deep learning in clinical brain tumor diagnostics:</w:t>
      </w:r>
    </w:p>
    <w:p w14:paraId="6842FBB5" w14:textId="77777777" w:rsidR="002B389B" w:rsidRPr="002B389B" w:rsidRDefault="002B389B" w:rsidP="002B389B">
      <w:pPr>
        <w:jc w:val="both"/>
        <w:rPr>
          <w:b/>
          <w:bCs/>
        </w:rPr>
      </w:pPr>
      <w:r w:rsidRPr="002B389B">
        <w:rPr>
          <w:b/>
          <w:bCs/>
        </w:rPr>
        <w:t>A. Dataset Size and Class Imbalance</w:t>
      </w:r>
    </w:p>
    <w:p w14:paraId="6CBF3B2C" w14:textId="77777777" w:rsidR="002B389B" w:rsidRPr="002B389B" w:rsidRDefault="002B389B" w:rsidP="002B389B">
      <w:pPr>
        <w:jc w:val="both"/>
      </w:pPr>
      <w:r w:rsidRPr="002B389B">
        <w:t>Publicly available MRI datasets are often small and imbalanced, reducing model generalization and biasing predictions toward dominant classes.</w:t>
      </w:r>
    </w:p>
    <w:p w14:paraId="7F4E00D0" w14:textId="77777777" w:rsidR="002B389B" w:rsidRPr="002B389B" w:rsidRDefault="002B389B" w:rsidP="002B389B">
      <w:pPr>
        <w:jc w:val="both"/>
        <w:rPr>
          <w:b/>
          <w:bCs/>
        </w:rPr>
      </w:pPr>
      <w:r w:rsidRPr="002B389B">
        <w:rPr>
          <w:b/>
          <w:bCs/>
        </w:rPr>
        <w:t>B. Overfitting and Domain Adaptability</w:t>
      </w:r>
    </w:p>
    <w:p w14:paraId="6E823940" w14:textId="77777777" w:rsidR="002B389B" w:rsidRPr="002B389B" w:rsidRDefault="002B389B" w:rsidP="002B389B">
      <w:pPr>
        <w:jc w:val="both"/>
      </w:pPr>
      <w:r w:rsidRPr="002B389B">
        <w:t>Models trained on narrow datasets may overfit and fail to perform well on unseen data from diverse sources or imaging equipment.</w:t>
      </w:r>
    </w:p>
    <w:p w14:paraId="14DB38AD" w14:textId="77777777" w:rsidR="002B389B" w:rsidRPr="002B389B" w:rsidRDefault="002B389B" w:rsidP="002B389B">
      <w:pPr>
        <w:jc w:val="both"/>
        <w:rPr>
          <w:b/>
          <w:bCs/>
        </w:rPr>
      </w:pPr>
      <w:r w:rsidRPr="002B389B">
        <w:rPr>
          <w:b/>
          <w:bCs/>
        </w:rPr>
        <w:t>C. Lack of Explainability</w:t>
      </w:r>
    </w:p>
    <w:p w14:paraId="3919F208" w14:textId="77777777" w:rsidR="002B389B" w:rsidRPr="002B389B" w:rsidRDefault="002B389B" w:rsidP="002B389B">
      <w:pPr>
        <w:jc w:val="both"/>
      </w:pPr>
      <w:r w:rsidRPr="002B389B">
        <w:t>Despite high accuracy, many models act as “black boxes,” offering little insight into their predictions—undermining clinical confidence.</w:t>
      </w:r>
    </w:p>
    <w:p w14:paraId="3366E4B0" w14:textId="77777777" w:rsidR="002B389B" w:rsidRPr="002B389B" w:rsidRDefault="002B389B" w:rsidP="002B389B">
      <w:pPr>
        <w:jc w:val="both"/>
        <w:rPr>
          <w:b/>
          <w:bCs/>
        </w:rPr>
      </w:pPr>
      <w:r w:rsidRPr="002B389B">
        <w:rPr>
          <w:b/>
          <w:bCs/>
        </w:rPr>
        <w:t>D. Variability in Architecture Performance</w:t>
      </w:r>
    </w:p>
    <w:p w14:paraId="0D600E3B" w14:textId="77777777" w:rsidR="002B389B" w:rsidRPr="002B389B" w:rsidRDefault="002B389B" w:rsidP="002B389B">
      <w:pPr>
        <w:jc w:val="both"/>
      </w:pPr>
      <w:r w:rsidRPr="002B389B">
        <w:t>There is no clear consensus on the best model for brain tumor classification. Differences in model architecture, training strategy, and preprocessing hinder standardization.</w:t>
      </w:r>
    </w:p>
    <w:p w14:paraId="390E9C31" w14:textId="77777777" w:rsidR="002B389B" w:rsidRPr="002B389B" w:rsidRDefault="002B389B" w:rsidP="002B389B">
      <w:pPr>
        <w:jc w:val="both"/>
        <w:rPr>
          <w:b/>
          <w:bCs/>
        </w:rPr>
      </w:pPr>
      <w:r w:rsidRPr="002B389B">
        <w:rPr>
          <w:b/>
          <w:bCs/>
        </w:rPr>
        <w:t>E. Inadequate Metric Reporting</w:t>
      </w:r>
    </w:p>
    <w:p w14:paraId="008AC478" w14:textId="77777777" w:rsidR="002B389B" w:rsidRPr="002B389B" w:rsidRDefault="002B389B" w:rsidP="002B389B">
      <w:pPr>
        <w:jc w:val="both"/>
      </w:pPr>
      <w:r w:rsidRPr="002B389B">
        <w:t>Reliance on accuracy alone is insufficient, particularly in imbalanced datasets. Omission of metrics like recall, precision, and F1-score undermines real-world applicability.</w:t>
      </w:r>
    </w:p>
    <w:p w14:paraId="669FD9B4" w14:textId="77777777" w:rsidR="002B389B" w:rsidRPr="002B389B" w:rsidRDefault="002B389B" w:rsidP="002B389B">
      <w:pPr>
        <w:jc w:val="both"/>
        <w:rPr>
          <w:b/>
          <w:bCs/>
        </w:rPr>
      </w:pPr>
      <w:r w:rsidRPr="002B389B">
        <w:rPr>
          <w:b/>
          <w:bCs/>
        </w:rPr>
        <w:t>F. Absence of Clinical Integration</w:t>
      </w:r>
    </w:p>
    <w:p w14:paraId="1D6FAB61" w14:textId="77777777" w:rsidR="002B389B" w:rsidRPr="002B389B" w:rsidRDefault="002B389B" w:rsidP="002B389B">
      <w:pPr>
        <w:jc w:val="both"/>
      </w:pPr>
      <w:r w:rsidRPr="002B389B">
        <w:t>Many studies stop at proof-of-concept without integrating models into usable platforms. There is a lack of efforts toward deploying real-time, user-friendly diagnostic tools.</w:t>
      </w:r>
    </w:p>
    <w:p w14:paraId="25FD5DD2" w14:textId="77777777" w:rsidR="002B389B" w:rsidRPr="002B389B" w:rsidRDefault="002B389B" w:rsidP="002B389B">
      <w:pPr>
        <w:jc w:val="both"/>
        <w:rPr>
          <w:b/>
          <w:bCs/>
        </w:rPr>
      </w:pPr>
      <w:r w:rsidRPr="002B389B">
        <w:rPr>
          <w:b/>
          <w:bCs/>
        </w:rPr>
        <w:t>Bridging the Gap</w:t>
      </w:r>
    </w:p>
    <w:p w14:paraId="04050E8B" w14:textId="77777777" w:rsidR="002B389B" w:rsidRPr="002B389B" w:rsidRDefault="002B389B" w:rsidP="002B389B">
      <w:pPr>
        <w:jc w:val="both"/>
      </w:pPr>
      <w:r w:rsidRPr="002B389B">
        <w:t>This project addresses these gaps by:</w:t>
      </w:r>
    </w:p>
    <w:p w14:paraId="510BA863" w14:textId="77777777" w:rsidR="002B389B" w:rsidRPr="002B389B" w:rsidRDefault="002B389B" w:rsidP="002B389B">
      <w:pPr>
        <w:numPr>
          <w:ilvl w:val="0"/>
          <w:numId w:val="155"/>
        </w:numPr>
        <w:jc w:val="both"/>
      </w:pPr>
      <w:r w:rsidRPr="002B389B">
        <w:t xml:space="preserve">Utilizing a </w:t>
      </w:r>
      <w:r w:rsidRPr="002B389B">
        <w:rPr>
          <w:b/>
          <w:bCs/>
        </w:rPr>
        <w:t>balanced and preprocessed dataset</w:t>
      </w:r>
      <w:r w:rsidRPr="002B389B">
        <w:t xml:space="preserve"> to reduce class bias.</w:t>
      </w:r>
    </w:p>
    <w:p w14:paraId="4747B927" w14:textId="77777777" w:rsidR="002B389B" w:rsidRPr="002B389B" w:rsidRDefault="002B389B" w:rsidP="002B389B">
      <w:pPr>
        <w:numPr>
          <w:ilvl w:val="0"/>
          <w:numId w:val="155"/>
        </w:numPr>
        <w:jc w:val="both"/>
      </w:pPr>
      <w:r w:rsidRPr="002B389B">
        <w:rPr>
          <w:b/>
          <w:bCs/>
        </w:rPr>
        <w:t>Comparing multiple CNN architectures</w:t>
      </w:r>
      <w:r w:rsidRPr="002B389B">
        <w:t xml:space="preserve"> (custom CNN, VGG16, ResNet18, ResNet50) to identify the optimal model.</w:t>
      </w:r>
    </w:p>
    <w:p w14:paraId="2596E92F" w14:textId="77777777" w:rsidR="002B389B" w:rsidRPr="002B389B" w:rsidRDefault="002B389B" w:rsidP="002B389B">
      <w:pPr>
        <w:numPr>
          <w:ilvl w:val="0"/>
          <w:numId w:val="155"/>
        </w:numPr>
        <w:jc w:val="both"/>
      </w:pPr>
      <w:r w:rsidRPr="002B389B">
        <w:t xml:space="preserve">Implementing </w:t>
      </w:r>
      <w:r w:rsidRPr="002B389B">
        <w:rPr>
          <w:b/>
          <w:bCs/>
        </w:rPr>
        <w:t>Grad-CAM</w:t>
      </w:r>
      <w:r w:rsidRPr="002B389B">
        <w:t xml:space="preserve"> for visual explanation of predictions.</w:t>
      </w:r>
    </w:p>
    <w:p w14:paraId="297C65A6" w14:textId="77777777" w:rsidR="002B389B" w:rsidRPr="002B389B" w:rsidRDefault="002B389B" w:rsidP="002B389B">
      <w:pPr>
        <w:numPr>
          <w:ilvl w:val="0"/>
          <w:numId w:val="155"/>
        </w:numPr>
        <w:jc w:val="both"/>
      </w:pPr>
      <w:r w:rsidRPr="002B389B">
        <w:rPr>
          <w:b/>
          <w:bCs/>
        </w:rPr>
        <w:t>Reporting comprehensive metrics</w:t>
      </w:r>
      <w:r w:rsidRPr="002B389B">
        <w:t xml:space="preserve"> including accuracy, precision, recall, and F1-score.</w:t>
      </w:r>
    </w:p>
    <w:p w14:paraId="24546646" w14:textId="77777777" w:rsidR="002B389B" w:rsidRPr="002B389B" w:rsidRDefault="002B389B" w:rsidP="002B389B">
      <w:pPr>
        <w:numPr>
          <w:ilvl w:val="0"/>
          <w:numId w:val="155"/>
        </w:numPr>
        <w:jc w:val="both"/>
      </w:pPr>
      <w:r w:rsidRPr="002B389B">
        <w:t xml:space="preserve">Deploying the best model through a </w:t>
      </w:r>
      <w:r w:rsidRPr="002B389B">
        <w:rPr>
          <w:b/>
          <w:bCs/>
        </w:rPr>
        <w:t>Gradio-based web interface</w:t>
      </w:r>
      <w:r w:rsidRPr="002B389B">
        <w:t>, enabling real-time classification for practical use.</w:t>
      </w:r>
    </w:p>
    <w:p w14:paraId="39849F76" w14:textId="77777777" w:rsidR="00186D2B" w:rsidRPr="00186D2B" w:rsidRDefault="00186D2B" w:rsidP="00186D2B">
      <w:pPr>
        <w:jc w:val="both"/>
        <w:rPr>
          <w:b/>
          <w:bCs/>
        </w:rPr>
      </w:pPr>
      <w:r w:rsidRPr="00186D2B">
        <w:rPr>
          <w:b/>
          <w:bCs/>
        </w:rPr>
        <w:lastRenderedPageBreak/>
        <w:t>2.4 Summary of Literature</w:t>
      </w:r>
    </w:p>
    <w:p w14:paraId="2FE650F4" w14:textId="77777777" w:rsidR="00186D2B" w:rsidRPr="00186D2B" w:rsidRDefault="00186D2B" w:rsidP="00186D2B">
      <w:pPr>
        <w:jc w:val="both"/>
      </w:pPr>
      <w:r w:rsidRPr="00186D2B">
        <w:t>The reviewed literature reveals a growing interest in the application of deep learning for brain tumor detection using MRI images. Researchers have explored a wide range of architectures—from custom CNN models to well-established deep learning frameworks such as VGG16, ResNet18, and ResNet50. These models have shown promising results in terms of classification accuracy, but they are often evaluated on small, limited datasets, leading to overfitting and poor generalization.</w:t>
      </w:r>
    </w:p>
    <w:p w14:paraId="31BC6760" w14:textId="77777777" w:rsidR="00186D2B" w:rsidRPr="00186D2B" w:rsidRDefault="00186D2B" w:rsidP="00186D2B">
      <w:pPr>
        <w:jc w:val="both"/>
      </w:pPr>
      <w:r w:rsidRPr="00186D2B">
        <w:t>Traditional methods relied heavily on manual feature extraction and conventional machine learning classifiers like SVMs or decision trees, which are no longer sufficient for capturing complex patterns in high-dimensional medical images. Deep learning, particularly convolutional neural networks, has revolutionized this domain by automating feature learning and improving detection accuracy. However, challenges such as class imbalance, limited data availability, and lack of model interpretability still persist.</w:t>
      </w:r>
    </w:p>
    <w:p w14:paraId="23D69356" w14:textId="77777777" w:rsidR="00186D2B" w:rsidRPr="00186D2B" w:rsidRDefault="00186D2B" w:rsidP="00186D2B">
      <w:pPr>
        <w:jc w:val="both"/>
      </w:pPr>
      <w:r w:rsidRPr="00186D2B">
        <w:t>Recent studies emphasize the importance of using transfer learning and fine-tuning pre-trained models to overcome data scarcity. Additionally, there is a growing consensus on the necessity of explainable AI methods, such as Grad-CAM, to enhance trust in automated diagnosis systems. Yet, only a few works have successfully integrated these techniques into complete diagnostic pipelines with deployment-ready interfaces.</w:t>
      </w:r>
    </w:p>
    <w:p w14:paraId="79DF0C53" w14:textId="77777777" w:rsidR="00186D2B" w:rsidRPr="00186D2B" w:rsidRDefault="00186D2B" w:rsidP="00186D2B">
      <w:pPr>
        <w:jc w:val="both"/>
      </w:pPr>
      <w:r w:rsidRPr="00186D2B">
        <w:t>In conclusion, the literature highlights the immense potential of deep learning in brain tumor classification but also underscores several unresolved challenges. These include generalizability, interpretability, performance benchmarking, and clinical usability—areas this project aims to address through a comparative analysis of multiple deep learning models, Grad-CAM-based visual explanations, and a Gradio-powered user interface for real-time predictions.</w:t>
      </w:r>
    </w:p>
    <w:p w14:paraId="73415A7E" w14:textId="77777777" w:rsidR="00186D2B" w:rsidRDefault="00186D2B" w:rsidP="002C535B">
      <w:pPr>
        <w:jc w:val="both"/>
      </w:pPr>
    </w:p>
    <w:p w14:paraId="2BEA1581" w14:textId="77777777" w:rsidR="00186D2B" w:rsidRDefault="00186D2B" w:rsidP="002C535B">
      <w:pPr>
        <w:jc w:val="both"/>
      </w:pPr>
    </w:p>
    <w:p w14:paraId="304EE839" w14:textId="77777777" w:rsidR="00186D2B" w:rsidRDefault="00186D2B" w:rsidP="002C535B">
      <w:pPr>
        <w:jc w:val="both"/>
      </w:pPr>
    </w:p>
    <w:p w14:paraId="6606C803" w14:textId="77777777" w:rsidR="00186D2B" w:rsidRDefault="00186D2B" w:rsidP="002C535B">
      <w:pPr>
        <w:jc w:val="both"/>
      </w:pPr>
    </w:p>
    <w:p w14:paraId="407E3B25" w14:textId="77777777" w:rsidR="00186D2B" w:rsidRDefault="00186D2B" w:rsidP="002C535B">
      <w:pPr>
        <w:jc w:val="both"/>
      </w:pPr>
    </w:p>
    <w:p w14:paraId="06F68E3E" w14:textId="77777777" w:rsidR="00186D2B" w:rsidRDefault="00186D2B" w:rsidP="002C535B">
      <w:pPr>
        <w:jc w:val="both"/>
      </w:pPr>
    </w:p>
    <w:p w14:paraId="28573C96" w14:textId="77777777" w:rsidR="00186D2B" w:rsidRDefault="00186D2B" w:rsidP="002C535B">
      <w:pPr>
        <w:jc w:val="both"/>
      </w:pPr>
    </w:p>
    <w:p w14:paraId="084BE6F1" w14:textId="77777777" w:rsidR="00186D2B" w:rsidRDefault="00186D2B" w:rsidP="002C535B">
      <w:pPr>
        <w:jc w:val="both"/>
      </w:pPr>
    </w:p>
    <w:p w14:paraId="6032ACDA" w14:textId="77777777" w:rsidR="00186D2B" w:rsidRDefault="00186D2B" w:rsidP="002C535B">
      <w:pPr>
        <w:jc w:val="both"/>
      </w:pPr>
    </w:p>
    <w:p w14:paraId="04E05C7E" w14:textId="77777777" w:rsidR="00186D2B" w:rsidRDefault="00186D2B" w:rsidP="002C535B">
      <w:pPr>
        <w:jc w:val="both"/>
      </w:pPr>
    </w:p>
    <w:p w14:paraId="70BDF81F" w14:textId="77777777" w:rsidR="00186D2B" w:rsidRPr="00186D2B" w:rsidRDefault="00186D2B" w:rsidP="00186D2B">
      <w:pPr>
        <w:jc w:val="both"/>
        <w:rPr>
          <w:b/>
          <w:bCs/>
        </w:rPr>
      </w:pPr>
      <w:r w:rsidRPr="00186D2B">
        <w:rPr>
          <w:b/>
          <w:bCs/>
        </w:rPr>
        <w:lastRenderedPageBreak/>
        <w:t>Chapter 3: System Analysis</w:t>
      </w:r>
    </w:p>
    <w:p w14:paraId="42E4A2CA" w14:textId="77777777" w:rsidR="00186D2B" w:rsidRPr="00186D2B" w:rsidRDefault="00186D2B" w:rsidP="00186D2B">
      <w:pPr>
        <w:jc w:val="both"/>
        <w:rPr>
          <w:b/>
          <w:bCs/>
        </w:rPr>
      </w:pPr>
      <w:r w:rsidRPr="00186D2B">
        <w:rPr>
          <w:b/>
          <w:bCs/>
        </w:rPr>
        <w:t>3.1 System Requirements</w:t>
      </w:r>
    </w:p>
    <w:p w14:paraId="5845FE04" w14:textId="77777777" w:rsidR="00186D2B" w:rsidRPr="00186D2B" w:rsidRDefault="00186D2B" w:rsidP="00186D2B">
      <w:pPr>
        <w:jc w:val="both"/>
      </w:pPr>
      <w:r w:rsidRPr="00186D2B">
        <w:t>The successful implementation of a brain tumor classification system using deep learning requires a combination of appropriate hardware and software components. This section outlines the system requirements necessary for data preprocessing, model training, evaluation, and deployment.</w:t>
      </w:r>
    </w:p>
    <w:p w14:paraId="102EC91B" w14:textId="77777777" w:rsidR="00186D2B" w:rsidRPr="00186D2B" w:rsidRDefault="00000000" w:rsidP="00186D2B">
      <w:pPr>
        <w:jc w:val="both"/>
      </w:pPr>
      <w:r>
        <w:pict w14:anchorId="2487A571">
          <v:rect id="_x0000_i1025" style="width:0;height:1.5pt" o:hralign="center" o:hrstd="t" o:hr="t" fillcolor="#a0a0a0" stroked="f"/>
        </w:pict>
      </w:r>
    </w:p>
    <w:p w14:paraId="6DE5C8A1" w14:textId="77777777" w:rsidR="00186D2B" w:rsidRPr="00186D2B" w:rsidRDefault="00186D2B" w:rsidP="00186D2B">
      <w:pPr>
        <w:jc w:val="both"/>
        <w:rPr>
          <w:b/>
          <w:bCs/>
        </w:rPr>
      </w:pPr>
      <w:r w:rsidRPr="00186D2B">
        <w:rPr>
          <w:b/>
          <w:bCs/>
        </w:rPr>
        <w:t>A. 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1"/>
        <w:gridCol w:w="5964"/>
      </w:tblGrid>
      <w:tr w:rsidR="00186D2B" w:rsidRPr="00186D2B" w14:paraId="707844C9" w14:textId="77777777" w:rsidTr="004D0840">
        <w:trPr>
          <w:tblHeader/>
          <w:tblCellSpacing w:w="15" w:type="dxa"/>
        </w:trPr>
        <w:tc>
          <w:tcPr>
            <w:tcW w:w="0" w:type="auto"/>
            <w:vAlign w:val="center"/>
            <w:hideMark/>
          </w:tcPr>
          <w:p w14:paraId="234EAEB1" w14:textId="77777777" w:rsidR="00186D2B" w:rsidRPr="00186D2B" w:rsidRDefault="00186D2B" w:rsidP="00186D2B">
            <w:pPr>
              <w:jc w:val="both"/>
              <w:rPr>
                <w:b/>
                <w:bCs/>
              </w:rPr>
            </w:pPr>
            <w:r w:rsidRPr="00186D2B">
              <w:rPr>
                <w:b/>
                <w:bCs/>
              </w:rPr>
              <w:t>Component</w:t>
            </w:r>
          </w:p>
        </w:tc>
        <w:tc>
          <w:tcPr>
            <w:tcW w:w="0" w:type="auto"/>
            <w:vAlign w:val="center"/>
            <w:hideMark/>
          </w:tcPr>
          <w:p w14:paraId="1C908CDA" w14:textId="77777777" w:rsidR="00186D2B" w:rsidRPr="00186D2B" w:rsidRDefault="00186D2B" w:rsidP="00186D2B">
            <w:pPr>
              <w:jc w:val="both"/>
              <w:rPr>
                <w:b/>
                <w:bCs/>
              </w:rPr>
            </w:pPr>
            <w:r w:rsidRPr="00186D2B">
              <w:rPr>
                <w:b/>
                <w:bCs/>
              </w:rPr>
              <w:t>Specification</w:t>
            </w:r>
          </w:p>
        </w:tc>
      </w:tr>
      <w:tr w:rsidR="00186D2B" w:rsidRPr="00186D2B" w14:paraId="1F61EC35" w14:textId="77777777" w:rsidTr="004D0840">
        <w:trPr>
          <w:tblCellSpacing w:w="15" w:type="dxa"/>
        </w:trPr>
        <w:tc>
          <w:tcPr>
            <w:tcW w:w="0" w:type="auto"/>
            <w:vAlign w:val="center"/>
            <w:hideMark/>
          </w:tcPr>
          <w:p w14:paraId="50F3B8B2" w14:textId="77777777" w:rsidR="00186D2B" w:rsidRPr="00186D2B" w:rsidRDefault="00186D2B" w:rsidP="00186D2B">
            <w:pPr>
              <w:jc w:val="both"/>
            </w:pPr>
            <w:r w:rsidRPr="00186D2B">
              <w:t>Processor</w:t>
            </w:r>
          </w:p>
        </w:tc>
        <w:tc>
          <w:tcPr>
            <w:tcW w:w="0" w:type="auto"/>
            <w:vAlign w:val="center"/>
            <w:hideMark/>
          </w:tcPr>
          <w:p w14:paraId="3101713D" w14:textId="77777777" w:rsidR="00186D2B" w:rsidRPr="00186D2B" w:rsidRDefault="00186D2B" w:rsidP="00186D2B">
            <w:pPr>
              <w:jc w:val="both"/>
            </w:pPr>
            <w:r w:rsidRPr="00186D2B">
              <w:t>Intel Core i7 or AMD Ryzen 7 (or higher)</w:t>
            </w:r>
          </w:p>
        </w:tc>
      </w:tr>
      <w:tr w:rsidR="00186D2B" w:rsidRPr="00186D2B" w14:paraId="512AAF43" w14:textId="77777777" w:rsidTr="004D0840">
        <w:trPr>
          <w:tblCellSpacing w:w="15" w:type="dxa"/>
        </w:trPr>
        <w:tc>
          <w:tcPr>
            <w:tcW w:w="0" w:type="auto"/>
            <w:vAlign w:val="center"/>
            <w:hideMark/>
          </w:tcPr>
          <w:p w14:paraId="0AAF65D4" w14:textId="77777777" w:rsidR="00186D2B" w:rsidRPr="00186D2B" w:rsidRDefault="00186D2B" w:rsidP="00186D2B">
            <w:pPr>
              <w:jc w:val="both"/>
            </w:pPr>
            <w:r w:rsidRPr="00186D2B">
              <w:t>RAM</w:t>
            </w:r>
          </w:p>
        </w:tc>
        <w:tc>
          <w:tcPr>
            <w:tcW w:w="0" w:type="auto"/>
            <w:vAlign w:val="center"/>
            <w:hideMark/>
          </w:tcPr>
          <w:p w14:paraId="05E22ED1" w14:textId="77777777" w:rsidR="00186D2B" w:rsidRPr="00186D2B" w:rsidRDefault="00186D2B" w:rsidP="00186D2B">
            <w:pPr>
              <w:jc w:val="both"/>
            </w:pPr>
            <w:r w:rsidRPr="00186D2B">
              <w:t>Minimum 16 GB (32 GB recommended for training)</w:t>
            </w:r>
          </w:p>
        </w:tc>
      </w:tr>
      <w:tr w:rsidR="00186D2B" w:rsidRPr="00186D2B" w14:paraId="02059BD8" w14:textId="77777777" w:rsidTr="004D0840">
        <w:trPr>
          <w:tblCellSpacing w:w="15" w:type="dxa"/>
        </w:trPr>
        <w:tc>
          <w:tcPr>
            <w:tcW w:w="0" w:type="auto"/>
            <w:vAlign w:val="center"/>
            <w:hideMark/>
          </w:tcPr>
          <w:p w14:paraId="6D92850A" w14:textId="77777777" w:rsidR="00186D2B" w:rsidRPr="00186D2B" w:rsidRDefault="00186D2B" w:rsidP="00186D2B">
            <w:pPr>
              <w:jc w:val="both"/>
            </w:pPr>
            <w:r w:rsidRPr="00186D2B">
              <w:t>GPU</w:t>
            </w:r>
          </w:p>
        </w:tc>
        <w:tc>
          <w:tcPr>
            <w:tcW w:w="0" w:type="auto"/>
            <w:vAlign w:val="center"/>
            <w:hideMark/>
          </w:tcPr>
          <w:p w14:paraId="2906B976" w14:textId="77777777" w:rsidR="00186D2B" w:rsidRPr="00186D2B" w:rsidRDefault="00186D2B" w:rsidP="00186D2B">
            <w:pPr>
              <w:jc w:val="both"/>
            </w:pPr>
            <w:r w:rsidRPr="00186D2B">
              <w:t>NVIDIA GPU with CUDA support (e.g., RTX 3060 or higher)</w:t>
            </w:r>
          </w:p>
        </w:tc>
      </w:tr>
      <w:tr w:rsidR="00186D2B" w:rsidRPr="00186D2B" w14:paraId="61F0D37C" w14:textId="77777777" w:rsidTr="004D0840">
        <w:trPr>
          <w:tblCellSpacing w:w="15" w:type="dxa"/>
        </w:trPr>
        <w:tc>
          <w:tcPr>
            <w:tcW w:w="0" w:type="auto"/>
            <w:vAlign w:val="center"/>
            <w:hideMark/>
          </w:tcPr>
          <w:p w14:paraId="2C3854E2" w14:textId="77777777" w:rsidR="00186D2B" w:rsidRPr="00186D2B" w:rsidRDefault="00186D2B" w:rsidP="00186D2B">
            <w:pPr>
              <w:jc w:val="both"/>
            </w:pPr>
            <w:r w:rsidRPr="00186D2B">
              <w:t>Storage</w:t>
            </w:r>
          </w:p>
        </w:tc>
        <w:tc>
          <w:tcPr>
            <w:tcW w:w="0" w:type="auto"/>
            <w:vAlign w:val="center"/>
            <w:hideMark/>
          </w:tcPr>
          <w:p w14:paraId="081D2A6A" w14:textId="77777777" w:rsidR="00186D2B" w:rsidRPr="00186D2B" w:rsidRDefault="00186D2B" w:rsidP="00186D2B">
            <w:pPr>
              <w:jc w:val="both"/>
            </w:pPr>
            <w:r w:rsidRPr="00186D2B">
              <w:t>SSD with at least 100 GB free space</w:t>
            </w:r>
          </w:p>
        </w:tc>
      </w:tr>
      <w:tr w:rsidR="00186D2B" w:rsidRPr="00186D2B" w14:paraId="776F876E" w14:textId="77777777" w:rsidTr="004D0840">
        <w:trPr>
          <w:tblCellSpacing w:w="15" w:type="dxa"/>
        </w:trPr>
        <w:tc>
          <w:tcPr>
            <w:tcW w:w="0" w:type="auto"/>
            <w:vAlign w:val="center"/>
            <w:hideMark/>
          </w:tcPr>
          <w:p w14:paraId="6EEE37FA" w14:textId="77777777" w:rsidR="00186D2B" w:rsidRPr="00186D2B" w:rsidRDefault="00186D2B" w:rsidP="00186D2B">
            <w:pPr>
              <w:jc w:val="both"/>
            </w:pPr>
            <w:r w:rsidRPr="00186D2B">
              <w:t>Display</w:t>
            </w:r>
          </w:p>
        </w:tc>
        <w:tc>
          <w:tcPr>
            <w:tcW w:w="0" w:type="auto"/>
            <w:vAlign w:val="center"/>
            <w:hideMark/>
          </w:tcPr>
          <w:p w14:paraId="43E65C4B" w14:textId="77777777" w:rsidR="00186D2B" w:rsidRPr="00186D2B" w:rsidRDefault="00186D2B" w:rsidP="00186D2B">
            <w:pPr>
              <w:jc w:val="both"/>
            </w:pPr>
            <w:r w:rsidRPr="00186D2B">
              <w:t>High-resolution monitor for image visualization</w:t>
            </w:r>
          </w:p>
        </w:tc>
      </w:tr>
    </w:tbl>
    <w:p w14:paraId="0CAB6D2B" w14:textId="77777777" w:rsidR="00186D2B" w:rsidRPr="00186D2B" w:rsidRDefault="00000000" w:rsidP="00186D2B">
      <w:pPr>
        <w:jc w:val="both"/>
      </w:pPr>
      <w:r>
        <w:pict w14:anchorId="02E2AA75">
          <v:rect id="_x0000_i1026" style="width:0;height:1.5pt" o:hralign="center" o:hrstd="t" o:hr="t" fillcolor="#a0a0a0" stroked="f"/>
        </w:pict>
      </w:r>
    </w:p>
    <w:p w14:paraId="2787B4CF" w14:textId="77777777" w:rsidR="00186D2B" w:rsidRPr="00186D2B" w:rsidRDefault="00186D2B" w:rsidP="00186D2B">
      <w:pPr>
        <w:jc w:val="both"/>
        <w:rPr>
          <w:b/>
          <w:bCs/>
        </w:rPr>
      </w:pPr>
      <w:r w:rsidRPr="00186D2B">
        <w:rPr>
          <w:b/>
          <w:bCs/>
        </w:rPr>
        <w:t>B. 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4"/>
        <w:gridCol w:w="6209"/>
      </w:tblGrid>
      <w:tr w:rsidR="00186D2B" w:rsidRPr="00186D2B" w14:paraId="69FBA0F1" w14:textId="77777777" w:rsidTr="004D0840">
        <w:trPr>
          <w:tblHeader/>
          <w:tblCellSpacing w:w="15" w:type="dxa"/>
        </w:trPr>
        <w:tc>
          <w:tcPr>
            <w:tcW w:w="0" w:type="auto"/>
            <w:vAlign w:val="center"/>
            <w:hideMark/>
          </w:tcPr>
          <w:p w14:paraId="1C3026CB" w14:textId="77777777" w:rsidR="00186D2B" w:rsidRPr="00186D2B" w:rsidRDefault="00186D2B" w:rsidP="00186D2B">
            <w:pPr>
              <w:jc w:val="both"/>
              <w:rPr>
                <w:b/>
                <w:bCs/>
              </w:rPr>
            </w:pPr>
            <w:r w:rsidRPr="00186D2B">
              <w:rPr>
                <w:b/>
                <w:bCs/>
              </w:rPr>
              <w:t>Software</w:t>
            </w:r>
          </w:p>
        </w:tc>
        <w:tc>
          <w:tcPr>
            <w:tcW w:w="0" w:type="auto"/>
            <w:vAlign w:val="center"/>
            <w:hideMark/>
          </w:tcPr>
          <w:p w14:paraId="7E4CF90F" w14:textId="77777777" w:rsidR="00186D2B" w:rsidRPr="00186D2B" w:rsidRDefault="00186D2B" w:rsidP="00186D2B">
            <w:pPr>
              <w:jc w:val="both"/>
              <w:rPr>
                <w:b/>
                <w:bCs/>
              </w:rPr>
            </w:pPr>
            <w:r w:rsidRPr="00186D2B">
              <w:rPr>
                <w:b/>
                <w:bCs/>
              </w:rPr>
              <w:t>Version / Details</w:t>
            </w:r>
          </w:p>
        </w:tc>
      </w:tr>
      <w:tr w:rsidR="00186D2B" w:rsidRPr="00186D2B" w14:paraId="6378D5AF" w14:textId="77777777" w:rsidTr="004D0840">
        <w:trPr>
          <w:tblCellSpacing w:w="15" w:type="dxa"/>
        </w:trPr>
        <w:tc>
          <w:tcPr>
            <w:tcW w:w="0" w:type="auto"/>
            <w:vAlign w:val="center"/>
            <w:hideMark/>
          </w:tcPr>
          <w:p w14:paraId="755A3E59" w14:textId="77777777" w:rsidR="00186D2B" w:rsidRPr="00186D2B" w:rsidRDefault="00186D2B" w:rsidP="00186D2B">
            <w:pPr>
              <w:jc w:val="both"/>
            </w:pPr>
            <w:r w:rsidRPr="00186D2B">
              <w:t>Operating System</w:t>
            </w:r>
          </w:p>
        </w:tc>
        <w:tc>
          <w:tcPr>
            <w:tcW w:w="0" w:type="auto"/>
            <w:vAlign w:val="center"/>
            <w:hideMark/>
          </w:tcPr>
          <w:p w14:paraId="2216E5C1" w14:textId="77777777" w:rsidR="00186D2B" w:rsidRPr="00186D2B" w:rsidRDefault="00186D2B" w:rsidP="00186D2B">
            <w:pPr>
              <w:jc w:val="both"/>
            </w:pPr>
            <w:r w:rsidRPr="00186D2B">
              <w:t>Windows 10 / Ubuntu 20.04 LTS or higher</w:t>
            </w:r>
          </w:p>
        </w:tc>
      </w:tr>
      <w:tr w:rsidR="00186D2B" w:rsidRPr="00186D2B" w14:paraId="0B399457" w14:textId="77777777" w:rsidTr="004D0840">
        <w:trPr>
          <w:tblCellSpacing w:w="15" w:type="dxa"/>
        </w:trPr>
        <w:tc>
          <w:tcPr>
            <w:tcW w:w="0" w:type="auto"/>
            <w:vAlign w:val="center"/>
            <w:hideMark/>
          </w:tcPr>
          <w:p w14:paraId="2DAA79BC" w14:textId="77777777" w:rsidR="00186D2B" w:rsidRPr="00186D2B" w:rsidRDefault="00186D2B" w:rsidP="00186D2B">
            <w:pPr>
              <w:jc w:val="both"/>
            </w:pPr>
            <w:r w:rsidRPr="00186D2B">
              <w:t>Programming Language</w:t>
            </w:r>
          </w:p>
        </w:tc>
        <w:tc>
          <w:tcPr>
            <w:tcW w:w="0" w:type="auto"/>
            <w:vAlign w:val="center"/>
            <w:hideMark/>
          </w:tcPr>
          <w:p w14:paraId="000CEF00" w14:textId="77777777" w:rsidR="00186D2B" w:rsidRPr="00186D2B" w:rsidRDefault="00186D2B" w:rsidP="00186D2B">
            <w:pPr>
              <w:jc w:val="both"/>
            </w:pPr>
            <w:r w:rsidRPr="00186D2B">
              <w:t>Python 3.8+</w:t>
            </w:r>
          </w:p>
        </w:tc>
      </w:tr>
      <w:tr w:rsidR="00186D2B" w:rsidRPr="00186D2B" w14:paraId="721C01E7" w14:textId="77777777" w:rsidTr="004D0840">
        <w:trPr>
          <w:tblCellSpacing w:w="15" w:type="dxa"/>
        </w:trPr>
        <w:tc>
          <w:tcPr>
            <w:tcW w:w="0" w:type="auto"/>
            <w:vAlign w:val="center"/>
            <w:hideMark/>
          </w:tcPr>
          <w:p w14:paraId="3AFC9012" w14:textId="77777777" w:rsidR="00186D2B" w:rsidRPr="00186D2B" w:rsidRDefault="00186D2B" w:rsidP="00186D2B">
            <w:pPr>
              <w:jc w:val="both"/>
            </w:pPr>
            <w:r w:rsidRPr="00186D2B">
              <w:t>Deep Learning Framework</w:t>
            </w:r>
          </w:p>
        </w:tc>
        <w:tc>
          <w:tcPr>
            <w:tcW w:w="0" w:type="auto"/>
            <w:vAlign w:val="center"/>
            <w:hideMark/>
          </w:tcPr>
          <w:p w14:paraId="062FC818" w14:textId="77777777" w:rsidR="00186D2B" w:rsidRPr="00186D2B" w:rsidRDefault="00186D2B" w:rsidP="00186D2B">
            <w:pPr>
              <w:jc w:val="both"/>
            </w:pPr>
            <w:r w:rsidRPr="00186D2B">
              <w:t>PyTorch 1.10+ with CUDA support</w:t>
            </w:r>
          </w:p>
        </w:tc>
      </w:tr>
      <w:tr w:rsidR="00186D2B" w:rsidRPr="00186D2B" w14:paraId="6046458D" w14:textId="77777777" w:rsidTr="004D0840">
        <w:trPr>
          <w:tblCellSpacing w:w="15" w:type="dxa"/>
        </w:trPr>
        <w:tc>
          <w:tcPr>
            <w:tcW w:w="0" w:type="auto"/>
            <w:vAlign w:val="center"/>
            <w:hideMark/>
          </w:tcPr>
          <w:p w14:paraId="3781FC2C" w14:textId="77777777" w:rsidR="00186D2B" w:rsidRPr="00186D2B" w:rsidRDefault="00186D2B" w:rsidP="00186D2B">
            <w:pPr>
              <w:jc w:val="both"/>
            </w:pPr>
            <w:r w:rsidRPr="00186D2B">
              <w:t>Supporting Libraries</w:t>
            </w:r>
          </w:p>
        </w:tc>
        <w:tc>
          <w:tcPr>
            <w:tcW w:w="0" w:type="auto"/>
            <w:vAlign w:val="center"/>
            <w:hideMark/>
          </w:tcPr>
          <w:p w14:paraId="10B3E433" w14:textId="77777777" w:rsidR="00186D2B" w:rsidRPr="00186D2B" w:rsidRDefault="00186D2B" w:rsidP="00186D2B">
            <w:pPr>
              <w:jc w:val="both"/>
            </w:pPr>
            <w:r w:rsidRPr="00186D2B">
              <w:t>NumPy, OpenCV, Matplotlib, PIL, Torchvision, Scikit-learn</w:t>
            </w:r>
          </w:p>
        </w:tc>
      </w:tr>
      <w:tr w:rsidR="00186D2B" w:rsidRPr="00186D2B" w14:paraId="3F66B4C4" w14:textId="77777777" w:rsidTr="004D0840">
        <w:trPr>
          <w:tblCellSpacing w:w="15" w:type="dxa"/>
        </w:trPr>
        <w:tc>
          <w:tcPr>
            <w:tcW w:w="0" w:type="auto"/>
            <w:vAlign w:val="center"/>
            <w:hideMark/>
          </w:tcPr>
          <w:p w14:paraId="02E727F0" w14:textId="77777777" w:rsidR="00186D2B" w:rsidRPr="00186D2B" w:rsidRDefault="00186D2B" w:rsidP="00186D2B">
            <w:pPr>
              <w:jc w:val="both"/>
            </w:pPr>
            <w:r w:rsidRPr="00186D2B">
              <w:t>Model Visualization</w:t>
            </w:r>
          </w:p>
        </w:tc>
        <w:tc>
          <w:tcPr>
            <w:tcW w:w="0" w:type="auto"/>
            <w:vAlign w:val="center"/>
            <w:hideMark/>
          </w:tcPr>
          <w:p w14:paraId="78F3E35F" w14:textId="77777777" w:rsidR="00186D2B" w:rsidRPr="00186D2B" w:rsidRDefault="00186D2B" w:rsidP="00186D2B">
            <w:pPr>
              <w:jc w:val="both"/>
            </w:pPr>
            <w:r w:rsidRPr="00186D2B">
              <w:t>Grad-CAM, Matplotlib</w:t>
            </w:r>
          </w:p>
        </w:tc>
      </w:tr>
      <w:tr w:rsidR="00186D2B" w:rsidRPr="00186D2B" w14:paraId="70081572" w14:textId="77777777" w:rsidTr="004D0840">
        <w:trPr>
          <w:tblCellSpacing w:w="15" w:type="dxa"/>
        </w:trPr>
        <w:tc>
          <w:tcPr>
            <w:tcW w:w="0" w:type="auto"/>
            <w:vAlign w:val="center"/>
            <w:hideMark/>
          </w:tcPr>
          <w:p w14:paraId="62319A58" w14:textId="77777777" w:rsidR="00186D2B" w:rsidRPr="00186D2B" w:rsidRDefault="00186D2B" w:rsidP="00186D2B">
            <w:pPr>
              <w:jc w:val="both"/>
            </w:pPr>
            <w:r w:rsidRPr="00186D2B">
              <w:t>User Interface Toolkit</w:t>
            </w:r>
          </w:p>
        </w:tc>
        <w:tc>
          <w:tcPr>
            <w:tcW w:w="0" w:type="auto"/>
            <w:vAlign w:val="center"/>
            <w:hideMark/>
          </w:tcPr>
          <w:p w14:paraId="23FB0553" w14:textId="77777777" w:rsidR="00186D2B" w:rsidRPr="00186D2B" w:rsidRDefault="00186D2B" w:rsidP="00186D2B">
            <w:pPr>
              <w:jc w:val="both"/>
            </w:pPr>
            <w:r w:rsidRPr="00186D2B">
              <w:t>Gradio</w:t>
            </w:r>
          </w:p>
        </w:tc>
      </w:tr>
      <w:tr w:rsidR="00186D2B" w:rsidRPr="00186D2B" w14:paraId="0EB70390" w14:textId="77777777" w:rsidTr="004D0840">
        <w:trPr>
          <w:tblCellSpacing w:w="15" w:type="dxa"/>
        </w:trPr>
        <w:tc>
          <w:tcPr>
            <w:tcW w:w="0" w:type="auto"/>
            <w:vAlign w:val="center"/>
            <w:hideMark/>
          </w:tcPr>
          <w:p w14:paraId="012B9D85" w14:textId="77777777" w:rsidR="00186D2B" w:rsidRPr="00186D2B" w:rsidRDefault="00186D2B" w:rsidP="00186D2B">
            <w:pPr>
              <w:jc w:val="both"/>
            </w:pPr>
            <w:r w:rsidRPr="00186D2B">
              <w:t>Jupyter Notebook</w:t>
            </w:r>
          </w:p>
        </w:tc>
        <w:tc>
          <w:tcPr>
            <w:tcW w:w="0" w:type="auto"/>
            <w:vAlign w:val="center"/>
            <w:hideMark/>
          </w:tcPr>
          <w:p w14:paraId="0146A866" w14:textId="77777777" w:rsidR="00186D2B" w:rsidRPr="00186D2B" w:rsidRDefault="00186D2B" w:rsidP="00186D2B">
            <w:pPr>
              <w:jc w:val="both"/>
            </w:pPr>
            <w:r w:rsidRPr="00186D2B">
              <w:t>For experimentation and prototyping</w:t>
            </w:r>
          </w:p>
        </w:tc>
      </w:tr>
      <w:tr w:rsidR="00186D2B" w:rsidRPr="00186D2B" w14:paraId="2848858B" w14:textId="77777777" w:rsidTr="004D0840">
        <w:trPr>
          <w:tblCellSpacing w:w="15" w:type="dxa"/>
        </w:trPr>
        <w:tc>
          <w:tcPr>
            <w:tcW w:w="0" w:type="auto"/>
            <w:vAlign w:val="center"/>
            <w:hideMark/>
          </w:tcPr>
          <w:p w14:paraId="1E105443" w14:textId="77777777" w:rsidR="00186D2B" w:rsidRPr="00186D2B" w:rsidRDefault="00186D2B" w:rsidP="00186D2B">
            <w:pPr>
              <w:jc w:val="both"/>
            </w:pPr>
            <w:r w:rsidRPr="00186D2B">
              <w:t>IDE / Code Editor</w:t>
            </w:r>
          </w:p>
        </w:tc>
        <w:tc>
          <w:tcPr>
            <w:tcW w:w="0" w:type="auto"/>
            <w:vAlign w:val="center"/>
            <w:hideMark/>
          </w:tcPr>
          <w:p w14:paraId="737D4838" w14:textId="77777777" w:rsidR="00186D2B" w:rsidRPr="00186D2B" w:rsidRDefault="00186D2B" w:rsidP="00186D2B">
            <w:pPr>
              <w:jc w:val="both"/>
            </w:pPr>
            <w:r w:rsidRPr="00186D2B">
              <w:t>Visual Studio Code / PyCharm / JupyterLab</w:t>
            </w:r>
          </w:p>
        </w:tc>
      </w:tr>
      <w:tr w:rsidR="00186D2B" w:rsidRPr="00186D2B" w14:paraId="778D4452" w14:textId="77777777" w:rsidTr="004D0840">
        <w:trPr>
          <w:tblCellSpacing w:w="15" w:type="dxa"/>
        </w:trPr>
        <w:tc>
          <w:tcPr>
            <w:tcW w:w="0" w:type="auto"/>
            <w:vAlign w:val="center"/>
            <w:hideMark/>
          </w:tcPr>
          <w:p w14:paraId="0137E4AA" w14:textId="77777777" w:rsidR="00186D2B" w:rsidRPr="00186D2B" w:rsidRDefault="00186D2B" w:rsidP="00186D2B">
            <w:pPr>
              <w:jc w:val="both"/>
            </w:pPr>
            <w:r w:rsidRPr="00186D2B">
              <w:t>Cloud / Drive Access</w:t>
            </w:r>
          </w:p>
        </w:tc>
        <w:tc>
          <w:tcPr>
            <w:tcW w:w="0" w:type="auto"/>
            <w:vAlign w:val="center"/>
            <w:hideMark/>
          </w:tcPr>
          <w:p w14:paraId="584C05F4" w14:textId="77777777" w:rsidR="00186D2B" w:rsidRPr="00186D2B" w:rsidRDefault="00186D2B" w:rsidP="00186D2B">
            <w:pPr>
              <w:jc w:val="both"/>
            </w:pPr>
            <w:r w:rsidRPr="00186D2B">
              <w:t>Google Drive (for dataset storage and model checkpointing)</w:t>
            </w:r>
          </w:p>
        </w:tc>
      </w:tr>
    </w:tbl>
    <w:p w14:paraId="0182EB90" w14:textId="77777777" w:rsidR="00186D2B" w:rsidRPr="00186D2B" w:rsidRDefault="00000000" w:rsidP="00186D2B">
      <w:pPr>
        <w:jc w:val="both"/>
      </w:pPr>
      <w:r>
        <w:lastRenderedPageBreak/>
        <w:pict w14:anchorId="4CB20C24">
          <v:rect id="_x0000_i1027" style="width:0;height:1.5pt" o:hralign="center" o:hrstd="t" o:hr="t" fillcolor="#a0a0a0" stroked="f"/>
        </w:pict>
      </w:r>
    </w:p>
    <w:p w14:paraId="1693AAD6" w14:textId="77777777" w:rsidR="00186D2B" w:rsidRPr="00186D2B" w:rsidRDefault="00186D2B" w:rsidP="00186D2B">
      <w:pPr>
        <w:jc w:val="both"/>
        <w:rPr>
          <w:b/>
          <w:bCs/>
        </w:rPr>
      </w:pPr>
      <w:r w:rsidRPr="00186D2B">
        <w:rPr>
          <w:b/>
          <w:bCs/>
        </w:rPr>
        <w:t>C. Dataset Requirements</w:t>
      </w:r>
    </w:p>
    <w:p w14:paraId="3A0D9E13" w14:textId="77777777" w:rsidR="00186D2B" w:rsidRPr="00186D2B" w:rsidRDefault="00186D2B" w:rsidP="00186D2B">
      <w:pPr>
        <w:numPr>
          <w:ilvl w:val="0"/>
          <w:numId w:val="20"/>
        </w:numPr>
        <w:jc w:val="both"/>
      </w:pPr>
      <w:r w:rsidRPr="00186D2B">
        <w:t>A publicly available brain MRI dataset with labeled images, including:</w:t>
      </w:r>
    </w:p>
    <w:p w14:paraId="37760513" w14:textId="77777777" w:rsidR="00186D2B" w:rsidRPr="00186D2B" w:rsidRDefault="00186D2B" w:rsidP="00186D2B">
      <w:pPr>
        <w:numPr>
          <w:ilvl w:val="1"/>
          <w:numId w:val="20"/>
        </w:numPr>
        <w:jc w:val="both"/>
      </w:pPr>
      <w:r w:rsidRPr="00186D2B">
        <w:t>Tumor types: Glioma, Meningioma, Pituitary</w:t>
      </w:r>
    </w:p>
    <w:p w14:paraId="45AD74AE" w14:textId="77777777" w:rsidR="00186D2B" w:rsidRPr="00186D2B" w:rsidRDefault="00186D2B" w:rsidP="00186D2B">
      <w:pPr>
        <w:numPr>
          <w:ilvl w:val="1"/>
          <w:numId w:val="20"/>
        </w:numPr>
        <w:jc w:val="both"/>
      </w:pPr>
      <w:r w:rsidRPr="00186D2B">
        <w:t>No Tumor class for control</w:t>
      </w:r>
    </w:p>
    <w:p w14:paraId="2A621BB1" w14:textId="77777777" w:rsidR="00186D2B" w:rsidRPr="00186D2B" w:rsidRDefault="00186D2B" w:rsidP="00186D2B">
      <w:pPr>
        <w:numPr>
          <w:ilvl w:val="0"/>
          <w:numId w:val="20"/>
        </w:numPr>
        <w:jc w:val="both"/>
      </w:pPr>
      <w:r w:rsidRPr="00186D2B">
        <w:t>Dataset should include sufficient training, validation, and testing samples.</w:t>
      </w:r>
    </w:p>
    <w:p w14:paraId="10CD1F09" w14:textId="77777777" w:rsidR="00186D2B" w:rsidRPr="00186D2B" w:rsidRDefault="00000000" w:rsidP="00186D2B">
      <w:pPr>
        <w:jc w:val="both"/>
      </w:pPr>
      <w:r>
        <w:pict w14:anchorId="65889F6A">
          <v:rect id="_x0000_i1028" style="width:0;height:1.5pt" o:hralign="center" o:hrstd="t" o:hr="t" fillcolor="#a0a0a0" stroked="f"/>
        </w:pict>
      </w:r>
    </w:p>
    <w:p w14:paraId="282C458F" w14:textId="77777777" w:rsidR="00186D2B" w:rsidRPr="00186D2B" w:rsidRDefault="00186D2B" w:rsidP="00186D2B">
      <w:pPr>
        <w:jc w:val="both"/>
        <w:rPr>
          <w:b/>
          <w:bCs/>
        </w:rPr>
      </w:pPr>
      <w:r w:rsidRPr="00186D2B">
        <w:rPr>
          <w:b/>
          <w:bCs/>
        </w:rPr>
        <w:t>D. Human Resources</w:t>
      </w:r>
    </w:p>
    <w:p w14:paraId="457535A6" w14:textId="77777777" w:rsidR="00186D2B" w:rsidRPr="00186D2B" w:rsidRDefault="00186D2B" w:rsidP="00186D2B">
      <w:pPr>
        <w:numPr>
          <w:ilvl w:val="0"/>
          <w:numId w:val="21"/>
        </w:numPr>
        <w:jc w:val="both"/>
      </w:pPr>
      <w:r w:rsidRPr="00186D2B">
        <w:t>Domain Knowledge Expert (Radiologist – for medical validation)</w:t>
      </w:r>
    </w:p>
    <w:p w14:paraId="3C97EBB6" w14:textId="77777777" w:rsidR="00186D2B" w:rsidRPr="00186D2B" w:rsidRDefault="00186D2B" w:rsidP="00186D2B">
      <w:pPr>
        <w:numPr>
          <w:ilvl w:val="0"/>
          <w:numId w:val="21"/>
        </w:numPr>
        <w:jc w:val="both"/>
      </w:pPr>
      <w:r w:rsidRPr="00186D2B">
        <w:t>Deep Learning Engineer / M.Tech Student</w:t>
      </w:r>
    </w:p>
    <w:p w14:paraId="2B3A66C2" w14:textId="77777777" w:rsidR="00186D2B" w:rsidRPr="00186D2B" w:rsidRDefault="00186D2B" w:rsidP="00186D2B">
      <w:pPr>
        <w:numPr>
          <w:ilvl w:val="0"/>
          <w:numId w:val="21"/>
        </w:numPr>
        <w:jc w:val="both"/>
      </w:pPr>
      <w:r w:rsidRPr="00186D2B">
        <w:t>Project Supervisor / Guide</w:t>
      </w:r>
    </w:p>
    <w:p w14:paraId="7A84D872" w14:textId="77777777" w:rsidR="00186D2B" w:rsidRPr="00186D2B" w:rsidRDefault="00000000" w:rsidP="00186D2B">
      <w:pPr>
        <w:jc w:val="both"/>
      </w:pPr>
      <w:r>
        <w:pict w14:anchorId="45588A49">
          <v:rect id="_x0000_i1029" style="width:0;height:1.5pt" o:hralign="center" o:hrstd="t" o:hr="t" fillcolor="#a0a0a0" stroked="f"/>
        </w:pict>
      </w:r>
    </w:p>
    <w:p w14:paraId="5570818D" w14:textId="77777777" w:rsidR="00186D2B" w:rsidRPr="00186D2B" w:rsidRDefault="00186D2B" w:rsidP="00186D2B">
      <w:pPr>
        <w:jc w:val="both"/>
      </w:pPr>
      <w:r w:rsidRPr="00186D2B">
        <w:t>This setup ensures that the system is well-equipped for model training, performance evaluation, Grad-CAM visualization, and real-time deployment through a web-based interface.</w:t>
      </w:r>
    </w:p>
    <w:p w14:paraId="41268CE8" w14:textId="77777777" w:rsidR="00186D2B" w:rsidRDefault="00186D2B" w:rsidP="002C535B">
      <w:pPr>
        <w:jc w:val="both"/>
      </w:pPr>
    </w:p>
    <w:p w14:paraId="5F067B15" w14:textId="77777777" w:rsidR="00186D2B" w:rsidRDefault="00186D2B" w:rsidP="002C535B">
      <w:pPr>
        <w:jc w:val="both"/>
      </w:pPr>
    </w:p>
    <w:p w14:paraId="7EA48A1A" w14:textId="77777777" w:rsidR="00186D2B" w:rsidRDefault="00186D2B" w:rsidP="002C535B">
      <w:pPr>
        <w:jc w:val="both"/>
      </w:pPr>
    </w:p>
    <w:p w14:paraId="4E84DDA4" w14:textId="77777777" w:rsidR="00186D2B" w:rsidRDefault="00186D2B" w:rsidP="002C535B">
      <w:pPr>
        <w:jc w:val="both"/>
      </w:pPr>
    </w:p>
    <w:p w14:paraId="27BF88A3" w14:textId="77777777" w:rsidR="00186D2B" w:rsidRDefault="00186D2B" w:rsidP="002C535B">
      <w:pPr>
        <w:jc w:val="both"/>
      </w:pPr>
    </w:p>
    <w:p w14:paraId="13A2ECA2" w14:textId="77777777" w:rsidR="00186D2B" w:rsidRDefault="00186D2B" w:rsidP="002C535B">
      <w:pPr>
        <w:jc w:val="both"/>
      </w:pPr>
    </w:p>
    <w:p w14:paraId="3DC56F6D" w14:textId="77777777" w:rsidR="00186D2B" w:rsidRDefault="00186D2B" w:rsidP="002C535B">
      <w:pPr>
        <w:jc w:val="both"/>
      </w:pPr>
    </w:p>
    <w:p w14:paraId="5E274EAB" w14:textId="77777777" w:rsidR="00186D2B" w:rsidRDefault="00186D2B" w:rsidP="002C535B">
      <w:pPr>
        <w:jc w:val="both"/>
      </w:pPr>
    </w:p>
    <w:p w14:paraId="531510B5" w14:textId="77777777" w:rsidR="00186D2B" w:rsidRDefault="00186D2B" w:rsidP="002C535B">
      <w:pPr>
        <w:jc w:val="both"/>
      </w:pPr>
    </w:p>
    <w:p w14:paraId="23627694" w14:textId="77777777" w:rsidR="00186D2B" w:rsidRDefault="00186D2B" w:rsidP="002C535B">
      <w:pPr>
        <w:jc w:val="both"/>
      </w:pPr>
    </w:p>
    <w:p w14:paraId="297D2936" w14:textId="77777777" w:rsidR="00186D2B" w:rsidRDefault="00186D2B" w:rsidP="002C535B">
      <w:pPr>
        <w:jc w:val="both"/>
      </w:pPr>
    </w:p>
    <w:p w14:paraId="1D77AA49" w14:textId="77777777" w:rsidR="00186D2B" w:rsidRDefault="00186D2B" w:rsidP="002C535B">
      <w:pPr>
        <w:jc w:val="both"/>
      </w:pPr>
    </w:p>
    <w:p w14:paraId="4699F77F" w14:textId="77777777" w:rsidR="00186D2B" w:rsidRDefault="00186D2B" w:rsidP="002C535B">
      <w:pPr>
        <w:jc w:val="both"/>
      </w:pPr>
    </w:p>
    <w:p w14:paraId="1733D46C" w14:textId="77777777" w:rsidR="00186D2B" w:rsidRDefault="00186D2B" w:rsidP="002C535B">
      <w:pPr>
        <w:jc w:val="both"/>
      </w:pPr>
    </w:p>
    <w:p w14:paraId="67674EC4" w14:textId="77777777" w:rsidR="00186D2B" w:rsidRDefault="00186D2B" w:rsidP="002C535B">
      <w:pPr>
        <w:jc w:val="both"/>
      </w:pPr>
    </w:p>
    <w:p w14:paraId="3F1F4B4D" w14:textId="77777777" w:rsidR="00186D2B" w:rsidRPr="00186D2B" w:rsidRDefault="00186D2B" w:rsidP="00186D2B">
      <w:pPr>
        <w:jc w:val="both"/>
        <w:rPr>
          <w:b/>
          <w:bCs/>
        </w:rPr>
      </w:pPr>
      <w:r w:rsidRPr="00186D2B">
        <w:rPr>
          <w:b/>
          <w:bCs/>
        </w:rPr>
        <w:t>3.2 Dataset Description</w:t>
      </w:r>
    </w:p>
    <w:p w14:paraId="2E9893FA" w14:textId="77777777" w:rsidR="00186D2B" w:rsidRPr="00186D2B" w:rsidRDefault="00186D2B" w:rsidP="00186D2B">
      <w:pPr>
        <w:jc w:val="both"/>
      </w:pPr>
      <w:r w:rsidRPr="00186D2B">
        <w:t>The effectiveness of a deep learning model for brain tumor classification heavily relies on the quality and diversity of the dataset used for training and evaluation. This project utilizes a curated MRI brain tumor dataset comprising images categorized into four distinct classes.</w:t>
      </w:r>
    </w:p>
    <w:p w14:paraId="2E71B0D8" w14:textId="77777777" w:rsidR="00186D2B" w:rsidRPr="00186D2B" w:rsidRDefault="00000000" w:rsidP="00186D2B">
      <w:pPr>
        <w:jc w:val="both"/>
      </w:pPr>
      <w:r>
        <w:pict w14:anchorId="0D5FB77A">
          <v:rect id="_x0000_i1030" style="width:0;height:1.5pt" o:hralign="center" o:hrstd="t" o:hr="t" fillcolor="#a0a0a0" stroked="f"/>
        </w:pict>
      </w:r>
    </w:p>
    <w:p w14:paraId="5A9A0BD5" w14:textId="77777777" w:rsidR="00186D2B" w:rsidRPr="00186D2B" w:rsidRDefault="00186D2B" w:rsidP="00186D2B">
      <w:pPr>
        <w:jc w:val="both"/>
        <w:rPr>
          <w:b/>
          <w:bCs/>
        </w:rPr>
      </w:pPr>
      <w:r w:rsidRPr="00186D2B">
        <w:rPr>
          <w:b/>
          <w:bCs/>
        </w:rPr>
        <w:t>A. Dataset Source</w:t>
      </w:r>
    </w:p>
    <w:p w14:paraId="62C4E183" w14:textId="77777777" w:rsidR="00186D2B" w:rsidRPr="00186D2B" w:rsidRDefault="00186D2B" w:rsidP="00186D2B">
      <w:pPr>
        <w:jc w:val="both"/>
      </w:pPr>
      <w:r w:rsidRPr="00186D2B">
        <w:t xml:space="preserve">The dataset employed in this study is publicly available and widely used for brain tumor classification tasks. It consists of </w:t>
      </w:r>
      <w:r w:rsidRPr="00186D2B">
        <w:rPr>
          <w:b/>
          <w:bCs/>
        </w:rPr>
        <w:t>T1-weighted contrast-enhanced MRI scans</w:t>
      </w:r>
      <w:r w:rsidRPr="00186D2B">
        <w:t xml:space="preserve"> of the human brain and is structured into four primary categories:</w:t>
      </w:r>
    </w:p>
    <w:p w14:paraId="360C5773" w14:textId="77777777" w:rsidR="00186D2B" w:rsidRPr="00186D2B" w:rsidRDefault="00186D2B" w:rsidP="00186D2B">
      <w:pPr>
        <w:numPr>
          <w:ilvl w:val="0"/>
          <w:numId w:val="22"/>
        </w:numPr>
        <w:jc w:val="both"/>
      </w:pPr>
      <w:r w:rsidRPr="00186D2B">
        <w:rPr>
          <w:b/>
          <w:bCs/>
        </w:rPr>
        <w:t>Glioma Tumor</w:t>
      </w:r>
    </w:p>
    <w:p w14:paraId="1283B018" w14:textId="77777777" w:rsidR="00186D2B" w:rsidRPr="00186D2B" w:rsidRDefault="00186D2B" w:rsidP="00186D2B">
      <w:pPr>
        <w:numPr>
          <w:ilvl w:val="0"/>
          <w:numId w:val="22"/>
        </w:numPr>
        <w:jc w:val="both"/>
      </w:pPr>
      <w:r w:rsidRPr="00186D2B">
        <w:rPr>
          <w:b/>
          <w:bCs/>
        </w:rPr>
        <w:t>Meningioma Tumor</w:t>
      </w:r>
    </w:p>
    <w:p w14:paraId="61074FF9" w14:textId="77777777" w:rsidR="00186D2B" w:rsidRPr="00186D2B" w:rsidRDefault="00186D2B" w:rsidP="00186D2B">
      <w:pPr>
        <w:numPr>
          <w:ilvl w:val="0"/>
          <w:numId w:val="22"/>
        </w:numPr>
        <w:jc w:val="both"/>
      </w:pPr>
      <w:r w:rsidRPr="00186D2B">
        <w:rPr>
          <w:b/>
          <w:bCs/>
        </w:rPr>
        <w:t>Pituitary Tumor</w:t>
      </w:r>
    </w:p>
    <w:p w14:paraId="7093F9B1" w14:textId="77777777" w:rsidR="00186D2B" w:rsidRPr="00186D2B" w:rsidRDefault="00186D2B" w:rsidP="00186D2B">
      <w:pPr>
        <w:numPr>
          <w:ilvl w:val="0"/>
          <w:numId w:val="22"/>
        </w:numPr>
        <w:jc w:val="both"/>
      </w:pPr>
      <w:r w:rsidRPr="00186D2B">
        <w:rPr>
          <w:b/>
          <w:bCs/>
        </w:rPr>
        <w:t>No Tumor</w:t>
      </w:r>
    </w:p>
    <w:p w14:paraId="77DEED43" w14:textId="77777777" w:rsidR="00186D2B" w:rsidRPr="00186D2B" w:rsidRDefault="00186D2B" w:rsidP="00186D2B">
      <w:pPr>
        <w:jc w:val="both"/>
      </w:pPr>
      <w:r w:rsidRPr="00186D2B">
        <w:t xml:space="preserve">Each image is stored in JPEG format with varying resolutions and is labeled based on the tumor type. The dataset is divided into </w:t>
      </w:r>
      <w:r w:rsidRPr="00186D2B">
        <w:rPr>
          <w:b/>
          <w:bCs/>
        </w:rPr>
        <w:t>Training</w:t>
      </w:r>
      <w:r w:rsidRPr="00186D2B">
        <w:t xml:space="preserve">, </w:t>
      </w:r>
      <w:r w:rsidRPr="00186D2B">
        <w:rPr>
          <w:b/>
          <w:bCs/>
        </w:rPr>
        <w:t>Validation</w:t>
      </w:r>
      <w:r w:rsidRPr="00186D2B">
        <w:t xml:space="preserve">, and </w:t>
      </w:r>
      <w:r w:rsidRPr="00186D2B">
        <w:rPr>
          <w:b/>
          <w:bCs/>
        </w:rPr>
        <w:t>Testing</w:t>
      </w:r>
      <w:r w:rsidRPr="00186D2B">
        <w:t xml:space="preserve"> sets to facilitate effective learning and unbiased evaluation.</w:t>
      </w:r>
    </w:p>
    <w:p w14:paraId="3E412E2F" w14:textId="77777777" w:rsidR="00186D2B" w:rsidRPr="00186D2B" w:rsidRDefault="00000000" w:rsidP="00186D2B">
      <w:pPr>
        <w:jc w:val="both"/>
      </w:pPr>
      <w:r>
        <w:pict w14:anchorId="2C0E7DEA">
          <v:rect id="_x0000_i1031" style="width:0;height:1.5pt" o:hralign="center" o:hrstd="t" o:hr="t" fillcolor="#a0a0a0" stroked="f"/>
        </w:pict>
      </w:r>
    </w:p>
    <w:p w14:paraId="65958AE0" w14:textId="77777777" w:rsidR="00186D2B" w:rsidRPr="00186D2B" w:rsidRDefault="00186D2B" w:rsidP="00186D2B">
      <w:pPr>
        <w:jc w:val="both"/>
        <w:rPr>
          <w:b/>
          <w:bCs/>
        </w:rPr>
      </w:pPr>
      <w:r w:rsidRPr="00186D2B">
        <w:rPr>
          <w:b/>
          <w:bCs/>
        </w:rPr>
        <w:t>B. Dataset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8"/>
        <w:gridCol w:w="1775"/>
        <w:gridCol w:w="2022"/>
        <w:gridCol w:w="1704"/>
      </w:tblGrid>
      <w:tr w:rsidR="00186D2B" w:rsidRPr="00186D2B" w14:paraId="763049A8" w14:textId="77777777" w:rsidTr="004D0840">
        <w:trPr>
          <w:tblHeader/>
          <w:tblCellSpacing w:w="15" w:type="dxa"/>
        </w:trPr>
        <w:tc>
          <w:tcPr>
            <w:tcW w:w="0" w:type="auto"/>
            <w:vAlign w:val="center"/>
            <w:hideMark/>
          </w:tcPr>
          <w:p w14:paraId="34FDB05B" w14:textId="77777777" w:rsidR="00186D2B" w:rsidRPr="00186D2B" w:rsidRDefault="00186D2B" w:rsidP="00186D2B">
            <w:pPr>
              <w:jc w:val="both"/>
              <w:rPr>
                <w:b/>
                <w:bCs/>
              </w:rPr>
            </w:pPr>
            <w:r w:rsidRPr="00186D2B">
              <w:rPr>
                <w:b/>
                <w:bCs/>
              </w:rPr>
              <w:t>Class</w:t>
            </w:r>
          </w:p>
        </w:tc>
        <w:tc>
          <w:tcPr>
            <w:tcW w:w="0" w:type="auto"/>
            <w:vAlign w:val="center"/>
            <w:hideMark/>
          </w:tcPr>
          <w:p w14:paraId="03636C01" w14:textId="77777777" w:rsidR="00186D2B" w:rsidRPr="00186D2B" w:rsidRDefault="00186D2B" w:rsidP="00186D2B">
            <w:pPr>
              <w:jc w:val="both"/>
              <w:rPr>
                <w:b/>
                <w:bCs/>
              </w:rPr>
            </w:pPr>
            <w:r w:rsidRPr="00186D2B">
              <w:rPr>
                <w:b/>
                <w:bCs/>
              </w:rPr>
              <w:t>Training Images</w:t>
            </w:r>
          </w:p>
        </w:tc>
        <w:tc>
          <w:tcPr>
            <w:tcW w:w="0" w:type="auto"/>
            <w:vAlign w:val="center"/>
            <w:hideMark/>
          </w:tcPr>
          <w:p w14:paraId="183306C8" w14:textId="77777777" w:rsidR="00186D2B" w:rsidRPr="00186D2B" w:rsidRDefault="00186D2B" w:rsidP="00186D2B">
            <w:pPr>
              <w:jc w:val="both"/>
              <w:rPr>
                <w:b/>
                <w:bCs/>
              </w:rPr>
            </w:pPr>
            <w:r w:rsidRPr="00186D2B">
              <w:rPr>
                <w:b/>
                <w:bCs/>
              </w:rPr>
              <w:t>Validation Images</w:t>
            </w:r>
          </w:p>
        </w:tc>
        <w:tc>
          <w:tcPr>
            <w:tcW w:w="0" w:type="auto"/>
            <w:vAlign w:val="center"/>
            <w:hideMark/>
          </w:tcPr>
          <w:p w14:paraId="7897E4C5" w14:textId="77777777" w:rsidR="00186D2B" w:rsidRPr="00186D2B" w:rsidRDefault="00186D2B" w:rsidP="00186D2B">
            <w:pPr>
              <w:jc w:val="both"/>
              <w:rPr>
                <w:b/>
                <w:bCs/>
              </w:rPr>
            </w:pPr>
            <w:r w:rsidRPr="00186D2B">
              <w:rPr>
                <w:b/>
                <w:bCs/>
              </w:rPr>
              <w:t>Testing Images</w:t>
            </w:r>
          </w:p>
        </w:tc>
      </w:tr>
      <w:tr w:rsidR="00186D2B" w:rsidRPr="00186D2B" w14:paraId="085BDBB5" w14:textId="77777777" w:rsidTr="004D0840">
        <w:trPr>
          <w:tblCellSpacing w:w="15" w:type="dxa"/>
        </w:trPr>
        <w:tc>
          <w:tcPr>
            <w:tcW w:w="0" w:type="auto"/>
            <w:vAlign w:val="center"/>
            <w:hideMark/>
          </w:tcPr>
          <w:p w14:paraId="3586A80B" w14:textId="77777777" w:rsidR="00186D2B" w:rsidRPr="00186D2B" w:rsidRDefault="00186D2B" w:rsidP="00186D2B">
            <w:pPr>
              <w:jc w:val="both"/>
            </w:pPr>
            <w:r w:rsidRPr="00186D2B">
              <w:t>Glioma Tumor</w:t>
            </w:r>
          </w:p>
        </w:tc>
        <w:tc>
          <w:tcPr>
            <w:tcW w:w="0" w:type="auto"/>
            <w:vAlign w:val="center"/>
            <w:hideMark/>
          </w:tcPr>
          <w:p w14:paraId="09E98B23" w14:textId="77777777" w:rsidR="00186D2B" w:rsidRPr="00186D2B" w:rsidRDefault="00186D2B" w:rsidP="00186D2B">
            <w:pPr>
              <w:jc w:val="both"/>
            </w:pPr>
            <w:r w:rsidRPr="00186D2B">
              <w:t>2000+</w:t>
            </w:r>
          </w:p>
        </w:tc>
        <w:tc>
          <w:tcPr>
            <w:tcW w:w="0" w:type="auto"/>
            <w:vAlign w:val="center"/>
            <w:hideMark/>
          </w:tcPr>
          <w:p w14:paraId="5F8B68B9" w14:textId="77777777" w:rsidR="00186D2B" w:rsidRPr="00186D2B" w:rsidRDefault="00186D2B" w:rsidP="00186D2B">
            <w:pPr>
              <w:jc w:val="both"/>
            </w:pPr>
            <w:r w:rsidRPr="00186D2B">
              <w:t>500+</w:t>
            </w:r>
          </w:p>
        </w:tc>
        <w:tc>
          <w:tcPr>
            <w:tcW w:w="0" w:type="auto"/>
            <w:vAlign w:val="center"/>
            <w:hideMark/>
          </w:tcPr>
          <w:p w14:paraId="023D6517" w14:textId="77777777" w:rsidR="00186D2B" w:rsidRPr="00186D2B" w:rsidRDefault="00186D2B" w:rsidP="00186D2B">
            <w:pPr>
              <w:jc w:val="both"/>
            </w:pPr>
            <w:r w:rsidRPr="00186D2B">
              <w:t>500+</w:t>
            </w:r>
          </w:p>
        </w:tc>
      </w:tr>
      <w:tr w:rsidR="00186D2B" w:rsidRPr="00186D2B" w14:paraId="02A37DA2" w14:textId="77777777" w:rsidTr="004D0840">
        <w:trPr>
          <w:tblCellSpacing w:w="15" w:type="dxa"/>
        </w:trPr>
        <w:tc>
          <w:tcPr>
            <w:tcW w:w="0" w:type="auto"/>
            <w:vAlign w:val="center"/>
            <w:hideMark/>
          </w:tcPr>
          <w:p w14:paraId="470852A6" w14:textId="77777777" w:rsidR="00186D2B" w:rsidRPr="00186D2B" w:rsidRDefault="00186D2B" w:rsidP="00186D2B">
            <w:pPr>
              <w:jc w:val="both"/>
            </w:pPr>
            <w:r w:rsidRPr="00186D2B">
              <w:t>Meningioma Tumor</w:t>
            </w:r>
          </w:p>
        </w:tc>
        <w:tc>
          <w:tcPr>
            <w:tcW w:w="0" w:type="auto"/>
            <w:vAlign w:val="center"/>
            <w:hideMark/>
          </w:tcPr>
          <w:p w14:paraId="25577500" w14:textId="77777777" w:rsidR="00186D2B" w:rsidRPr="00186D2B" w:rsidRDefault="00186D2B" w:rsidP="00186D2B">
            <w:pPr>
              <w:jc w:val="both"/>
            </w:pPr>
            <w:r w:rsidRPr="00186D2B">
              <w:t>2000+</w:t>
            </w:r>
          </w:p>
        </w:tc>
        <w:tc>
          <w:tcPr>
            <w:tcW w:w="0" w:type="auto"/>
            <w:vAlign w:val="center"/>
            <w:hideMark/>
          </w:tcPr>
          <w:p w14:paraId="27304F3A" w14:textId="77777777" w:rsidR="00186D2B" w:rsidRPr="00186D2B" w:rsidRDefault="00186D2B" w:rsidP="00186D2B">
            <w:pPr>
              <w:jc w:val="both"/>
            </w:pPr>
            <w:r w:rsidRPr="00186D2B">
              <w:t>500+</w:t>
            </w:r>
          </w:p>
        </w:tc>
        <w:tc>
          <w:tcPr>
            <w:tcW w:w="0" w:type="auto"/>
            <w:vAlign w:val="center"/>
            <w:hideMark/>
          </w:tcPr>
          <w:p w14:paraId="035C2FD4" w14:textId="77777777" w:rsidR="00186D2B" w:rsidRPr="00186D2B" w:rsidRDefault="00186D2B" w:rsidP="00186D2B">
            <w:pPr>
              <w:jc w:val="both"/>
            </w:pPr>
            <w:r w:rsidRPr="00186D2B">
              <w:t>500+</w:t>
            </w:r>
          </w:p>
        </w:tc>
      </w:tr>
      <w:tr w:rsidR="00186D2B" w:rsidRPr="00186D2B" w14:paraId="23690323" w14:textId="77777777" w:rsidTr="004D0840">
        <w:trPr>
          <w:tblCellSpacing w:w="15" w:type="dxa"/>
        </w:trPr>
        <w:tc>
          <w:tcPr>
            <w:tcW w:w="0" w:type="auto"/>
            <w:vAlign w:val="center"/>
            <w:hideMark/>
          </w:tcPr>
          <w:p w14:paraId="55176A5F" w14:textId="77777777" w:rsidR="00186D2B" w:rsidRPr="00186D2B" w:rsidRDefault="00186D2B" w:rsidP="00186D2B">
            <w:pPr>
              <w:jc w:val="both"/>
            </w:pPr>
            <w:r w:rsidRPr="00186D2B">
              <w:t>Pituitary Tumor</w:t>
            </w:r>
          </w:p>
        </w:tc>
        <w:tc>
          <w:tcPr>
            <w:tcW w:w="0" w:type="auto"/>
            <w:vAlign w:val="center"/>
            <w:hideMark/>
          </w:tcPr>
          <w:p w14:paraId="7E589308" w14:textId="77777777" w:rsidR="00186D2B" w:rsidRPr="00186D2B" w:rsidRDefault="00186D2B" w:rsidP="00186D2B">
            <w:pPr>
              <w:jc w:val="both"/>
            </w:pPr>
            <w:r w:rsidRPr="00186D2B">
              <w:t>2000+</w:t>
            </w:r>
          </w:p>
        </w:tc>
        <w:tc>
          <w:tcPr>
            <w:tcW w:w="0" w:type="auto"/>
            <w:vAlign w:val="center"/>
            <w:hideMark/>
          </w:tcPr>
          <w:p w14:paraId="270D868E" w14:textId="77777777" w:rsidR="00186D2B" w:rsidRPr="00186D2B" w:rsidRDefault="00186D2B" w:rsidP="00186D2B">
            <w:pPr>
              <w:jc w:val="both"/>
            </w:pPr>
            <w:r w:rsidRPr="00186D2B">
              <w:t>500+</w:t>
            </w:r>
          </w:p>
        </w:tc>
        <w:tc>
          <w:tcPr>
            <w:tcW w:w="0" w:type="auto"/>
            <w:vAlign w:val="center"/>
            <w:hideMark/>
          </w:tcPr>
          <w:p w14:paraId="4CEFB7BF" w14:textId="77777777" w:rsidR="00186D2B" w:rsidRPr="00186D2B" w:rsidRDefault="00186D2B" w:rsidP="00186D2B">
            <w:pPr>
              <w:jc w:val="both"/>
            </w:pPr>
            <w:r w:rsidRPr="00186D2B">
              <w:t>500+</w:t>
            </w:r>
          </w:p>
        </w:tc>
      </w:tr>
      <w:tr w:rsidR="00186D2B" w:rsidRPr="00186D2B" w14:paraId="39CAA915" w14:textId="77777777" w:rsidTr="004D0840">
        <w:trPr>
          <w:tblCellSpacing w:w="15" w:type="dxa"/>
        </w:trPr>
        <w:tc>
          <w:tcPr>
            <w:tcW w:w="0" w:type="auto"/>
            <w:vAlign w:val="center"/>
            <w:hideMark/>
          </w:tcPr>
          <w:p w14:paraId="0EAA2D02" w14:textId="77777777" w:rsidR="00186D2B" w:rsidRPr="00186D2B" w:rsidRDefault="00186D2B" w:rsidP="00186D2B">
            <w:pPr>
              <w:jc w:val="both"/>
            </w:pPr>
            <w:r w:rsidRPr="00186D2B">
              <w:t>No Tumor</w:t>
            </w:r>
          </w:p>
        </w:tc>
        <w:tc>
          <w:tcPr>
            <w:tcW w:w="0" w:type="auto"/>
            <w:vAlign w:val="center"/>
            <w:hideMark/>
          </w:tcPr>
          <w:p w14:paraId="318D70A8" w14:textId="77777777" w:rsidR="00186D2B" w:rsidRPr="00186D2B" w:rsidRDefault="00186D2B" w:rsidP="00186D2B">
            <w:pPr>
              <w:jc w:val="both"/>
            </w:pPr>
            <w:r w:rsidRPr="00186D2B">
              <w:t>2000+</w:t>
            </w:r>
          </w:p>
        </w:tc>
        <w:tc>
          <w:tcPr>
            <w:tcW w:w="0" w:type="auto"/>
            <w:vAlign w:val="center"/>
            <w:hideMark/>
          </w:tcPr>
          <w:p w14:paraId="1A27A916" w14:textId="77777777" w:rsidR="00186D2B" w:rsidRPr="00186D2B" w:rsidRDefault="00186D2B" w:rsidP="00186D2B">
            <w:pPr>
              <w:jc w:val="both"/>
            </w:pPr>
            <w:r w:rsidRPr="00186D2B">
              <w:t>500+</w:t>
            </w:r>
          </w:p>
        </w:tc>
        <w:tc>
          <w:tcPr>
            <w:tcW w:w="0" w:type="auto"/>
            <w:vAlign w:val="center"/>
            <w:hideMark/>
          </w:tcPr>
          <w:p w14:paraId="7E8E727A" w14:textId="77777777" w:rsidR="00186D2B" w:rsidRPr="00186D2B" w:rsidRDefault="00186D2B" w:rsidP="00186D2B">
            <w:pPr>
              <w:jc w:val="both"/>
            </w:pPr>
            <w:r w:rsidRPr="00186D2B">
              <w:t>500+</w:t>
            </w:r>
          </w:p>
        </w:tc>
      </w:tr>
      <w:tr w:rsidR="00186D2B" w:rsidRPr="00186D2B" w14:paraId="7A7D8C37" w14:textId="77777777" w:rsidTr="004D0840">
        <w:trPr>
          <w:tblCellSpacing w:w="15" w:type="dxa"/>
        </w:trPr>
        <w:tc>
          <w:tcPr>
            <w:tcW w:w="0" w:type="auto"/>
            <w:vAlign w:val="center"/>
            <w:hideMark/>
          </w:tcPr>
          <w:p w14:paraId="2EC560B9" w14:textId="77777777" w:rsidR="00186D2B" w:rsidRPr="00186D2B" w:rsidRDefault="00186D2B" w:rsidP="00186D2B">
            <w:pPr>
              <w:jc w:val="both"/>
            </w:pPr>
            <w:r w:rsidRPr="00186D2B">
              <w:rPr>
                <w:b/>
                <w:bCs/>
              </w:rPr>
              <w:t>Total</w:t>
            </w:r>
          </w:p>
        </w:tc>
        <w:tc>
          <w:tcPr>
            <w:tcW w:w="0" w:type="auto"/>
            <w:vAlign w:val="center"/>
            <w:hideMark/>
          </w:tcPr>
          <w:p w14:paraId="651C67BB" w14:textId="77777777" w:rsidR="00186D2B" w:rsidRPr="00186D2B" w:rsidRDefault="00186D2B" w:rsidP="00186D2B">
            <w:pPr>
              <w:jc w:val="both"/>
            </w:pPr>
            <w:r w:rsidRPr="00186D2B">
              <w:t>~8000</w:t>
            </w:r>
          </w:p>
        </w:tc>
        <w:tc>
          <w:tcPr>
            <w:tcW w:w="0" w:type="auto"/>
            <w:vAlign w:val="center"/>
            <w:hideMark/>
          </w:tcPr>
          <w:p w14:paraId="0DC45890" w14:textId="77777777" w:rsidR="00186D2B" w:rsidRPr="00186D2B" w:rsidRDefault="00186D2B" w:rsidP="00186D2B">
            <w:pPr>
              <w:jc w:val="both"/>
            </w:pPr>
            <w:r w:rsidRPr="00186D2B">
              <w:t>~2000</w:t>
            </w:r>
          </w:p>
        </w:tc>
        <w:tc>
          <w:tcPr>
            <w:tcW w:w="0" w:type="auto"/>
            <w:vAlign w:val="center"/>
            <w:hideMark/>
          </w:tcPr>
          <w:p w14:paraId="408647CE" w14:textId="77777777" w:rsidR="00186D2B" w:rsidRPr="00186D2B" w:rsidRDefault="00186D2B" w:rsidP="00186D2B">
            <w:pPr>
              <w:jc w:val="both"/>
            </w:pPr>
            <w:r w:rsidRPr="00186D2B">
              <w:t>~2000</w:t>
            </w:r>
          </w:p>
        </w:tc>
      </w:tr>
    </w:tbl>
    <w:p w14:paraId="3D7906C7" w14:textId="77777777" w:rsidR="00186D2B" w:rsidRPr="00186D2B" w:rsidRDefault="00186D2B" w:rsidP="00186D2B">
      <w:pPr>
        <w:jc w:val="both"/>
      </w:pPr>
      <w:r w:rsidRPr="00186D2B">
        <w:rPr>
          <w:i/>
          <w:iCs/>
        </w:rPr>
        <w:t>Note: Actual image counts may vary slightly depending on data augmentation and partitioning strategies.</w:t>
      </w:r>
    </w:p>
    <w:p w14:paraId="6705D03D" w14:textId="77777777" w:rsidR="00186D2B" w:rsidRPr="00186D2B" w:rsidRDefault="00000000" w:rsidP="00186D2B">
      <w:pPr>
        <w:jc w:val="both"/>
      </w:pPr>
      <w:r>
        <w:pict w14:anchorId="4301557F">
          <v:rect id="_x0000_i1032" style="width:0;height:1.5pt" o:hralign="center" o:hrstd="t" o:hr="t" fillcolor="#a0a0a0" stroked="f"/>
        </w:pict>
      </w:r>
    </w:p>
    <w:p w14:paraId="6512AD18" w14:textId="77777777" w:rsidR="00186D2B" w:rsidRPr="00186D2B" w:rsidRDefault="00186D2B" w:rsidP="00186D2B">
      <w:pPr>
        <w:jc w:val="both"/>
        <w:rPr>
          <w:b/>
          <w:bCs/>
        </w:rPr>
      </w:pPr>
      <w:r w:rsidRPr="00186D2B">
        <w:rPr>
          <w:b/>
          <w:bCs/>
        </w:rPr>
        <w:lastRenderedPageBreak/>
        <w:t>C. Data Preprocessing</w:t>
      </w:r>
    </w:p>
    <w:p w14:paraId="18875201" w14:textId="77777777" w:rsidR="00186D2B" w:rsidRPr="00186D2B" w:rsidRDefault="00186D2B" w:rsidP="00186D2B">
      <w:pPr>
        <w:jc w:val="both"/>
      </w:pPr>
      <w:r w:rsidRPr="00186D2B">
        <w:t>To prepare the images for training deep learning models, the following preprocessing steps were applied:</w:t>
      </w:r>
    </w:p>
    <w:p w14:paraId="1A61B380" w14:textId="77777777" w:rsidR="00186D2B" w:rsidRPr="00186D2B" w:rsidRDefault="00186D2B" w:rsidP="00186D2B">
      <w:pPr>
        <w:numPr>
          <w:ilvl w:val="0"/>
          <w:numId w:val="23"/>
        </w:numPr>
        <w:jc w:val="both"/>
      </w:pPr>
      <w:r w:rsidRPr="00186D2B">
        <w:rPr>
          <w:b/>
          <w:bCs/>
        </w:rPr>
        <w:t>Resizing</w:t>
      </w:r>
      <w:r w:rsidRPr="00186D2B">
        <w:t xml:space="preserve">: All images were resized to </w:t>
      </w:r>
      <w:r w:rsidRPr="00186D2B">
        <w:rPr>
          <w:b/>
          <w:bCs/>
        </w:rPr>
        <w:t>224 × 224 pixels</w:t>
      </w:r>
      <w:r w:rsidRPr="00186D2B">
        <w:t xml:space="preserve"> to match the input requirements of CNN architectures like ResNet and VGG.</w:t>
      </w:r>
    </w:p>
    <w:p w14:paraId="313005C0" w14:textId="77777777" w:rsidR="00186D2B" w:rsidRPr="00186D2B" w:rsidRDefault="00186D2B" w:rsidP="00186D2B">
      <w:pPr>
        <w:numPr>
          <w:ilvl w:val="0"/>
          <w:numId w:val="23"/>
        </w:numPr>
        <w:jc w:val="both"/>
      </w:pPr>
      <w:r w:rsidRPr="00186D2B">
        <w:rPr>
          <w:b/>
          <w:bCs/>
        </w:rPr>
        <w:t>Normalization</w:t>
      </w:r>
      <w:r w:rsidRPr="00186D2B">
        <w:t>: Image pixel values were normalized using mean and standard deviation values aligned with the ImageNet dataset (mean=[0.485, 0.456, 0.406], std=[0.229, 0.224, 0.225]).</w:t>
      </w:r>
    </w:p>
    <w:p w14:paraId="1A595ED5" w14:textId="77777777" w:rsidR="00186D2B" w:rsidRPr="00186D2B" w:rsidRDefault="00186D2B" w:rsidP="00186D2B">
      <w:pPr>
        <w:numPr>
          <w:ilvl w:val="0"/>
          <w:numId w:val="23"/>
        </w:numPr>
        <w:jc w:val="both"/>
      </w:pPr>
      <w:r w:rsidRPr="00186D2B">
        <w:rPr>
          <w:b/>
          <w:bCs/>
        </w:rPr>
        <w:t>Augmentation</w:t>
      </w:r>
      <w:r w:rsidRPr="00186D2B">
        <w:t>: During training, data augmentation techniques such as random rotation, flipping, and zooming were applied to improve model generalization.</w:t>
      </w:r>
    </w:p>
    <w:p w14:paraId="7197E12D" w14:textId="77777777" w:rsidR="00186D2B" w:rsidRPr="00186D2B" w:rsidRDefault="00000000" w:rsidP="00186D2B">
      <w:pPr>
        <w:jc w:val="both"/>
      </w:pPr>
      <w:r>
        <w:pict w14:anchorId="2539BAA9">
          <v:rect id="_x0000_i1033" style="width:0;height:1.5pt" o:hralign="center" o:hrstd="t" o:hr="t" fillcolor="#a0a0a0" stroked="f"/>
        </w:pict>
      </w:r>
    </w:p>
    <w:p w14:paraId="6AA66658" w14:textId="77777777" w:rsidR="00186D2B" w:rsidRPr="00186D2B" w:rsidRDefault="00186D2B" w:rsidP="00186D2B">
      <w:pPr>
        <w:jc w:val="both"/>
        <w:rPr>
          <w:b/>
          <w:bCs/>
        </w:rPr>
      </w:pPr>
      <w:r w:rsidRPr="00186D2B">
        <w:rPr>
          <w:b/>
          <w:bCs/>
        </w:rPr>
        <w:t>D. Sample Images</w:t>
      </w:r>
    </w:p>
    <w:p w14:paraId="0CB1267F" w14:textId="77777777" w:rsidR="00186D2B" w:rsidRPr="00186D2B" w:rsidRDefault="00186D2B" w:rsidP="00186D2B">
      <w:pPr>
        <w:jc w:val="both"/>
      </w:pPr>
      <w:r w:rsidRPr="00186D2B">
        <w:t>Below are representative samples from each class (visuals to be included in the final report):</w:t>
      </w:r>
    </w:p>
    <w:p w14:paraId="031E9887" w14:textId="77777777" w:rsidR="00186D2B" w:rsidRPr="00186D2B" w:rsidRDefault="00186D2B" w:rsidP="00186D2B">
      <w:pPr>
        <w:numPr>
          <w:ilvl w:val="0"/>
          <w:numId w:val="24"/>
        </w:numPr>
        <w:jc w:val="both"/>
      </w:pPr>
      <w:r w:rsidRPr="00186D2B">
        <w:t>Glioma Tumor → Irregular mass with non-uniform intensity</w:t>
      </w:r>
    </w:p>
    <w:p w14:paraId="47CE23F9" w14:textId="77777777" w:rsidR="00186D2B" w:rsidRPr="00186D2B" w:rsidRDefault="00186D2B" w:rsidP="00186D2B">
      <w:pPr>
        <w:numPr>
          <w:ilvl w:val="0"/>
          <w:numId w:val="24"/>
        </w:numPr>
        <w:jc w:val="both"/>
      </w:pPr>
      <w:r w:rsidRPr="00186D2B">
        <w:t>Meningioma Tumor → Well-defined extra-axial mass</w:t>
      </w:r>
    </w:p>
    <w:p w14:paraId="4A46D263" w14:textId="77777777" w:rsidR="00186D2B" w:rsidRPr="00186D2B" w:rsidRDefault="00186D2B" w:rsidP="00186D2B">
      <w:pPr>
        <w:numPr>
          <w:ilvl w:val="0"/>
          <w:numId w:val="24"/>
        </w:numPr>
        <w:jc w:val="both"/>
      </w:pPr>
      <w:r w:rsidRPr="00186D2B">
        <w:t>Pituitary Tumor → Centralized mass near the sella turcica</w:t>
      </w:r>
    </w:p>
    <w:p w14:paraId="1A020306" w14:textId="77777777" w:rsidR="00186D2B" w:rsidRPr="00186D2B" w:rsidRDefault="00186D2B" w:rsidP="00186D2B">
      <w:pPr>
        <w:numPr>
          <w:ilvl w:val="0"/>
          <w:numId w:val="24"/>
        </w:numPr>
        <w:jc w:val="both"/>
      </w:pPr>
      <w:r w:rsidRPr="00186D2B">
        <w:t>No Tumor → Normal brain anatomy</w:t>
      </w:r>
    </w:p>
    <w:p w14:paraId="5A3AB599" w14:textId="77777777" w:rsidR="00186D2B" w:rsidRPr="00186D2B" w:rsidRDefault="00000000" w:rsidP="00186D2B">
      <w:pPr>
        <w:jc w:val="both"/>
      </w:pPr>
      <w:r>
        <w:pict w14:anchorId="32BAB0D9">
          <v:rect id="_x0000_i1034" style="width:0;height:1.5pt" o:hralign="center" o:hrstd="t" o:hr="t" fillcolor="#a0a0a0" stroked="f"/>
        </w:pict>
      </w:r>
    </w:p>
    <w:p w14:paraId="1955A62C" w14:textId="77777777" w:rsidR="00186D2B" w:rsidRPr="00186D2B" w:rsidRDefault="00186D2B" w:rsidP="00186D2B">
      <w:pPr>
        <w:jc w:val="both"/>
      </w:pPr>
      <w:r w:rsidRPr="00186D2B">
        <w:t>This comprehensive and balanced dataset enables robust training of deep learning models for accurate brain tumor classification.</w:t>
      </w:r>
    </w:p>
    <w:p w14:paraId="6989B13F" w14:textId="77777777" w:rsidR="00186D2B" w:rsidRDefault="00186D2B" w:rsidP="002C535B">
      <w:pPr>
        <w:jc w:val="both"/>
      </w:pPr>
    </w:p>
    <w:p w14:paraId="0D616BE5" w14:textId="77777777" w:rsidR="00186D2B" w:rsidRDefault="00186D2B" w:rsidP="002C535B">
      <w:pPr>
        <w:jc w:val="both"/>
      </w:pPr>
    </w:p>
    <w:p w14:paraId="36498013" w14:textId="77777777" w:rsidR="00186D2B" w:rsidRDefault="00186D2B" w:rsidP="002C535B">
      <w:pPr>
        <w:jc w:val="both"/>
      </w:pPr>
    </w:p>
    <w:p w14:paraId="23A1A12F" w14:textId="77777777" w:rsidR="00186D2B" w:rsidRDefault="00186D2B" w:rsidP="002C535B">
      <w:pPr>
        <w:jc w:val="both"/>
      </w:pPr>
    </w:p>
    <w:p w14:paraId="51AFE38F" w14:textId="77777777" w:rsidR="00186D2B" w:rsidRDefault="00186D2B" w:rsidP="002C535B">
      <w:pPr>
        <w:jc w:val="both"/>
      </w:pPr>
    </w:p>
    <w:p w14:paraId="690F8F16" w14:textId="77777777" w:rsidR="00186D2B" w:rsidRDefault="00186D2B" w:rsidP="002C535B">
      <w:pPr>
        <w:jc w:val="both"/>
      </w:pPr>
    </w:p>
    <w:p w14:paraId="028B9B73" w14:textId="77777777" w:rsidR="00186D2B" w:rsidRDefault="00186D2B" w:rsidP="002C535B">
      <w:pPr>
        <w:jc w:val="both"/>
      </w:pPr>
    </w:p>
    <w:p w14:paraId="1ADE27EA" w14:textId="77777777" w:rsidR="00186D2B" w:rsidRDefault="00186D2B" w:rsidP="002C535B">
      <w:pPr>
        <w:jc w:val="both"/>
      </w:pPr>
    </w:p>
    <w:p w14:paraId="471C95F8" w14:textId="77777777" w:rsidR="00186D2B" w:rsidRDefault="00186D2B" w:rsidP="002C535B">
      <w:pPr>
        <w:jc w:val="both"/>
      </w:pPr>
    </w:p>
    <w:p w14:paraId="0284DEE8" w14:textId="77777777" w:rsidR="00186D2B" w:rsidRDefault="00186D2B" w:rsidP="002C535B">
      <w:pPr>
        <w:jc w:val="both"/>
      </w:pPr>
    </w:p>
    <w:p w14:paraId="3DB49605" w14:textId="77777777" w:rsidR="00186D2B" w:rsidRPr="00186D2B" w:rsidRDefault="00186D2B" w:rsidP="00186D2B">
      <w:pPr>
        <w:jc w:val="both"/>
        <w:rPr>
          <w:b/>
          <w:bCs/>
        </w:rPr>
      </w:pPr>
      <w:r w:rsidRPr="00186D2B">
        <w:rPr>
          <w:b/>
          <w:bCs/>
        </w:rPr>
        <w:t>3.3 Class Labels and Distribution</w:t>
      </w:r>
    </w:p>
    <w:p w14:paraId="53EC0273" w14:textId="77777777" w:rsidR="00186D2B" w:rsidRPr="00186D2B" w:rsidRDefault="00186D2B" w:rsidP="00186D2B">
      <w:pPr>
        <w:jc w:val="both"/>
      </w:pPr>
      <w:r w:rsidRPr="00186D2B">
        <w:t>In the context of brain tumor classification using deep learning, it is essential to define and understand the different class labels present in the dataset. The correct labeling and balanced distribution of data directly influence the model's ability to learn and generalize.</w:t>
      </w:r>
    </w:p>
    <w:p w14:paraId="2026DE4E" w14:textId="77777777" w:rsidR="00186D2B" w:rsidRPr="00186D2B" w:rsidRDefault="00000000" w:rsidP="00186D2B">
      <w:pPr>
        <w:jc w:val="both"/>
      </w:pPr>
      <w:r>
        <w:pict w14:anchorId="7B4756DF">
          <v:rect id="_x0000_i1035" style="width:0;height:1.5pt" o:hralign="center" o:hrstd="t" o:hr="t" fillcolor="#a0a0a0" stroked="f"/>
        </w:pict>
      </w:r>
    </w:p>
    <w:p w14:paraId="0E2B18BA" w14:textId="77777777" w:rsidR="00186D2B" w:rsidRPr="00186D2B" w:rsidRDefault="00186D2B" w:rsidP="00186D2B">
      <w:pPr>
        <w:jc w:val="both"/>
        <w:rPr>
          <w:b/>
          <w:bCs/>
        </w:rPr>
      </w:pPr>
      <w:r w:rsidRPr="00186D2B">
        <w:rPr>
          <w:b/>
          <w:bCs/>
        </w:rPr>
        <w:t>A. Class Labels</w:t>
      </w:r>
    </w:p>
    <w:p w14:paraId="26604880" w14:textId="77777777" w:rsidR="00186D2B" w:rsidRPr="00186D2B" w:rsidRDefault="00186D2B" w:rsidP="00186D2B">
      <w:pPr>
        <w:jc w:val="both"/>
      </w:pPr>
      <w:r w:rsidRPr="00186D2B">
        <w:t>The MRI brain tumor dataset used in this project is multi-class in nature, where each image is associated with one of the following four labels: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8"/>
        <w:gridCol w:w="7368"/>
      </w:tblGrid>
      <w:tr w:rsidR="00186D2B" w:rsidRPr="00186D2B" w14:paraId="4B716BF1" w14:textId="77777777" w:rsidTr="000F4A96">
        <w:trPr>
          <w:tblHeader/>
          <w:tblCellSpacing w:w="15" w:type="dxa"/>
        </w:trPr>
        <w:tc>
          <w:tcPr>
            <w:tcW w:w="0" w:type="auto"/>
            <w:vAlign w:val="center"/>
            <w:hideMark/>
          </w:tcPr>
          <w:p w14:paraId="56CA216D" w14:textId="77777777" w:rsidR="00186D2B" w:rsidRPr="00186D2B" w:rsidRDefault="00186D2B" w:rsidP="00186D2B">
            <w:pPr>
              <w:jc w:val="both"/>
              <w:rPr>
                <w:b/>
                <w:bCs/>
              </w:rPr>
            </w:pPr>
            <w:r w:rsidRPr="00186D2B">
              <w:rPr>
                <w:b/>
                <w:bCs/>
              </w:rPr>
              <w:t>Class Label</w:t>
            </w:r>
          </w:p>
        </w:tc>
        <w:tc>
          <w:tcPr>
            <w:tcW w:w="0" w:type="auto"/>
            <w:vAlign w:val="center"/>
            <w:hideMark/>
          </w:tcPr>
          <w:p w14:paraId="23714504" w14:textId="77777777" w:rsidR="00186D2B" w:rsidRPr="00186D2B" w:rsidRDefault="00186D2B" w:rsidP="00186D2B">
            <w:pPr>
              <w:jc w:val="both"/>
              <w:rPr>
                <w:b/>
                <w:bCs/>
              </w:rPr>
            </w:pPr>
            <w:r w:rsidRPr="00186D2B">
              <w:rPr>
                <w:b/>
                <w:bCs/>
              </w:rPr>
              <w:t>Description</w:t>
            </w:r>
          </w:p>
        </w:tc>
      </w:tr>
      <w:tr w:rsidR="00186D2B" w:rsidRPr="00186D2B" w14:paraId="5CAE972A" w14:textId="77777777" w:rsidTr="000F4A96">
        <w:trPr>
          <w:tblCellSpacing w:w="15" w:type="dxa"/>
        </w:trPr>
        <w:tc>
          <w:tcPr>
            <w:tcW w:w="0" w:type="auto"/>
            <w:vAlign w:val="center"/>
            <w:hideMark/>
          </w:tcPr>
          <w:p w14:paraId="5946CCF3" w14:textId="77777777" w:rsidR="00186D2B" w:rsidRPr="00186D2B" w:rsidRDefault="00186D2B" w:rsidP="00186D2B">
            <w:pPr>
              <w:jc w:val="both"/>
            </w:pPr>
            <w:r w:rsidRPr="00186D2B">
              <w:rPr>
                <w:b/>
                <w:bCs/>
              </w:rPr>
              <w:t>0 - Glioma</w:t>
            </w:r>
          </w:p>
        </w:tc>
        <w:tc>
          <w:tcPr>
            <w:tcW w:w="0" w:type="auto"/>
            <w:vAlign w:val="center"/>
            <w:hideMark/>
          </w:tcPr>
          <w:p w14:paraId="0C315C4C" w14:textId="77777777" w:rsidR="00186D2B" w:rsidRPr="00186D2B" w:rsidRDefault="00186D2B" w:rsidP="00186D2B">
            <w:pPr>
              <w:jc w:val="both"/>
            </w:pPr>
            <w:r w:rsidRPr="00186D2B">
              <w:t>A type of tumor that originates in the glial cells of the brain or spine.</w:t>
            </w:r>
          </w:p>
        </w:tc>
      </w:tr>
      <w:tr w:rsidR="00186D2B" w:rsidRPr="00186D2B" w14:paraId="0304F160" w14:textId="77777777" w:rsidTr="000F4A96">
        <w:trPr>
          <w:tblCellSpacing w:w="15" w:type="dxa"/>
        </w:trPr>
        <w:tc>
          <w:tcPr>
            <w:tcW w:w="0" w:type="auto"/>
            <w:vAlign w:val="center"/>
            <w:hideMark/>
          </w:tcPr>
          <w:p w14:paraId="30EA1202" w14:textId="77777777" w:rsidR="00186D2B" w:rsidRPr="00186D2B" w:rsidRDefault="00186D2B" w:rsidP="00186D2B">
            <w:pPr>
              <w:jc w:val="both"/>
            </w:pPr>
            <w:r w:rsidRPr="00186D2B">
              <w:rPr>
                <w:b/>
                <w:bCs/>
              </w:rPr>
              <w:t>1 - Meningioma</w:t>
            </w:r>
          </w:p>
        </w:tc>
        <w:tc>
          <w:tcPr>
            <w:tcW w:w="0" w:type="auto"/>
            <w:vAlign w:val="center"/>
            <w:hideMark/>
          </w:tcPr>
          <w:p w14:paraId="1EC191D9" w14:textId="77777777" w:rsidR="00186D2B" w:rsidRPr="00186D2B" w:rsidRDefault="00186D2B" w:rsidP="00186D2B">
            <w:pPr>
              <w:jc w:val="both"/>
            </w:pPr>
            <w:r w:rsidRPr="00186D2B">
              <w:t>A tumor that arises from the meninges, the protective layers surrounding the brain and spinal cord.</w:t>
            </w:r>
          </w:p>
        </w:tc>
      </w:tr>
      <w:tr w:rsidR="00186D2B" w:rsidRPr="00186D2B" w14:paraId="7F86F5DD" w14:textId="77777777" w:rsidTr="000F4A96">
        <w:trPr>
          <w:tblCellSpacing w:w="15" w:type="dxa"/>
        </w:trPr>
        <w:tc>
          <w:tcPr>
            <w:tcW w:w="0" w:type="auto"/>
            <w:vAlign w:val="center"/>
            <w:hideMark/>
          </w:tcPr>
          <w:p w14:paraId="6FACA48C" w14:textId="77777777" w:rsidR="00186D2B" w:rsidRPr="00186D2B" w:rsidRDefault="00186D2B" w:rsidP="00186D2B">
            <w:pPr>
              <w:jc w:val="both"/>
            </w:pPr>
            <w:r w:rsidRPr="00186D2B">
              <w:rPr>
                <w:b/>
                <w:bCs/>
              </w:rPr>
              <w:t>2 - Pituitary</w:t>
            </w:r>
          </w:p>
        </w:tc>
        <w:tc>
          <w:tcPr>
            <w:tcW w:w="0" w:type="auto"/>
            <w:vAlign w:val="center"/>
            <w:hideMark/>
          </w:tcPr>
          <w:p w14:paraId="4D31834D" w14:textId="77777777" w:rsidR="00186D2B" w:rsidRPr="00186D2B" w:rsidRDefault="00186D2B" w:rsidP="00186D2B">
            <w:pPr>
              <w:jc w:val="both"/>
            </w:pPr>
            <w:r w:rsidRPr="00186D2B">
              <w:t>A tumor located in the pituitary gland, which can affect hormone levels and brain function.</w:t>
            </w:r>
          </w:p>
        </w:tc>
      </w:tr>
      <w:tr w:rsidR="00186D2B" w:rsidRPr="00186D2B" w14:paraId="6785F45A" w14:textId="77777777" w:rsidTr="000F4A96">
        <w:trPr>
          <w:tblCellSpacing w:w="15" w:type="dxa"/>
        </w:trPr>
        <w:tc>
          <w:tcPr>
            <w:tcW w:w="0" w:type="auto"/>
            <w:vAlign w:val="center"/>
            <w:hideMark/>
          </w:tcPr>
          <w:p w14:paraId="779317C4" w14:textId="77777777" w:rsidR="00186D2B" w:rsidRPr="00186D2B" w:rsidRDefault="00186D2B" w:rsidP="00186D2B">
            <w:pPr>
              <w:jc w:val="both"/>
            </w:pPr>
            <w:r w:rsidRPr="00186D2B">
              <w:rPr>
                <w:b/>
                <w:bCs/>
              </w:rPr>
              <w:t>3 - No Tumor</w:t>
            </w:r>
          </w:p>
        </w:tc>
        <w:tc>
          <w:tcPr>
            <w:tcW w:w="0" w:type="auto"/>
            <w:vAlign w:val="center"/>
            <w:hideMark/>
          </w:tcPr>
          <w:p w14:paraId="6103BD67" w14:textId="77777777" w:rsidR="00186D2B" w:rsidRPr="00186D2B" w:rsidRDefault="00186D2B" w:rsidP="00186D2B">
            <w:pPr>
              <w:jc w:val="both"/>
            </w:pPr>
            <w:r w:rsidRPr="00186D2B">
              <w:t>Indicates a healthy brain MRI scan with no signs of tumor.</w:t>
            </w:r>
          </w:p>
        </w:tc>
      </w:tr>
    </w:tbl>
    <w:p w14:paraId="18FC1C08" w14:textId="77777777" w:rsidR="00186D2B" w:rsidRPr="00186D2B" w:rsidRDefault="00186D2B" w:rsidP="00186D2B">
      <w:pPr>
        <w:jc w:val="both"/>
      </w:pPr>
      <w:r w:rsidRPr="00186D2B">
        <w:t>These labels are encoded numerically for model training and evaluation.</w:t>
      </w:r>
    </w:p>
    <w:p w14:paraId="1ACC11A3" w14:textId="77777777" w:rsidR="00186D2B" w:rsidRPr="00186D2B" w:rsidRDefault="00000000" w:rsidP="00186D2B">
      <w:pPr>
        <w:jc w:val="both"/>
      </w:pPr>
      <w:r>
        <w:pict w14:anchorId="7ADCA145">
          <v:rect id="_x0000_i1036" style="width:0;height:1.5pt" o:hralign="center" o:hrstd="t" o:hr="t" fillcolor="#a0a0a0" stroked="f"/>
        </w:pict>
      </w:r>
    </w:p>
    <w:p w14:paraId="21CD4C92" w14:textId="77777777" w:rsidR="00186D2B" w:rsidRPr="00186D2B" w:rsidRDefault="00186D2B" w:rsidP="00186D2B">
      <w:pPr>
        <w:jc w:val="both"/>
        <w:rPr>
          <w:b/>
          <w:bCs/>
        </w:rPr>
      </w:pPr>
      <w:r w:rsidRPr="00186D2B">
        <w:rPr>
          <w:b/>
          <w:bCs/>
        </w:rPr>
        <w:t>B. Distribution of Classes</w:t>
      </w:r>
    </w:p>
    <w:p w14:paraId="5BFF32E9" w14:textId="77777777" w:rsidR="00186D2B" w:rsidRPr="00186D2B" w:rsidRDefault="00186D2B" w:rsidP="00186D2B">
      <w:pPr>
        <w:jc w:val="both"/>
      </w:pPr>
      <w:r w:rsidRPr="00186D2B">
        <w:t>To maintain fairness and avoid model bias, it is important to have a balanced number of samples for each class. Below is the approximate distribution of images across the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8"/>
        <w:gridCol w:w="1941"/>
        <w:gridCol w:w="2188"/>
        <w:gridCol w:w="1855"/>
        <w:gridCol w:w="865"/>
      </w:tblGrid>
      <w:tr w:rsidR="00186D2B" w:rsidRPr="00186D2B" w14:paraId="46560A3B" w14:textId="77777777" w:rsidTr="00186D2B">
        <w:trPr>
          <w:tblHeader/>
          <w:tblCellSpacing w:w="15" w:type="dxa"/>
        </w:trPr>
        <w:tc>
          <w:tcPr>
            <w:tcW w:w="0" w:type="auto"/>
            <w:vAlign w:val="center"/>
            <w:hideMark/>
          </w:tcPr>
          <w:p w14:paraId="6851057C" w14:textId="77777777" w:rsidR="00186D2B" w:rsidRPr="00186D2B" w:rsidRDefault="00186D2B" w:rsidP="00186D2B">
            <w:pPr>
              <w:jc w:val="both"/>
              <w:rPr>
                <w:b/>
                <w:bCs/>
              </w:rPr>
            </w:pPr>
            <w:r w:rsidRPr="00186D2B">
              <w:rPr>
                <w:b/>
                <w:bCs/>
              </w:rPr>
              <w:t>Class</w:t>
            </w:r>
          </w:p>
        </w:tc>
        <w:tc>
          <w:tcPr>
            <w:tcW w:w="0" w:type="auto"/>
            <w:vAlign w:val="center"/>
            <w:hideMark/>
          </w:tcPr>
          <w:p w14:paraId="074C5505" w14:textId="77777777" w:rsidR="00186D2B" w:rsidRPr="00186D2B" w:rsidRDefault="00186D2B" w:rsidP="00186D2B">
            <w:pPr>
              <w:jc w:val="both"/>
              <w:rPr>
                <w:b/>
                <w:bCs/>
              </w:rPr>
            </w:pPr>
            <w:r w:rsidRPr="00186D2B">
              <w:rPr>
                <w:b/>
                <w:bCs/>
              </w:rPr>
              <w:t>Training Samples</w:t>
            </w:r>
          </w:p>
        </w:tc>
        <w:tc>
          <w:tcPr>
            <w:tcW w:w="0" w:type="auto"/>
            <w:vAlign w:val="center"/>
            <w:hideMark/>
          </w:tcPr>
          <w:p w14:paraId="166654AB" w14:textId="77777777" w:rsidR="00186D2B" w:rsidRPr="00186D2B" w:rsidRDefault="00186D2B" w:rsidP="00186D2B">
            <w:pPr>
              <w:jc w:val="both"/>
              <w:rPr>
                <w:b/>
                <w:bCs/>
              </w:rPr>
            </w:pPr>
            <w:r w:rsidRPr="00186D2B">
              <w:rPr>
                <w:b/>
                <w:bCs/>
              </w:rPr>
              <w:t>Validation Samples</w:t>
            </w:r>
          </w:p>
        </w:tc>
        <w:tc>
          <w:tcPr>
            <w:tcW w:w="0" w:type="auto"/>
            <w:vAlign w:val="center"/>
            <w:hideMark/>
          </w:tcPr>
          <w:p w14:paraId="6ECAF245" w14:textId="77777777" w:rsidR="00186D2B" w:rsidRPr="00186D2B" w:rsidRDefault="00186D2B" w:rsidP="00186D2B">
            <w:pPr>
              <w:jc w:val="both"/>
              <w:rPr>
                <w:b/>
                <w:bCs/>
              </w:rPr>
            </w:pPr>
            <w:r w:rsidRPr="00186D2B">
              <w:rPr>
                <w:b/>
                <w:bCs/>
              </w:rPr>
              <w:t>Testing Samples</w:t>
            </w:r>
          </w:p>
        </w:tc>
        <w:tc>
          <w:tcPr>
            <w:tcW w:w="0" w:type="auto"/>
            <w:vAlign w:val="center"/>
            <w:hideMark/>
          </w:tcPr>
          <w:p w14:paraId="7ABD2C36" w14:textId="77777777" w:rsidR="00186D2B" w:rsidRPr="00186D2B" w:rsidRDefault="00186D2B" w:rsidP="00186D2B">
            <w:pPr>
              <w:jc w:val="both"/>
              <w:rPr>
                <w:b/>
                <w:bCs/>
              </w:rPr>
            </w:pPr>
            <w:r w:rsidRPr="00186D2B">
              <w:rPr>
                <w:b/>
                <w:bCs/>
              </w:rPr>
              <w:t>Total</w:t>
            </w:r>
          </w:p>
        </w:tc>
      </w:tr>
      <w:tr w:rsidR="00186D2B" w:rsidRPr="00186D2B" w14:paraId="6314271C" w14:textId="77777777" w:rsidTr="00186D2B">
        <w:trPr>
          <w:tblCellSpacing w:w="15" w:type="dxa"/>
        </w:trPr>
        <w:tc>
          <w:tcPr>
            <w:tcW w:w="0" w:type="auto"/>
            <w:vAlign w:val="center"/>
            <w:hideMark/>
          </w:tcPr>
          <w:p w14:paraId="6DD34196" w14:textId="77777777" w:rsidR="00186D2B" w:rsidRPr="00186D2B" w:rsidRDefault="00186D2B" w:rsidP="00186D2B">
            <w:pPr>
              <w:jc w:val="both"/>
            </w:pPr>
            <w:r w:rsidRPr="00186D2B">
              <w:t>Glioma Tumor</w:t>
            </w:r>
          </w:p>
        </w:tc>
        <w:tc>
          <w:tcPr>
            <w:tcW w:w="0" w:type="auto"/>
            <w:vAlign w:val="center"/>
            <w:hideMark/>
          </w:tcPr>
          <w:p w14:paraId="5C88149F" w14:textId="77777777" w:rsidR="00186D2B" w:rsidRPr="00186D2B" w:rsidRDefault="00186D2B" w:rsidP="00186D2B">
            <w:pPr>
              <w:jc w:val="both"/>
            </w:pPr>
            <w:r w:rsidRPr="00186D2B">
              <w:t>~2000</w:t>
            </w:r>
          </w:p>
        </w:tc>
        <w:tc>
          <w:tcPr>
            <w:tcW w:w="0" w:type="auto"/>
            <w:vAlign w:val="center"/>
            <w:hideMark/>
          </w:tcPr>
          <w:p w14:paraId="6B8BFEC9" w14:textId="77777777" w:rsidR="00186D2B" w:rsidRPr="00186D2B" w:rsidRDefault="00186D2B" w:rsidP="00186D2B">
            <w:pPr>
              <w:jc w:val="both"/>
            </w:pPr>
            <w:r w:rsidRPr="00186D2B">
              <w:t>~500</w:t>
            </w:r>
          </w:p>
        </w:tc>
        <w:tc>
          <w:tcPr>
            <w:tcW w:w="0" w:type="auto"/>
            <w:vAlign w:val="center"/>
            <w:hideMark/>
          </w:tcPr>
          <w:p w14:paraId="74BA5BDA" w14:textId="77777777" w:rsidR="00186D2B" w:rsidRPr="00186D2B" w:rsidRDefault="00186D2B" w:rsidP="00186D2B">
            <w:pPr>
              <w:jc w:val="both"/>
            </w:pPr>
            <w:r w:rsidRPr="00186D2B">
              <w:t>~500</w:t>
            </w:r>
          </w:p>
        </w:tc>
        <w:tc>
          <w:tcPr>
            <w:tcW w:w="0" w:type="auto"/>
            <w:vAlign w:val="center"/>
            <w:hideMark/>
          </w:tcPr>
          <w:p w14:paraId="2C62BDB2" w14:textId="77777777" w:rsidR="00186D2B" w:rsidRPr="00186D2B" w:rsidRDefault="00186D2B" w:rsidP="00186D2B">
            <w:pPr>
              <w:jc w:val="both"/>
            </w:pPr>
            <w:r w:rsidRPr="00186D2B">
              <w:t>~3000</w:t>
            </w:r>
          </w:p>
        </w:tc>
      </w:tr>
      <w:tr w:rsidR="00186D2B" w:rsidRPr="00186D2B" w14:paraId="60556A8B" w14:textId="77777777" w:rsidTr="00186D2B">
        <w:trPr>
          <w:tblCellSpacing w:w="15" w:type="dxa"/>
        </w:trPr>
        <w:tc>
          <w:tcPr>
            <w:tcW w:w="0" w:type="auto"/>
            <w:vAlign w:val="center"/>
            <w:hideMark/>
          </w:tcPr>
          <w:p w14:paraId="172D4806" w14:textId="77777777" w:rsidR="00186D2B" w:rsidRPr="00186D2B" w:rsidRDefault="00186D2B" w:rsidP="00186D2B">
            <w:pPr>
              <w:jc w:val="both"/>
            </w:pPr>
            <w:r w:rsidRPr="00186D2B">
              <w:t>Meningioma Tumor</w:t>
            </w:r>
          </w:p>
        </w:tc>
        <w:tc>
          <w:tcPr>
            <w:tcW w:w="0" w:type="auto"/>
            <w:vAlign w:val="center"/>
            <w:hideMark/>
          </w:tcPr>
          <w:p w14:paraId="3F30C268" w14:textId="77777777" w:rsidR="00186D2B" w:rsidRPr="00186D2B" w:rsidRDefault="00186D2B" w:rsidP="00186D2B">
            <w:pPr>
              <w:jc w:val="both"/>
            </w:pPr>
            <w:r w:rsidRPr="00186D2B">
              <w:t>~2000</w:t>
            </w:r>
          </w:p>
        </w:tc>
        <w:tc>
          <w:tcPr>
            <w:tcW w:w="0" w:type="auto"/>
            <w:vAlign w:val="center"/>
            <w:hideMark/>
          </w:tcPr>
          <w:p w14:paraId="4C9EDA69" w14:textId="77777777" w:rsidR="00186D2B" w:rsidRPr="00186D2B" w:rsidRDefault="00186D2B" w:rsidP="00186D2B">
            <w:pPr>
              <w:jc w:val="both"/>
            </w:pPr>
            <w:r w:rsidRPr="00186D2B">
              <w:t>~500</w:t>
            </w:r>
          </w:p>
        </w:tc>
        <w:tc>
          <w:tcPr>
            <w:tcW w:w="0" w:type="auto"/>
            <w:vAlign w:val="center"/>
            <w:hideMark/>
          </w:tcPr>
          <w:p w14:paraId="052DC4B1" w14:textId="77777777" w:rsidR="00186D2B" w:rsidRPr="00186D2B" w:rsidRDefault="00186D2B" w:rsidP="00186D2B">
            <w:pPr>
              <w:jc w:val="both"/>
            </w:pPr>
            <w:r w:rsidRPr="00186D2B">
              <w:t>~500</w:t>
            </w:r>
          </w:p>
        </w:tc>
        <w:tc>
          <w:tcPr>
            <w:tcW w:w="0" w:type="auto"/>
            <w:vAlign w:val="center"/>
            <w:hideMark/>
          </w:tcPr>
          <w:p w14:paraId="47DF65E9" w14:textId="77777777" w:rsidR="00186D2B" w:rsidRPr="00186D2B" w:rsidRDefault="00186D2B" w:rsidP="00186D2B">
            <w:pPr>
              <w:jc w:val="both"/>
            </w:pPr>
            <w:r w:rsidRPr="00186D2B">
              <w:t>~3000</w:t>
            </w:r>
          </w:p>
        </w:tc>
      </w:tr>
      <w:tr w:rsidR="00186D2B" w:rsidRPr="00186D2B" w14:paraId="2B36AACE" w14:textId="77777777" w:rsidTr="00186D2B">
        <w:trPr>
          <w:tblCellSpacing w:w="15" w:type="dxa"/>
        </w:trPr>
        <w:tc>
          <w:tcPr>
            <w:tcW w:w="0" w:type="auto"/>
            <w:vAlign w:val="center"/>
            <w:hideMark/>
          </w:tcPr>
          <w:p w14:paraId="47E53A9A" w14:textId="77777777" w:rsidR="00186D2B" w:rsidRPr="00186D2B" w:rsidRDefault="00186D2B" w:rsidP="00186D2B">
            <w:pPr>
              <w:jc w:val="both"/>
            </w:pPr>
            <w:r w:rsidRPr="00186D2B">
              <w:t>Pituitary Tumor</w:t>
            </w:r>
          </w:p>
        </w:tc>
        <w:tc>
          <w:tcPr>
            <w:tcW w:w="0" w:type="auto"/>
            <w:vAlign w:val="center"/>
            <w:hideMark/>
          </w:tcPr>
          <w:p w14:paraId="4005F332" w14:textId="77777777" w:rsidR="00186D2B" w:rsidRPr="00186D2B" w:rsidRDefault="00186D2B" w:rsidP="00186D2B">
            <w:pPr>
              <w:jc w:val="both"/>
            </w:pPr>
            <w:r w:rsidRPr="00186D2B">
              <w:t>~2000</w:t>
            </w:r>
          </w:p>
        </w:tc>
        <w:tc>
          <w:tcPr>
            <w:tcW w:w="0" w:type="auto"/>
            <w:vAlign w:val="center"/>
            <w:hideMark/>
          </w:tcPr>
          <w:p w14:paraId="3F4FA96B" w14:textId="77777777" w:rsidR="00186D2B" w:rsidRPr="00186D2B" w:rsidRDefault="00186D2B" w:rsidP="00186D2B">
            <w:pPr>
              <w:jc w:val="both"/>
            </w:pPr>
            <w:r w:rsidRPr="00186D2B">
              <w:t>~500</w:t>
            </w:r>
          </w:p>
        </w:tc>
        <w:tc>
          <w:tcPr>
            <w:tcW w:w="0" w:type="auto"/>
            <w:vAlign w:val="center"/>
            <w:hideMark/>
          </w:tcPr>
          <w:p w14:paraId="6E23490E" w14:textId="77777777" w:rsidR="00186D2B" w:rsidRPr="00186D2B" w:rsidRDefault="00186D2B" w:rsidP="00186D2B">
            <w:pPr>
              <w:jc w:val="both"/>
            </w:pPr>
            <w:r w:rsidRPr="00186D2B">
              <w:t>~500</w:t>
            </w:r>
          </w:p>
        </w:tc>
        <w:tc>
          <w:tcPr>
            <w:tcW w:w="0" w:type="auto"/>
            <w:vAlign w:val="center"/>
            <w:hideMark/>
          </w:tcPr>
          <w:p w14:paraId="5AB6A076" w14:textId="77777777" w:rsidR="00186D2B" w:rsidRPr="00186D2B" w:rsidRDefault="00186D2B" w:rsidP="00186D2B">
            <w:pPr>
              <w:jc w:val="both"/>
            </w:pPr>
            <w:r w:rsidRPr="00186D2B">
              <w:t>~3000</w:t>
            </w:r>
          </w:p>
        </w:tc>
      </w:tr>
      <w:tr w:rsidR="00186D2B" w:rsidRPr="00186D2B" w14:paraId="28D6E673" w14:textId="77777777" w:rsidTr="00186D2B">
        <w:trPr>
          <w:tblCellSpacing w:w="15" w:type="dxa"/>
        </w:trPr>
        <w:tc>
          <w:tcPr>
            <w:tcW w:w="0" w:type="auto"/>
            <w:vAlign w:val="center"/>
            <w:hideMark/>
          </w:tcPr>
          <w:p w14:paraId="6B4375CD" w14:textId="77777777" w:rsidR="00186D2B" w:rsidRPr="00186D2B" w:rsidRDefault="00186D2B" w:rsidP="00186D2B">
            <w:pPr>
              <w:jc w:val="both"/>
            </w:pPr>
            <w:r w:rsidRPr="00186D2B">
              <w:t>No Tumor</w:t>
            </w:r>
          </w:p>
        </w:tc>
        <w:tc>
          <w:tcPr>
            <w:tcW w:w="0" w:type="auto"/>
            <w:vAlign w:val="center"/>
            <w:hideMark/>
          </w:tcPr>
          <w:p w14:paraId="160B38EE" w14:textId="77777777" w:rsidR="00186D2B" w:rsidRPr="00186D2B" w:rsidRDefault="00186D2B" w:rsidP="00186D2B">
            <w:pPr>
              <w:jc w:val="both"/>
            </w:pPr>
            <w:r w:rsidRPr="00186D2B">
              <w:t>~2000</w:t>
            </w:r>
          </w:p>
        </w:tc>
        <w:tc>
          <w:tcPr>
            <w:tcW w:w="0" w:type="auto"/>
            <w:vAlign w:val="center"/>
            <w:hideMark/>
          </w:tcPr>
          <w:p w14:paraId="4793B4E3" w14:textId="77777777" w:rsidR="00186D2B" w:rsidRPr="00186D2B" w:rsidRDefault="00186D2B" w:rsidP="00186D2B">
            <w:pPr>
              <w:jc w:val="both"/>
            </w:pPr>
            <w:r w:rsidRPr="00186D2B">
              <w:t>~500</w:t>
            </w:r>
          </w:p>
        </w:tc>
        <w:tc>
          <w:tcPr>
            <w:tcW w:w="0" w:type="auto"/>
            <w:vAlign w:val="center"/>
            <w:hideMark/>
          </w:tcPr>
          <w:p w14:paraId="088F4BAC" w14:textId="77777777" w:rsidR="00186D2B" w:rsidRPr="00186D2B" w:rsidRDefault="00186D2B" w:rsidP="00186D2B">
            <w:pPr>
              <w:jc w:val="both"/>
            </w:pPr>
            <w:r w:rsidRPr="00186D2B">
              <w:t>~500</w:t>
            </w:r>
          </w:p>
        </w:tc>
        <w:tc>
          <w:tcPr>
            <w:tcW w:w="0" w:type="auto"/>
            <w:vAlign w:val="center"/>
            <w:hideMark/>
          </w:tcPr>
          <w:p w14:paraId="7C56CBD7" w14:textId="77777777" w:rsidR="00186D2B" w:rsidRPr="00186D2B" w:rsidRDefault="00186D2B" w:rsidP="00186D2B">
            <w:pPr>
              <w:jc w:val="both"/>
            </w:pPr>
            <w:r w:rsidRPr="00186D2B">
              <w:t>~3000</w:t>
            </w:r>
          </w:p>
        </w:tc>
      </w:tr>
      <w:tr w:rsidR="00186D2B" w:rsidRPr="00186D2B" w14:paraId="255C0206" w14:textId="77777777" w:rsidTr="00186D2B">
        <w:trPr>
          <w:tblCellSpacing w:w="15" w:type="dxa"/>
        </w:trPr>
        <w:tc>
          <w:tcPr>
            <w:tcW w:w="0" w:type="auto"/>
            <w:vAlign w:val="center"/>
            <w:hideMark/>
          </w:tcPr>
          <w:p w14:paraId="5753A09E" w14:textId="77777777" w:rsidR="00186D2B" w:rsidRPr="00186D2B" w:rsidRDefault="00186D2B" w:rsidP="00186D2B">
            <w:pPr>
              <w:jc w:val="both"/>
            </w:pPr>
            <w:r w:rsidRPr="00186D2B">
              <w:rPr>
                <w:b/>
                <w:bCs/>
              </w:rPr>
              <w:lastRenderedPageBreak/>
              <w:t>Total</w:t>
            </w:r>
          </w:p>
        </w:tc>
        <w:tc>
          <w:tcPr>
            <w:tcW w:w="0" w:type="auto"/>
            <w:vAlign w:val="center"/>
            <w:hideMark/>
          </w:tcPr>
          <w:p w14:paraId="3E45BB3E" w14:textId="77777777" w:rsidR="00186D2B" w:rsidRPr="00186D2B" w:rsidRDefault="00186D2B" w:rsidP="00186D2B">
            <w:pPr>
              <w:jc w:val="both"/>
            </w:pPr>
            <w:r w:rsidRPr="00186D2B">
              <w:rPr>
                <w:b/>
                <w:bCs/>
              </w:rPr>
              <w:t>~8000</w:t>
            </w:r>
          </w:p>
        </w:tc>
        <w:tc>
          <w:tcPr>
            <w:tcW w:w="0" w:type="auto"/>
            <w:vAlign w:val="center"/>
            <w:hideMark/>
          </w:tcPr>
          <w:p w14:paraId="142D1E4E" w14:textId="77777777" w:rsidR="00186D2B" w:rsidRPr="00186D2B" w:rsidRDefault="00186D2B" w:rsidP="00186D2B">
            <w:pPr>
              <w:jc w:val="both"/>
            </w:pPr>
            <w:r w:rsidRPr="00186D2B">
              <w:rPr>
                <w:b/>
                <w:bCs/>
              </w:rPr>
              <w:t>~2000</w:t>
            </w:r>
          </w:p>
        </w:tc>
        <w:tc>
          <w:tcPr>
            <w:tcW w:w="0" w:type="auto"/>
            <w:vAlign w:val="center"/>
            <w:hideMark/>
          </w:tcPr>
          <w:p w14:paraId="21F05594" w14:textId="77777777" w:rsidR="00186D2B" w:rsidRPr="00186D2B" w:rsidRDefault="00186D2B" w:rsidP="00186D2B">
            <w:pPr>
              <w:jc w:val="both"/>
            </w:pPr>
            <w:r w:rsidRPr="00186D2B">
              <w:rPr>
                <w:b/>
                <w:bCs/>
              </w:rPr>
              <w:t>~2000</w:t>
            </w:r>
          </w:p>
        </w:tc>
        <w:tc>
          <w:tcPr>
            <w:tcW w:w="0" w:type="auto"/>
            <w:vAlign w:val="center"/>
            <w:hideMark/>
          </w:tcPr>
          <w:p w14:paraId="1C0FCDEF" w14:textId="77777777" w:rsidR="00186D2B" w:rsidRPr="00186D2B" w:rsidRDefault="00186D2B" w:rsidP="00186D2B">
            <w:pPr>
              <w:jc w:val="both"/>
            </w:pPr>
            <w:r w:rsidRPr="00186D2B">
              <w:rPr>
                <w:b/>
                <w:bCs/>
              </w:rPr>
              <w:t>~12000</w:t>
            </w:r>
          </w:p>
        </w:tc>
      </w:tr>
    </w:tbl>
    <w:p w14:paraId="55C65C7F" w14:textId="77777777" w:rsidR="00186D2B" w:rsidRPr="00186D2B" w:rsidRDefault="00186D2B" w:rsidP="00186D2B">
      <w:pPr>
        <w:jc w:val="both"/>
      </w:pPr>
      <w:r w:rsidRPr="00186D2B">
        <w:rPr>
          <w:i/>
          <w:iCs/>
        </w:rPr>
        <w:t>Note: The actual number may vary slightly due to preprocessing or data cleaning.</w:t>
      </w:r>
    </w:p>
    <w:p w14:paraId="35D75672" w14:textId="77777777" w:rsidR="00186D2B" w:rsidRPr="00186D2B" w:rsidRDefault="00000000" w:rsidP="00186D2B">
      <w:pPr>
        <w:jc w:val="both"/>
      </w:pPr>
      <w:r>
        <w:pict w14:anchorId="7D23C26F">
          <v:rect id="_x0000_i1037" style="width:0;height:1.5pt" o:hralign="center" o:hrstd="t" o:hr="t" fillcolor="#a0a0a0" stroked="f"/>
        </w:pict>
      </w:r>
    </w:p>
    <w:p w14:paraId="211C12E1" w14:textId="77777777" w:rsidR="00186D2B" w:rsidRPr="00186D2B" w:rsidRDefault="00186D2B" w:rsidP="00186D2B">
      <w:pPr>
        <w:jc w:val="both"/>
        <w:rPr>
          <w:b/>
          <w:bCs/>
        </w:rPr>
      </w:pPr>
      <w:r w:rsidRPr="00186D2B">
        <w:rPr>
          <w:b/>
          <w:bCs/>
        </w:rPr>
        <w:t>C. Visual Representation</w:t>
      </w:r>
    </w:p>
    <w:p w14:paraId="4D0D15CF" w14:textId="77777777" w:rsidR="00186D2B" w:rsidRPr="00186D2B" w:rsidRDefault="00186D2B" w:rsidP="00186D2B">
      <w:pPr>
        <w:jc w:val="both"/>
      </w:pPr>
      <w:r w:rsidRPr="00186D2B">
        <w:t>A bar chart (to be included in the final report) can illustrate the class distribution more intuitively. This visualization helps in understanding dataset balance and planning augmentation if needed.</w:t>
      </w:r>
    </w:p>
    <w:p w14:paraId="4EB99E7F" w14:textId="77777777" w:rsidR="00186D2B" w:rsidRPr="00186D2B" w:rsidRDefault="00186D2B" w:rsidP="00186D2B">
      <w:pPr>
        <w:jc w:val="both"/>
      </w:pPr>
      <w:r w:rsidRPr="00186D2B">
        <w:t>Maintaining a balanced dataset ensures that the model does not become biased toward any particular tumor type, resulting in improved generalization and classification accuracy across all classes.</w:t>
      </w:r>
    </w:p>
    <w:p w14:paraId="3B1F4F17" w14:textId="77777777" w:rsidR="00186D2B" w:rsidRDefault="00186D2B" w:rsidP="002C535B">
      <w:pPr>
        <w:jc w:val="both"/>
      </w:pPr>
    </w:p>
    <w:p w14:paraId="39F8BEC1" w14:textId="77777777" w:rsidR="00186D2B" w:rsidRDefault="00186D2B" w:rsidP="002C535B">
      <w:pPr>
        <w:jc w:val="both"/>
      </w:pPr>
    </w:p>
    <w:p w14:paraId="1834B58C" w14:textId="77777777" w:rsidR="00186D2B" w:rsidRDefault="00186D2B" w:rsidP="002C535B">
      <w:pPr>
        <w:jc w:val="both"/>
      </w:pPr>
    </w:p>
    <w:p w14:paraId="6D6659D1" w14:textId="77777777" w:rsidR="00186D2B" w:rsidRDefault="00186D2B" w:rsidP="002C535B">
      <w:pPr>
        <w:jc w:val="both"/>
      </w:pPr>
    </w:p>
    <w:p w14:paraId="6643BE87" w14:textId="77777777" w:rsidR="00186D2B" w:rsidRDefault="00186D2B" w:rsidP="002C535B">
      <w:pPr>
        <w:jc w:val="both"/>
      </w:pPr>
    </w:p>
    <w:p w14:paraId="75528034" w14:textId="77777777" w:rsidR="00186D2B" w:rsidRDefault="00186D2B" w:rsidP="002C535B">
      <w:pPr>
        <w:jc w:val="both"/>
      </w:pPr>
    </w:p>
    <w:p w14:paraId="0B4C28D2" w14:textId="77777777" w:rsidR="00186D2B" w:rsidRDefault="00186D2B" w:rsidP="002C535B">
      <w:pPr>
        <w:jc w:val="both"/>
      </w:pPr>
    </w:p>
    <w:p w14:paraId="797531AA" w14:textId="77777777" w:rsidR="00186D2B" w:rsidRDefault="00186D2B" w:rsidP="002C535B">
      <w:pPr>
        <w:jc w:val="both"/>
      </w:pPr>
    </w:p>
    <w:p w14:paraId="1E5AE83D" w14:textId="77777777" w:rsidR="00186D2B" w:rsidRDefault="00186D2B" w:rsidP="002C535B">
      <w:pPr>
        <w:jc w:val="both"/>
      </w:pPr>
    </w:p>
    <w:p w14:paraId="3CFF46DC" w14:textId="77777777" w:rsidR="00186D2B" w:rsidRDefault="00186D2B" w:rsidP="002C535B">
      <w:pPr>
        <w:jc w:val="both"/>
      </w:pPr>
    </w:p>
    <w:p w14:paraId="5A47AC29" w14:textId="77777777" w:rsidR="00186D2B" w:rsidRDefault="00186D2B" w:rsidP="002C535B">
      <w:pPr>
        <w:jc w:val="both"/>
      </w:pPr>
    </w:p>
    <w:p w14:paraId="6597925A" w14:textId="77777777" w:rsidR="00186D2B" w:rsidRDefault="00186D2B" w:rsidP="002C535B">
      <w:pPr>
        <w:jc w:val="both"/>
      </w:pPr>
    </w:p>
    <w:p w14:paraId="777E3FB4" w14:textId="77777777" w:rsidR="00186D2B" w:rsidRDefault="00186D2B" w:rsidP="002C535B">
      <w:pPr>
        <w:jc w:val="both"/>
      </w:pPr>
    </w:p>
    <w:p w14:paraId="6D0595B4" w14:textId="77777777" w:rsidR="00186D2B" w:rsidRDefault="00186D2B" w:rsidP="002C535B">
      <w:pPr>
        <w:jc w:val="both"/>
      </w:pPr>
    </w:p>
    <w:p w14:paraId="470B58B1" w14:textId="77777777" w:rsidR="00186D2B" w:rsidRDefault="00186D2B" w:rsidP="002C535B">
      <w:pPr>
        <w:jc w:val="both"/>
      </w:pPr>
    </w:p>
    <w:p w14:paraId="220FBCC7" w14:textId="77777777" w:rsidR="00186D2B" w:rsidRDefault="00186D2B" w:rsidP="002C535B">
      <w:pPr>
        <w:jc w:val="both"/>
      </w:pPr>
    </w:p>
    <w:p w14:paraId="69D4A07C" w14:textId="77777777" w:rsidR="00186D2B" w:rsidRDefault="00186D2B" w:rsidP="002C535B">
      <w:pPr>
        <w:jc w:val="both"/>
      </w:pPr>
    </w:p>
    <w:p w14:paraId="17045255" w14:textId="77777777" w:rsidR="00186D2B" w:rsidRDefault="00186D2B" w:rsidP="002C535B">
      <w:pPr>
        <w:jc w:val="both"/>
      </w:pPr>
    </w:p>
    <w:p w14:paraId="6FED1DAB" w14:textId="7A9CF9DF" w:rsidR="00186D2B" w:rsidRPr="00186D2B" w:rsidRDefault="00186D2B" w:rsidP="00E20237">
      <w:pPr>
        <w:rPr>
          <w:b/>
          <w:bCs/>
        </w:rPr>
      </w:pPr>
      <w:r w:rsidRPr="00186D2B">
        <w:rPr>
          <w:b/>
          <w:bCs/>
        </w:rPr>
        <w:lastRenderedPageBreak/>
        <w:t>3.4 Tools and Technologies Used</w:t>
      </w:r>
    </w:p>
    <w:p w14:paraId="76982BCB" w14:textId="77777777" w:rsidR="00186D2B" w:rsidRPr="00186D2B" w:rsidRDefault="00186D2B" w:rsidP="00E20237">
      <w:r w:rsidRPr="00186D2B">
        <w:t>To build a reliable and efficient brain tumor classification system using deep learning, a range of tools and technologies were utilized throughout the project. These tools span across different stages of the workflow, including data handling, model development, evaluation, and deployment.</w:t>
      </w:r>
    </w:p>
    <w:p w14:paraId="46D5028E" w14:textId="77777777" w:rsidR="00186D2B" w:rsidRPr="00186D2B" w:rsidRDefault="00000000" w:rsidP="00E20237">
      <w:r>
        <w:pict w14:anchorId="4B64ACFB">
          <v:rect id="_x0000_i1038" style="width:0;height:1.5pt" o:hrstd="t" o:hr="t" fillcolor="#a0a0a0" stroked="f"/>
        </w:pict>
      </w:r>
    </w:p>
    <w:p w14:paraId="74CFEC81" w14:textId="77777777" w:rsidR="00186D2B" w:rsidRPr="00186D2B" w:rsidRDefault="00186D2B" w:rsidP="00E20237">
      <w:pPr>
        <w:rPr>
          <w:b/>
          <w:bCs/>
        </w:rPr>
      </w:pPr>
      <w:r w:rsidRPr="00186D2B">
        <w:rPr>
          <w:b/>
          <w:bCs/>
        </w:rPr>
        <w:t>A. Programming Language</w:t>
      </w:r>
    </w:p>
    <w:p w14:paraId="67B118C8" w14:textId="77777777" w:rsidR="00186D2B" w:rsidRPr="00186D2B" w:rsidRDefault="00186D2B" w:rsidP="00E20237">
      <w:pPr>
        <w:numPr>
          <w:ilvl w:val="0"/>
          <w:numId w:val="25"/>
        </w:numPr>
      </w:pPr>
      <w:r w:rsidRPr="00186D2B">
        <w:rPr>
          <w:b/>
          <w:bCs/>
        </w:rPr>
        <w:t>Python 3.9+</w:t>
      </w:r>
      <w:r w:rsidRPr="00186D2B">
        <w:br/>
        <w:t>Python is the primary programming language used due to its simplicity, robust libraries, and extensive support for machine learning and computer vision tasks.</w:t>
      </w:r>
    </w:p>
    <w:p w14:paraId="10109DAE" w14:textId="77777777" w:rsidR="00186D2B" w:rsidRPr="00186D2B" w:rsidRDefault="00000000" w:rsidP="00E20237">
      <w:r>
        <w:pict w14:anchorId="704CFB1D">
          <v:rect id="_x0000_i1039" style="width:0;height:1.5pt" o:hrstd="t" o:hr="t" fillcolor="#a0a0a0" stroked="f"/>
        </w:pict>
      </w:r>
    </w:p>
    <w:p w14:paraId="687DDAB3" w14:textId="77777777" w:rsidR="00186D2B" w:rsidRPr="00186D2B" w:rsidRDefault="00186D2B" w:rsidP="00E20237">
      <w:pPr>
        <w:rPr>
          <w:b/>
          <w:bCs/>
        </w:rPr>
      </w:pPr>
      <w:r w:rsidRPr="00186D2B">
        <w:rPr>
          <w:b/>
          <w:bCs/>
        </w:rPr>
        <w:t>B. Development Environment</w:t>
      </w:r>
    </w:p>
    <w:p w14:paraId="3F3BF199" w14:textId="77777777" w:rsidR="00186D2B" w:rsidRPr="00186D2B" w:rsidRDefault="00186D2B" w:rsidP="00E20237">
      <w:pPr>
        <w:numPr>
          <w:ilvl w:val="0"/>
          <w:numId w:val="26"/>
        </w:numPr>
      </w:pPr>
      <w:r w:rsidRPr="00186D2B">
        <w:rPr>
          <w:b/>
          <w:bCs/>
        </w:rPr>
        <w:t>Jupyter Notebook / Google Colab</w:t>
      </w:r>
      <w:r w:rsidRPr="00186D2B">
        <w:br/>
        <w:t>Ideal for interactive development, visualization, and rapid prototyping of deep learning models.</w:t>
      </w:r>
    </w:p>
    <w:p w14:paraId="79B05BFC" w14:textId="77777777" w:rsidR="00186D2B" w:rsidRPr="00186D2B" w:rsidRDefault="00186D2B" w:rsidP="00E20237">
      <w:pPr>
        <w:numPr>
          <w:ilvl w:val="0"/>
          <w:numId w:val="26"/>
        </w:numPr>
      </w:pPr>
      <w:r w:rsidRPr="00186D2B">
        <w:rPr>
          <w:b/>
          <w:bCs/>
        </w:rPr>
        <w:t>Visual Studio Code (VS Code)</w:t>
      </w:r>
      <w:r w:rsidRPr="00186D2B">
        <w:br/>
        <w:t>Used for modular code development, version control, and integration for deployment scripts.</w:t>
      </w:r>
    </w:p>
    <w:p w14:paraId="7DC5D7D7" w14:textId="77777777" w:rsidR="00186D2B" w:rsidRPr="00186D2B" w:rsidRDefault="00000000" w:rsidP="00E20237">
      <w:r>
        <w:pict w14:anchorId="544A70E2">
          <v:rect id="_x0000_i1040" style="width:0;height:1.5pt" o:hrstd="t" o:hr="t" fillcolor="#a0a0a0" stroked="f"/>
        </w:pict>
      </w:r>
    </w:p>
    <w:p w14:paraId="29F658B4" w14:textId="77777777" w:rsidR="00186D2B" w:rsidRPr="00186D2B" w:rsidRDefault="00186D2B" w:rsidP="00E20237">
      <w:pPr>
        <w:rPr>
          <w:b/>
          <w:bCs/>
        </w:rPr>
      </w:pPr>
      <w:r w:rsidRPr="00186D2B">
        <w:rPr>
          <w:b/>
          <w:bCs/>
        </w:rPr>
        <w:t>C. Deep Learning Frameworks</w:t>
      </w:r>
    </w:p>
    <w:p w14:paraId="6AB5C622" w14:textId="1EE1AFFD" w:rsidR="00186D2B" w:rsidRPr="00186D2B" w:rsidRDefault="00186D2B" w:rsidP="00E20237">
      <w:pPr>
        <w:numPr>
          <w:ilvl w:val="0"/>
          <w:numId w:val="27"/>
        </w:numPr>
      </w:pPr>
      <w:r w:rsidRPr="00186D2B">
        <w:rPr>
          <w:b/>
          <w:bCs/>
        </w:rPr>
        <w:t>TensorFlow 2.</w:t>
      </w:r>
      <w:r w:rsidR="004D0840">
        <w:rPr>
          <w:b/>
          <w:bCs/>
        </w:rPr>
        <w:t>18</w:t>
      </w:r>
      <w:r w:rsidRPr="00186D2B">
        <w:rPr>
          <w:b/>
          <w:bCs/>
        </w:rPr>
        <w:t xml:space="preserve"> / Keras</w:t>
      </w:r>
      <w:r w:rsidRPr="00186D2B">
        <w:br/>
        <w:t>Utilized for building and training Convolutional Neural Networks (CNNs), transfer learning models (VGG16, ResNet18, ResNet50), and model evaluation.</w:t>
      </w:r>
    </w:p>
    <w:p w14:paraId="5A7EF0E6" w14:textId="77777777" w:rsidR="00186D2B" w:rsidRPr="00186D2B" w:rsidRDefault="00186D2B" w:rsidP="00E20237">
      <w:pPr>
        <w:numPr>
          <w:ilvl w:val="1"/>
          <w:numId w:val="27"/>
        </w:numPr>
      </w:pPr>
      <w:r w:rsidRPr="00186D2B">
        <w:t>Offers high-level APIs and GPU acceleration.</w:t>
      </w:r>
    </w:p>
    <w:p w14:paraId="52EC8CA2" w14:textId="2DA3A25D" w:rsidR="00186D2B" w:rsidRPr="00186D2B" w:rsidRDefault="00186D2B" w:rsidP="00E20237">
      <w:pPr>
        <w:numPr>
          <w:ilvl w:val="0"/>
          <w:numId w:val="27"/>
        </w:numPr>
      </w:pPr>
      <w:r w:rsidRPr="00186D2B">
        <w:rPr>
          <w:b/>
          <w:bCs/>
        </w:rPr>
        <w:t xml:space="preserve">PyTorch </w:t>
      </w:r>
      <w:r w:rsidRPr="00186D2B">
        <w:br/>
        <w:t>May be used for experimental benchmarking due to its dynamic computation graph and flexible architecture.</w:t>
      </w:r>
    </w:p>
    <w:p w14:paraId="57DBFDF7" w14:textId="77777777" w:rsidR="00186D2B" w:rsidRPr="00186D2B" w:rsidRDefault="00000000" w:rsidP="00E20237">
      <w:r>
        <w:pict w14:anchorId="46D976ED">
          <v:rect id="_x0000_i1041" style="width:0;height:1.5pt" o:hrstd="t" o:hr="t" fillcolor="#a0a0a0" stroked="f"/>
        </w:pict>
      </w:r>
    </w:p>
    <w:p w14:paraId="2DAAC1C7" w14:textId="77777777" w:rsidR="00186D2B" w:rsidRPr="00186D2B" w:rsidRDefault="00186D2B" w:rsidP="00E20237">
      <w:pPr>
        <w:rPr>
          <w:b/>
          <w:bCs/>
        </w:rPr>
      </w:pPr>
      <w:r w:rsidRPr="00186D2B">
        <w:rPr>
          <w:b/>
          <w:bCs/>
        </w:rPr>
        <w:t>D. Image Processing Libraries</w:t>
      </w:r>
    </w:p>
    <w:p w14:paraId="0AD8A8FE" w14:textId="77777777" w:rsidR="00186D2B" w:rsidRPr="00186D2B" w:rsidRDefault="00186D2B" w:rsidP="00E20237">
      <w:pPr>
        <w:numPr>
          <w:ilvl w:val="0"/>
          <w:numId w:val="28"/>
        </w:numPr>
      </w:pPr>
      <w:r w:rsidRPr="00186D2B">
        <w:rPr>
          <w:b/>
          <w:bCs/>
        </w:rPr>
        <w:t>OpenCV</w:t>
      </w:r>
      <w:r w:rsidRPr="00186D2B">
        <w:br/>
        <w:t>Used for image preprocessing tasks such as resizing, normalization, augmentation, and visualization.</w:t>
      </w:r>
    </w:p>
    <w:p w14:paraId="34D7C681" w14:textId="77777777" w:rsidR="00186D2B" w:rsidRPr="00186D2B" w:rsidRDefault="00186D2B" w:rsidP="00E20237">
      <w:pPr>
        <w:numPr>
          <w:ilvl w:val="0"/>
          <w:numId w:val="28"/>
        </w:numPr>
      </w:pPr>
      <w:r w:rsidRPr="00186D2B">
        <w:rPr>
          <w:b/>
          <w:bCs/>
        </w:rPr>
        <w:lastRenderedPageBreak/>
        <w:t>Pillow (PIL)</w:t>
      </w:r>
      <w:r w:rsidRPr="00186D2B">
        <w:br/>
        <w:t>For basic image loading and format handling.</w:t>
      </w:r>
    </w:p>
    <w:p w14:paraId="54E71F79" w14:textId="77777777" w:rsidR="00186D2B" w:rsidRPr="00186D2B" w:rsidRDefault="00000000" w:rsidP="00E20237">
      <w:r>
        <w:pict w14:anchorId="1FB4405C">
          <v:rect id="_x0000_i1042" style="width:0;height:1.5pt" o:hrstd="t" o:hr="t" fillcolor="#a0a0a0" stroked="f"/>
        </w:pict>
      </w:r>
    </w:p>
    <w:p w14:paraId="41AF5247" w14:textId="77777777" w:rsidR="00186D2B" w:rsidRPr="00186D2B" w:rsidRDefault="00186D2B" w:rsidP="00E20237">
      <w:pPr>
        <w:rPr>
          <w:b/>
          <w:bCs/>
        </w:rPr>
      </w:pPr>
      <w:r w:rsidRPr="00186D2B">
        <w:rPr>
          <w:b/>
          <w:bCs/>
        </w:rPr>
        <w:t>E. Data Handling and Analysis</w:t>
      </w:r>
    </w:p>
    <w:p w14:paraId="7DF44827" w14:textId="77777777" w:rsidR="00186D2B" w:rsidRPr="00186D2B" w:rsidRDefault="00186D2B" w:rsidP="00E20237">
      <w:pPr>
        <w:numPr>
          <w:ilvl w:val="0"/>
          <w:numId w:val="29"/>
        </w:numPr>
      </w:pPr>
      <w:r w:rsidRPr="00186D2B">
        <w:rPr>
          <w:b/>
          <w:bCs/>
        </w:rPr>
        <w:t>Pandas</w:t>
      </w:r>
      <w:r w:rsidRPr="00186D2B">
        <w:br/>
        <w:t>For tabular data manipulation, analysis of class distribution, and dataset labeling.</w:t>
      </w:r>
    </w:p>
    <w:p w14:paraId="1F81029F" w14:textId="77777777" w:rsidR="00186D2B" w:rsidRPr="00186D2B" w:rsidRDefault="00186D2B" w:rsidP="00E20237">
      <w:pPr>
        <w:numPr>
          <w:ilvl w:val="0"/>
          <w:numId w:val="29"/>
        </w:numPr>
      </w:pPr>
      <w:r w:rsidRPr="00186D2B">
        <w:rPr>
          <w:b/>
          <w:bCs/>
        </w:rPr>
        <w:t>NumPy</w:t>
      </w:r>
      <w:r w:rsidRPr="00186D2B">
        <w:br/>
        <w:t>Core scientific computing library used for array operations, numerical processing, and data reshaping.</w:t>
      </w:r>
    </w:p>
    <w:p w14:paraId="334E4A61" w14:textId="77777777" w:rsidR="00186D2B" w:rsidRPr="00186D2B" w:rsidRDefault="00000000" w:rsidP="00E20237">
      <w:r>
        <w:pict w14:anchorId="6115D03A">
          <v:rect id="_x0000_i1043" style="width:0;height:1.5pt" o:hrstd="t" o:hr="t" fillcolor="#a0a0a0" stroked="f"/>
        </w:pict>
      </w:r>
    </w:p>
    <w:p w14:paraId="5D88430E" w14:textId="77777777" w:rsidR="00186D2B" w:rsidRPr="00186D2B" w:rsidRDefault="00186D2B" w:rsidP="00E20237">
      <w:pPr>
        <w:rPr>
          <w:b/>
          <w:bCs/>
        </w:rPr>
      </w:pPr>
      <w:r w:rsidRPr="00186D2B">
        <w:rPr>
          <w:b/>
          <w:bCs/>
        </w:rPr>
        <w:t>F. Visualization Tools</w:t>
      </w:r>
    </w:p>
    <w:p w14:paraId="4F81456E" w14:textId="77777777" w:rsidR="00186D2B" w:rsidRPr="00186D2B" w:rsidRDefault="00186D2B" w:rsidP="00E20237">
      <w:pPr>
        <w:numPr>
          <w:ilvl w:val="0"/>
          <w:numId w:val="30"/>
        </w:numPr>
      </w:pPr>
      <w:r w:rsidRPr="00186D2B">
        <w:rPr>
          <w:b/>
          <w:bCs/>
        </w:rPr>
        <w:t>Matplotlib</w:t>
      </w:r>
      <w:r w:rsidRPr="00186D2B">
        <w:br/>
        <w:t>Used for plotting training graphs, accuracy/loss curves, and confusion matrices.</w:t>
      </w:r>
    </w:p>
    <w:p w14:paraId="2D516288" w14:textId="77777777" w:rsidR="00186D2B" w:rsidRPr="00186D2B" w:rsidRDefault="00186D2B" w:rsidP="00E20237">
      <w:pPr>
        <w:numPr>
          <w:ilvl w:val="0"/>
          <w:numId w:val="30"/>
        </w:numPr>
      </w:pPr>
      <w:r w:rsidRPr="00186D2B">
        <w:rPr>
          <w:b/>
          <w:bCs/>
        </w:rPr>
        <w:t>Seaborn</w:t>
      </w:r>
      <w:r w:rsidRPr="00186D2B">
        <w:br/>
        <w:t>A statistical visualization library built on Matplotlib to generate attractive plots for model performance analysis.</w:t>
      </w:r>
    </w:p>
    <w:p w14:paraId="263DBF85" w14:textId="77777777" w:rsidR="00186D2B" w:rsidRPr="00186D2B" w:rsidRDefault="00000000" w:rsidP="00E20237">
      <w:r>
        <w:pict w14:anchorId="1CE233DD">
          <v:rect id="_x0000_i1044" style="width:0;height:1.5pt" o:hrstd="t" o:hr="t" fillcolor="#a0a0a0" stroked="f"/>
        </w:pict>
      </w:r>
    </w:p>
    <w:p w14:paraId="29E90911" w14:textId="77777777" w:rsidR="00186D2B" w:rsidRPr="00186D2B" w:rsidRDefault="00186D2B" w:rsidP="00E20237">
      <w:pPr>
        <w:rPr>
          <w:b/>
          <w:bCs/>
        </w:rPr>
      </w:pPr>
      <w:r w:rsidRPr="00186D2B">
        <w:rPr>
          <w:b/>
          <w:bCs/>
        </w:rPr>
        <w:t>G. Model Evaluation and Utility</w:t>
      </w:r>
    </w:p>
    <w:p w14:paraId="6C0D8A0B" w14:textId="77777777" w:rsidR="00186D2B" w:rsidRPr="00186D2B" w:rsidRDefault="00186D2B" w:rsidP="00E20237">
      <w:pPr>
        <w:numPr>
          <w:ilvl w:val="0"/>
          <w:numId w:val="31"/>
        </w:numPr>
      </w:pPr>
      <w:r w:rsidRPr="00186D2B">
        <w:rPr>
          <w:b/>
          <w:bCs/>
        </w:rPr>
        <w:t>Scikit-learn (sklearn)</w:t>
      </w:r>
      <w:r w:rsidRPr="00186D2B">
        <w:br/>
        <w:t>Used for calculating evaluation metrics such as accuracy, precision, recall, F1-score, and for generating confusion matrices.</w:t>
      </w:r>
    </w:p>
    <w:p w14:paraId="5E75C307" w14:textId="77777777" w:rsidR="00186D2B" w:rsidRPr="00186D2B" w:rsidRDefault="00000000" w:rsidP="00E20237">
      <w:r>
        <w:pict w14:anchorId="2CEC6341">
          <v:rect id="_x0000_i1045" style="width:0;height:1.5pt" o:hrstd="t" o:hr="t" fillcolor="#a0a0a0" stroked="f"/>
        </w:pict>
      </w:r>
    </w:p>
    <w:p w14:paraId="66C7C745" w14:textId="77777777" w:rsidR="00186D2B" w:rsidRPr="00186D2B" w:rsidRDefault="00186D2B" w:rsidP="00E20237">
      <w:pPr>
        <w:rPr>
          <w:b/>
          <w:bCs/>
        </w:rPr>
      </w:pPr>
      <w:r w:rsidRPr="00186D2B">
        <w:rPr>
          <w:b/>
          <w:bCs/>
        </w:rPr>
        <w:t>H. Hardware Configuration</w:t>
      </w:r>
    </w:p>
    <w:p w14:paraId="19349935" w14:textId="77777777" w:rsidR="00186D2B" w:rsidRPr="00186D2B" w:rsidRDefault="00186D2B" w:rsidP="00E20237">
      <w:pPr>
        <w:numPr>
          <w:ilvl w:val="0"/>
          <w:numId w:val="32"/>
        </w:numPr>
      </w:pPr>
      <w:r w:rsidRPr="00186D2B">
        <w:rPr>
          <w:b/>
          <w:bCs/>
        </w:rPr>
        <w:t>Local Machine:</w:t>
      </w:r>
    </w:p>
    <w:p w14:paraId="11E63264" w14:textId="77777777" w:rsidR="00186D2B" w:rsidRPr="00186D2B" w:rsidRDefault="00186D2B" w:rsidP="00E20237">
      <w:pPr>
        <w:numPr>
          <w:ilvl w:val="1"/>
          <w:numId w:val="32"/>
        </w:numPr>
      </w:pPr>
      <w:r w:rsidRPr="00186D2B">
        <w:t>CPU: Intel i5/i7</w:t>
      </w:r>
    </w:p>
    <w:p w14:paraId="4727D947" w14:textId="77777777" w:rsidR="00186D2B" w:rsidRPr="00186D2B" w:rsidRDefault="00186D2B" w:rsidP="00E20237">
      <w:pPr>
        <w:numPr>
          <w:ilvl w:val="1"/>
          <w:numId w:val="32"/>
        </w:numPr>
      </w:pPr>
      <w:r w:rsidRPr="00186D2B">
        <w:t>RAM: 8 GB or higher</w:t>
      </w:r>
    </w:p>
    <w:p w14:paraId="5EC76669" w14:textId="77777777" w:rsidR="00186D2B" w:rsidRPr="00186D2B" w:rsidRDefault="00186D2B" w:rsidP="00E20237">
      <w:pPr>
        <w:numPr>
          <w:ilvl w:val="1"/>
          <w:numId w:val="32"/>
        </w:numPr>
      </w:pPr>
      <w:r w:rsidRPr="00186D2B">
        <w:t>GPU: NVIDIA (optional for faster training)</w:t>
      </w:r>
    </w:p>
    <w:p w14:paraId="22B0C062" w14:textId="77777777" w:rsidR="00186D2B" w:rsidRPr="00186D2B" w:rsidRDefault="00186D2B" w:rsidP="00E20237">
      <w:pPr>
        <w:numPr>
          <w:ilvl w:val="0"/>
          <w:numId w:val="32"/>
        </w:numPr>
      </w:pPr>
      <w:r w:rsidRPr="00186D2B">
        <w:rPr>
          <w:b/>
          <w:bCs/>
        </w:rPr>
        <w:t>Cloud Platform (Google Colab):</w:t>
      </w:r>
    </w:p>
    <w:p w14:paraId="71D13B34" w14:textId="77777777" w:rsidR="00186D2B" w:rsidRPr="00186D2B" w:rsidRDefault="00186D2B" w:rsidP="00E20237">
      <w:pPr>
        <w:numPr>
          <w:ilvl w:val="1"/>
          <w:numId w:val="32"/>
        </w:numPr>
      </w:pPr>
      <w:r w:rsidRPr="00186D2B">
        <w:t>Free GPU (Tesla K80, T4)</w:t>
      </w:r>
    </w:p>
    <w:p w14:paraId="02D91E4C" w14:textId="77777777" w:rsidR="00186D2B" w:rsidRPr="00186D2B" w:rsidRDefault="00186D2B" w:rsidP="00E20237">
      <w:pPr>
        <w:numPr>
          <w:ilvl w:val="1"/>
          <w:numId w:val="32"/>
        </w:numPr>
      </w:pPr>
      <w:r w:rsidRPr="00186D2B">
        <w:t>Runtime acceleration and efficient memory usage</w:t>
      </w:r>
    </w:p>
    <w:p w14:paraId="5E6C0C5E" w14:textId="77777777" w:rsidR="00186D2B" w:rsidRPr="00186D2B" w:rsidRDefault="00000000" w:rsidP="00E20237">
      <w:r>
        <w:lastRenderedPageBreak/>
        <w:pict w14:anchorId="03A87069">
          <v:rect id="_x0000_i1046" style="width:0;height:1.5pt" o:hrstd="t" o:hr="t" fillcolor="#a0a0a0" stroked="f"/>
        </w:pict>
      </w:r>
    </w:p>
    <w:p w14:paraId="72236C48" w14:textId="77777777" w:rsidR="00186D2B" w:rsidRDefault="00186D2B" w:rsidP="00E20237">
      <w:r w:rsidRPr="00186D2B">
        <w:t>These tools were selected for their wide adoption in the research community and their ability to streamline the development and testing of medical image classification models.</w:t>
      </w:r>
    </w:p>
    <w:p w14:paraId="7EEE8059" w14:textId="77777777" w:rsidR="00E20237" w:rsidRDefault="00E20237" w:rsidP="00E20237"/>
    <w:p w14:paraId="1AAEF224" w14:textId="77777777" w:rsidR="00E20237" w:rsidRDefault="00E20237" w:rsidP="00E20237"/>
    <w:p w14:paraId="4DA64C97" w14:textId="77777777" w:rsidR="00E20237" w:rsidRDefault="00E20237" w:rsidP="00E20237"/>
    <w:p w14:paraId="2C13E501" w14:textId="77777777" w:rsidR="00E20237" w:rsidRDefault="00E20237" w:rsidP="00E20237"/>
    <w:p w14:paraId="7ED19F5C" w14:textId="77777777" w:rsidR="00E20237" w:rsidRDefault="00E20237" w:rsidP="00E20237"/>
    <w:p w14:paraId="61D17D57" w14:textId="77777777" w:rsidR="00E20237" w:rsidRDefault="00E20237" w:rsidP="00E20237"/>
    <w:p w14:paraId="04FE62F6" w14:textId="77777777" w:rsidR="00E20237" w:rsidRDefault="00E20237" w:rsidP="00E20237"/>
    <w:p w14:paraId="2EF41A08" w14:textId="77777777" w:rsidR="00E20237" w:rsidRDefault="00E20237" w:rsidP="00E20237"/>
    <w:p w14:paraId="7D42B572" w14:textId="77777777" w:rsidR="00E20237" w:rsidRDefault="00E20237" w:rsidP="00E20237"/>
    <w:p w14:paraId="11874DD5" w14:textId="77777777" w:rsidR="00E20237" w:rsidRDefault="00E20237" w:rsidP="00E20237"/>
    <w:p w14:paraId="37300F9A" w14:textId="77777777" w:rsidR="00E20237" w:rsidRDefault="00E20237" w:rsidP="00E20237"/>
    <w:p w14:paraId="4A497251" w14:textId="77777777" w:rsidR="00E20237" w:rsidRDefault="00E20237" w:rsidP="00E20237"/>
    <w:p w14:paraId="4314B2CF" w14:textId="77777777" w:rsidR="00E20237" w:rsidRDefault="00E20237" w:rsidP="00E20237"/>
    <w:p w14:paraId="3AE2376A" w14:textId="77777777" w:rsidR="00E20237" w:rsidRDefault="00E20237" w:rsidP="00E20237"/>
    <w:p w14:paraId="7CB984E2" w14:textId="77777777" w:rsidR="00E20237" w:rsidRDefault="00E20237" w:rsidP="00E20237"/>
    <w:p w14:paraId="50F3434A" w14:textId="77777777" w:rsidR="00E20237" w:rsidRDefault="00E20237" w:rsidP="00E20237"/>
    <w:p w14:paraId="242DDEAD" w14:textId="77777777" w:rsidR="00E20237" w:rsidRDefault="00E20237" w:rsidP="00E20237"/>
    <w:p w14:paraId="1C79DC6E" w14:textId="77777777" w:rsidR="00E20237" w:rsidRDefault="00E20237" w:rsidP="00E20237"/>
    <w:p w14:paraId="401371A3" w14:textId="77777777" w:rsidR="00E20237" w:rsidRDefault="00E20237" w:rsidP="00E20237"/>
    <w:p w14:paraId="780B37CF" w14:textId="77777777" w:rsidR="00E20237" w:rsidRDefault="00E20237" w:rsidP="00E20237"/>
    <w:p w14:paraId="116CE1C2" w14:textId="77777777" w:rsidR="00E20237" w:rsidRDefault="00E20237" w:rsidP="00E20237"/>
    <w:p w14:paraId="1D972C68" w14:textId="77777777" w:rsidR="00E20237" w:rsidRDefault="00E20237" w:rsidP="00E20237"/>
    <w:p w14:paraId="56D5F34E" w14:textId="77777777" w:rsidR="00E20237" w:rsidRDefault="00E20237" w:rsidP="00E20237"/>
    <w:p w14:paraId="08D38664" w14:textId="77777777" w:rsidR="00E20237" w:rsidRDefault="00E20237" w:rsidP="00E20237"/>
    <w:p w14:paraId="234D4CF7" w14:textId="77777777" w:rsidR="00E20237" w:rsidRDefault="00E20237" w:rsidP="00E20237"/>
    <w:p w14:paraId="77A8986A" w14:textId="77777777" w:rsidR="00E20237" w:rsidRPr="00E20237" w:rsidRDefault="00E20237" w:rsidP="00E20237">
      <w:pPr>
        <w:rPr>
          <w:b/>
          <w:bCs/>
        </w:rPr>
      </w:pPr>
      <w:r w:rsidRPr="00E20237">
        <w:rPr>
          <w:b/>
          <w:bCs/>
        </w:rPr>
        <w:lastRenderedPageBreak/>
        <w:t>Chapter 4: Proposed Methodology</w:t>
      </w:r>
    </w:p>
    <w:p w14:paraId="19EC1FA8" w14:textId="77777777" w:rsidR="00E20237" w:rsidRPr="00E20237" w:rsidRDefault="00E20237" w:rsidP="00E20237">
      <w:pPr>
        <w:rPr>
          <w:b/>
          <w:bCs/>
        </w:rPr>
      </w:pPr>
      <w:r w:rsidRPr="00E20237">
        <w:rPr>
          <w:b/>
          <w:bCs/>
        </w:rPr>
        <w:t>4.1 Overall System Architecture</w:t>
      </w:r>
    </w:p>
    <w:p w14:paraId="12874155" w14:textId="77777777" w:rsidR="00E20237" w:rsidRDefault="00E20237" w:rsidP="00E20237">
      <w:r w:rsidRPr="00E20237">
        <w:t>The proposed brain tumor classification system is structured as a deep learning pipeline, leveraging both custom and transfer learning models to accurately identify brain tumors from MRI scans. The system follows a modular architecture to ensure scalability, maintainability, and performance optimization.</w:t>
      </w:r>
    </w:p>
    <w:p w14:paraId="1D254FAD" w14:textId="16CF372A" w:rsidR="00A85F12" w:rsidRPr="00E20237" w:rsidRDefault="00A85F12" w:rsidP="00A85F12">
      <w:pPr>
        <w:jc w:val="center"/>
      </w:pPr>
      <w:r>
        <w:rPr>
          <w:noProof/>
        </w:rPr>
        <w:drawing>
          <wp:inline distT="0" distB="0" distL="0" distR="0" wp14:anchorId="2684160F" wp14:editId="367E68EB">
            <wp:extent cx="4057650" cy="6772275"/>
            <wp:effectExtent l="0" t="0" r="0" b="9525"/>
            <wp:docPr id="93620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06303" name="Picture 936206303"/>
                    <pic:cNvPicPr/>
                  </pic:nvPicPr>
                  <pic:blipFill>
                    <a:blip r:embed="rId7">
                      <a:extLst>
                        <a:ext uri="{28A0092B-C50C-407E-A947-70E740481C1C}">
                          <a14:useLocalDpi xmlns:a14="http://schemas.microsoft.com/office/drawing/2010/main" val="0"/>
                        </a:ext>
                      </a:extLst>
                    </a:blip>
                    <a:stretch>
                      <a:fillRect/>
                    </a:stretch>
                  </pic:blipFill>
                  <pic:spPr>
                    <a:xfrm>
                      <a:off x="0" y="0"/>
                      <a:ext cx="4057650" cy="6772275"/>
                    </a:xfrm>
                    <a:prstGeom prst="rect">
                      <a:avLst/>
                    </a:prstGeom>
                  </pic:spPr>
                </pic:pic>
              </a:graphicData>
            </a:graphic>
          </wp:inline>
        </w:drawing>
      </w:r>
    </w:p>
    <w:p w14:paraId="69E2106D" w14:textId="16A178E7" w:rsidR="00E20237" w:rsidRPr="00E20237" w:rsidRDefault="00E20237" w:rsidP="00E20237"/>
    <w:p w14:paraId="209D086E" w14:textId="0A38EE3F" w:rsidR="00E20237" w:rsidRPr="00E20237" w:rsidRDefault="00E20237" w:rsidP="00E20237">
      <w:pPr>
        <w:rPr>
          <w:b/>
          <w:bCs/>
        </w:rPr>
      </w:pPr>
      <w:r w:rsidRPr="00E20237">
        <w:rPr>
          <w:b/>
          <w:bCs/>
        </w:rPr>
        <w:lastRenderedPageBreak/>
        <w:t>High-Level Workflow:</w:t>
      </w:r>
    </w:p>
    <w:p w14:paraId="43592DD7" w14:textId="77777777" w:rsidR="00E20237" w:rsidRPr="00E20237" w:rsidRDefault="00E20237" w:rsidP="00E20237">
      <w:pPr>
        <w:numPr>
          <w:ilvl w:val="0"/>
          <w:numId w:val="34"/>
        </w:numPr>
      </w:pPr>
      <w:r w:rsidRPr="00E20237">
        <w:rPr>
          <w:b/>
          <w:bCs/>
        </w:rPr>
        <w:t>Image Acquisition:</w:t>
      </w:r>
      <w:r w:rsidRPr="00E20237">
        <w:br/>
        <w:t>MRI brain images are collected from publicly available medical datasets containing labeled tumor and non-tumor images.</w:t>
      </w:r>
    </w:p>
    <w:p w14:paraId="4F406EB1" w14:textId="77777777" w:rsidR="00E20237" w:rsidRPr="00E20237" w:rsidRDefault="00E20237" w:rsidP="00E20237">
      <w:pPr>
        <w:numPr>
          <w:ilvl w:val="0"/>
          <w:numId w:val="34"/>
        </w:numPr>
      </w:pPr>
      <w:r w:rsidRPr="00E20237">
        <w:rPr>
          <w:b/>
          <w:bCs/>
        </w:rPr>
        <w:t>Data Preprocessing:</w:t>
      </w:r>
      <w:r w:rsidRPr="00E20237">
        <w:br/>
        <w:t>Raw images undergo preprocessing including resizing, normalization, grayscale conversion (if required), and augmentation to improve generalization and model robustness.</w:t>
      </w:r>
    </w:p>
    <w:p w14:paraId="75E3511E" w14:textId="77777777" w:rsidR="00E20237" w:rsidRPr="00E20237" w:rsidRDefault="00E20237" w:rsidP="00E20237">
      <w:pPr>
        <w:numPr>
          <w:ilvl w:val="0"/>
          <w:numId w:val="34"/>
        </w:numPr>
      </w:pPr>
      <w:r w:rsidRPr="00E20237">
        <w:rPr>
          <w:b/>
          <w:bCs/>
        </w:rPr>
        <w:t>Dataset Splitting:</w:t>
      </w:r>
      <w:r w:rsidRPr="00E20237">
        <w:br/>
        <w:t>The dataset is divided into training, validation, and test subsets to train models and evaluate their performance objectively.</w:t>
      </w:r>
    </w:p>
    <w:p w14:paraId="2CABDD6B" w14:textId="77777777" w:rsidR="00E20237" w:rsidRPr="00E20237" w:rsidRDefault="00E20237" w:rsidP="00E20237">
      <w:pPr>
        <w:numPr>
          <w:ilvl w:val="0"/>
          <w:numId w:val="34"/>
        </w:numPr>
      </w:pPr>
      <w:r w:rsidRPr="00E20237">
        <w:rPr>
          <w:b/>
          <w:bCs/>
        </w:rPr>
        <w:t>Model Selection and Training:</w:t>
      </w:r>
    </w:p>
    <w:p w14:paraId="585A0C8A" w14:textId="77777777" w:rsidR="00E20237" w:rsidRPr="00E20237" w:rsidRDefault="00E20237" w:rsidP="00E20237">
      <w:pPr>
        <w:numPr>
          <w:ilvl w:val="1"/>
          <w:numId w:val="34"/>
        </w:numPr>
      </w:pPr>
      <w:r w:rsidRPr="00E20237">
        <w:rPr>
          <w:b/>
          <w:bCs/>
        </w:rPr>
        <w:t>Custom CNN:</w:t>
      </w:r>
      <w:r w:rsidRPr="00E20237">
        <w:t xml:space="preserve"> A baseline Convolutional Neural Network is built from scratch.</w:t>
      </w:r>
    </w:p>
    <w:p w14:paraId="119FEC97" w14:textId="77777777" w:rsidR="00E20237" w:rsidRPr="00E20237" w:rsidRDefault="00E20237" w:rsidP="00E20237">
      <w:pPr>
        <w:numPr>
          <w:ilvl w:val="1"/>
          <w:numId w:val="34"/>
        </w:numPr>
      </w:pPr>
      <w:r w:rsidRPr="00E20237">
        <w:rPr>
          <w:b/>
          <w:bCs/>
        </w:rPr>
        <w:t>Transfer Learning Models:</w:t>
      </w:r>
      <w:r w:rsidRPr="00E20237">
        <w:t xml:space="preserve"> Pre-trained architectures like VGG16, ResNet18, and ResNet50 are fine-tuned using the training data.</w:t>
      </w:r>
    </w:p>
    <w:p w14:paraId="3F442A42" w14:textId="77777777" w:rsidR="00E20237" w:rsidRPr="00E20237" w:rsidRDefault="00E20237" w:rsidP="00E20237">
      <w:pPr>
        <w:numPr>
          <w:ilvl w:val="0"/>
          <w:numId w:val="34"/>
        </w:numPr>
      </w:pPr>
      <w:r w:rsidRPr="00E20237">
        <w:rPr>
          <w:b/>
          <w:bCs/>
        </w:rPr>
        <w:t>Evaluation and Comparison:</w:t>
      </w:r>
      <w:r w:rsidRPr="00E20237">
        <w:br/>
        <w:t>Models are evaluated using performance metrics such as accuracy, precision, recall, F1-score, and test accuracy. Confusion matrices are used to interpret results.</w:t>
      </w:r>
    </w:p>
    <w:p w14:paraId="3515F1CE" w14:textId="77777777" w:rsidR="00E20237" w:rsidRDefault="00E20237" w:rsidP="00E20237">
      <w:pPr>
        <w:numPr>
          <w:ilvl w:val="0"/>
          <w:numId w:val="34"/>
        </w:numPr>
      </w:pPr>
      <w:r w:rsidRPr="00E20237">
        <w:rPr>
          <w:b/>
          <w:bCs/>
        </w:rPr>
        <w:t>Model Deployment (optional):</w:t>
      </w:r>
      <w:r w:rsidRPr="00E20237">
        <w:br/>
        <w:t>The best-performing model can be exported and integrated into a web-based or standalone application for real-time predictions.</w:t>
      </w:r>
    </w:p>
    <w:p w14:paraId="2FA08330" w14:textId="77777777" w:rsidR="000F4A96" w:rsidRDefault="000F4A96" w:rsidP="000F4A96"/>
    <w:p w14:paraId="0D2CB610" w14:textId="77777777" w:rsidR="000F4A96" w:rsidRDefault="000F4A96" w:rsidP="000F4A96"/>
    <w:p w14:paraId="5471E4A5" w14:textId="77777777" w:rsidR="000F4A96" w:rsidRDefault="000F4A96" w:rsidP="000F4A96"/>
    <w:p w14:paraId="0C320083" w14:textId="77777777" w:rsidR="000F4A96" w:rsidRDefault="000F4A96" w:rsidP="000F4A96"/>
    <w:p w14:paraId="3DEAF327" w14:textId="77777777" w:rsidR="000F4A96" w:rsidRDefault="000F4A96" w:rsidP="000F4A96"/>
    <w:p w14:paraId="164EDCF9" w14:textId="77777777" w:rsidR="000F4A96" w:rsidRDefault="000F4A96" w:rsidP="000F4A96"/>
    <w:p w14:paraId="48C879A2" w14:textId="77777777" w:rsidR="000F4A96" w:rsidRDefault="000F4A96" w:rsidP="000F4A96"/>
    <w:p w14:paraId="6A929CC7" w14:textId="77777777" w:rsidR="000F4A96" w:rsidRDefault="000F4A96" w:rsidP="000F4A96"/>
    <w:p w14:paraId="20AA3C43" w14:textId="77777777" w:rsidR="000F4A96" w:rsidRDefault="000F4A96" w:rsidP="000F4A96"/>
    <w:p w14:paraId="2300ECC2" w14:textId="55F1072A" w:rsidR="000F4A96" w:rsidRPr="00E20237" w:rsidRDefault="000F4A96" w:rsidP="000F4A96">
      <w:pPr>
        <w:rPr>
          <w:b/>
          <w:bCs/>
        </w:rPr>
      </w:pPr>
      <w:r w:rsidRPr="00E20237">
        <w:rPr>
          <w:b/>
          <w:bCs/>
        </w:rPr>
        <w:lastRenderedPageBreak/>
        <w:t>4.</w:t>
      </w:r>
      <w:r>
        <w:rPr>
          <w:b/>
          <w:bCs/>
        </w:rPr>
        <w:t>2</w:t>
      </w:r>
      <w:r w:rsidRPr="00E20237">
        <w:rPr>
          <w:b/>
          <w:bCs/>
        </w:rPr>
        <w:t xml:space="preserve"> </w:t>
      </w:r>
      <w:r w:rsidRPr="000F4A96">
        <w:rPr>
          <w:b/>
          <w:bCs/>
        </w:rPr>
        <w:t>System Design Using UML Diagrams</w:t>
      </w:r>
    </w:p>
    <w:p w14:paraId="573D3022" w14:textId="77777777" w:rsidR="000F4A96" w:rsidRDefault="000F4A96" w:rsidP="000F4A96">
      <w:pPr>
        <w:rPr>
          <w:b/>
          <w:bCs/>
        </w:rPr>
      </w:pPr>
      <w:r w:rsidRPr="000F4A96">
        <w:rPr>
          <w:b/>
          <w:bCs/>
        </w:rPr>
        <w:t xml:space="preserve">4.2.1 Use Case Diagram  </w:t>
      </w:r>
    </w:p>
    <w:p w14:paraId="14CF112F" w14:textId="319F6BCE" w:rsidR="000F4A96" w:rsidRDefault="002F4C20" w:rsidP="000F4A96">
      <w:pPr>
        <w:rPr>
          <w:b/>
          <w:bCs/>
        </w:rPr>
      </w:pPr>
      <w:r>
        <w:rPr>
          <w:b/>
          <w:bCs/>
          <w:noProof/>
        </w:rPr>
        <w:drawing>
          <wp:inline distT="0" distB="0" distL="0" distR="0" wp14:anchorId="4BF77FD9" wp14:editId="55D0D379">
            <wp:extent cx="5467350" cy="5543550"/>
            <wp:effectExtent l="0" t="0" r="0" b="0"/>
            <wp:docPr id="284285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85142" name="Picture 284285142"/>
                    <pic:cNvPicPr/>
                  </pic:nvPicPr>
                  <pic:blipFill>
                    <a:blip r:embed="rId8">
                      <a:extLst>
                        <a:ext uri="{28A0092B-C50C-407E-A947-70E740481C1C}">
                          <a14:useLocalDpi xmlns:a14="http://schemas.microsoft.com/office/drawing/2010/main" val="0"/>
                        </a:ext>
                      </a:extLst>
                    </a:blip>
                    <a:stretch>
                      <a:fillRect/>
                    </a:stretch>
                  </pic:blipFill>
                  <pic:spPr>
                    <a:xfrm>
                      <a:off x="0" y="0"/>
                      <a:ext cx="5467350" cy="5543550"/>
                    </a:xfrm>
                    <a:prstGeom prst="rect">
                      <a:avLst/>
                    </a:prstGeom>
                  </pic:spPr>
                </pic:pic>
              </a:graphicData>
            </a:graphic>
          </wp:inline>
        </w:drawing>
      </w:r>
    </w:p>
    <w:p w14:paraId="13F26B3B" w14:textId="672A2793" w:rsidR="000F4A96" w:rsidRPr="000F4A96" w:rsidRDefault="000F4A96" w:rsidP="000F4A96">
      <w:pPr>
        <w:rPr>
          <w:b/>
          <w:bCs/>
        </w:rPr>
      </w:pPr>
      <w:r w:rsidRPr="000F4A96">
        <w:t xml:space="preserve">The </w:t>
      </w:r>
      <w:r w:rsidRPr="000F4A96">
        <w:rPr>
          <w:b/>
          <w:bCs/>
        </w:rPr>
        <w:t>Use Case Diagram</w:t>
      </w:r>
      <w:r w:rsidRPr="000F4A96">
        <w:t xml:space="preserve"> visually represents the interaction between the system and its users (actors). In our project, there are two main actors:</w:t>
      </w:r>
    </w:p>
    <w:p w14:paraId="56086BA2" w14:textId="77777777" w:rsidR="000F4A96" w:rsidRPr="000F4A96" w:rsidRDefault="000F4A96" w:rsidP="000F4A96">
      <w:pPr>
        <w:numPr>
          <w:ilvl w:val="0"/>
          <w:numId w:val="137"/>
        </w:numPr>
      </w:pPr>
      <w:r w:rsidRPr="000F4A96">
        <w:rPr>
          <w:b/>
          <w:bCs/>
        </w:rPr>
        <w:t>User</w:t>
      </w:r>
      <w:r w:rsidRPr="000F4A96">
        <w:t>: Uploads MRI images, views predictions, and downloads reports.</w:t>
      </w:r>
    </w:p>
    <w:p w14:paraId="1C15FE58" w14:textId="77777777" w:rsidR="000F4A96" w:rsidRPr="000F4A96" w:rsidRDefault="000F4A96" w:rsidP="000F4A96">
      <w:pPr>
        <w:numPr>
          <w:ilvl w:val="0"/>
          <w:numId w:val="137"/>
        </w:numPr>
      </w:pPr>
      <w:r w:rsidRPr="000F4A96">
        <w:rPr>
          <w:b/>
          <w:bCs/>
        </w:rPr>
        <w:t>Admin</w:t>
      </w:r>
      <w:r w:rsidRPr="000F4A96">
        <w:t>: Monitors model performance and compares results.</w:t>
      </w:r>
    </w:p>
    <w:p w14:paraId="12CB3D4E" w14:textId="77777777" w:rsidR="000F4A96" w:rsidRPr="000F4A96" w:rsidRDefault="000F4A96" w:rsidP="000F4A96">
      <w:r w:rsidRPr="000F4A96">
        <w:t>The system allows users to:</w:t>
      </w:r>
    </w:p>
    <w:p w14:paraId="19FB89D1" w14:textId="77777777" w:rsidR="000F4A96" w:rsidRPr="000F4A96" w:rsidRDefault="000F4A96" w:rsidP="000F4A96">
      <w:pPr>
        <w:numPr>
          <w:ilvl w:val="0"/>
          <w:numId w:val="138"/>
        </w:numPr>
      </w:pPr>
      <w:r w:rsidRPr="000F4A96">
        <w:t>Upload MRI images.</w:t>
      </w:r>
    </w:p>
    <w:p w14:paraId="61E2DE68" w14:textId="77777777" w:rsidR="000F4A96" w:rsidRPr="000F4A96" w:rsidRDefault="000F4A96" w:rsidP="000F4A96">
      <w:pPr>
        <w:numPr>
          <w:ilvl w:val="0"/>
          <w:numId w:val="138"/>
        </w:numPr>
      </w:pPr>
      <w:r w:rsidRPr="000F4A96">
        <w:t>Preprocess them automatically.</w:t>
      </w:r>
    </w:p>
    <w:p w14:paraId="577B208F" w14:textId="77777777" w:rsidR="000F4A96" w:rsidRPr="000F4A96" w:rsidRDefault="000F4A96" w:rsidP="000F4A96">
      <w:pPr>
        <w:numPr>
          <w:ilvl w:val="0"/>
          <w:numId w:val="138"/>
        </w:numPr>
      </w:pPr>
      <w:r w:rsidRPr="000F4A96">
        <w:t>Run the trained models for classification.</w:t>
      </w:r>
    </w:p>
    <w:p w14:paraId="299CF38E" w14:textId="77777777" w:rsidR="000F4A96" w:rsidRPr="000F4A96" w:rsidRDefault="000F4A96" w:rsidP="000F4A96">
      <w:pPr>
        <w:numPr>
          <w:ilvl w:val="0"/>
          <w:numId w:val="138"/>
        </w:numPr>
      </w:pPr>
      <w:r w:rsidRPr="000F4A96">
        <w:lastRenderedPageBreak/>
        <w:t>View the diagnosis results and Grad-CAM visualizations.</w:t>
      </w:r>
    </w:p>
    <w:p w14:paraId="05384DC1" w14:textId="77777777" w:rsidR="000F4A96" w:rsidRPr="000F4A96" w:rsidRDefault="000F4A96" w:rsidP="000F4A96">
      <w:pPr>
        <w:numPr>
          <w:ilvl w:val="0"/>
          <w:numId w:val="138"/>
        </w:numPr>
      </w:pPr>
      <w:r w:rsidRPr="000F4A96">
        <w:t>Download a report of results.</w:t>
      </w:r>
    </w:p>
    <w:p w14:paraId="5C0B9D4F" w14:textId="77777777" w:rsidR="000F4A96" w:rsidRDefault="000F4A96" w:rsidP="000F4A96">
      <w:r w:rsidRPr="000F4A96">
        <w:t>The admin can compare different models’ performance and improve the model selection process.</w:t>
      </w:r>
    </w:p>
    <w:p w14:paraId="0BD51678" w14:textId="77777777" w:rsidR="002F4C20" w:rsidRDefault="002F4C20" w:rsidP="000F4A96"/>
    <w:p w14:paraId="306E684D" w14:textId="77777777" w:rsidR="002F4C20" w:rsidRDefault="002F4C20" w:rsidP="000F4A96"/>
    <w:p w14:paraId="32E9BF78" w14:textId="77777777" w:rsidR="002F4C20" w:rsidRDefault="002F4C20" w:rsidP="000F4A96"/>
    <w:p w14:paraId="1398C199" w14:textId="77777777" w:rsidR="002F4C20" w:rsidRDefault="002F4C20" w:rsidP="000F4A96"/>
    <w:p w14:paraId="68E8BBE7" w14:textId="77777777" w:rsidR="002F4C20" w:rsidRDefault="002F4C20" w:rsidP="000F4A96"/>
    <w:p w14:paraId="42651264" w14:textId="77777777" w:rsidR="002F4C20" w:rsidRDefault="002F4C20" w:rsidP="000F4A96"/>
    <w:p w14:paraId="43C4415A" w14:textId="77777777" w:rsidR="002F4C20" w:rsidRDefault="002F4C20" w:rsidP="000F4A96"/>
    <w:p w14:paraId="76B5677A" w14:textId="77777777" w:rsidR="002F4C20" w:rsidRDefault="002F4C20" w:rsidP="000F4A96"/>
    <w:p w14:paraId="161F7C90" w14:textId="77777777" w:rsidR="002F4C20" w:rsidRDefault="002F4C20" w:rsidP="000F4A96"/>
    <w:p w14:paraId="30084B90" w14:textId="77777777" w:rsidR="002F4C20" w:rsidRDefault="002F4C20" w:rsidP="000F4A96"/>
    <w:p w14:paraId="5BA57B8A" w14:textId="77777777" w:rsidR="002F4C20" w:rsidRDefault="002F4C20" w:rsidP="000F4A96"/>
    <w:p w14:paraId="590F3EA2" w14:textId="77777777" w:rsidR="002F4C20" w:rsidRDefault="002F4C20" w:rsidP="000F4A96"/>
    <w:p w14:paraId="6B18DAD9" w14:textId="77777777" w:rsidR="002F4C20" w:rsidRDefault="002F4C20" w:rsidP="000F4A96"/>
    <w:p w14:paraId="505AB692" w14:textId="77777777" w:rsidR="002F4C20" w:rsidRDefault="002F4C20" w:rsidP="000F4A96"/>
    <w:p w14:paraId="778926B6" w14:textId="77777777" w:rsidR="002F4C20" w:rsidRDefault="002F4C20" w:rsidP="000F4A96"/>
    <w:p w14:paraId="655D67AE" w14:textId="77777777" w:rsidR="002F4C20" w:rsidRDefault="002F4C20" w:rsidP="000F4A96"/>
    <w:p w14:paraId="26094225" w14:textId="77777777" w:rsidR="002F4C20" w:rsidRDefault="002F4C20" w:rsidP="000F4A96"/>
    <w:p w14:paraId="180EB505" w14:textId="77777777" w:rsidR="002F4C20" w:rsidRDefault="002F4C20" w:rsidP="000F4A96"/>
    <w:p w14:paraId="3837130C" w14:textId="77777777" w:rsidR="002F4C20" w:rsidRDefault="002F4C20" w:rsidP="000F4A96"/>
    <w:p w14:paraId="15DC88DD" w14:textId="77777777" w:rsidR="002F4C20" w:rsidRDefault="002F4C20" w:rsidP="000F4A96"/>
    <w:p w14:paraId="3E8E2F88" w14:textId="77777777" w:rsidR="002F4C20" w:rsidRDefault="002F4C20" w:rsidP="000F4A96"/>
    <w:p w14:paraId="0D06EFA3" w14:textId="77777777" w:rsidR="002F4C20" w:rsidRDefault="002F4C20" w:rsidP="000F4A96"/>
    <w:p w14:paraId="279B78B2" w14:textId="77777777" w:rsidR="002F4C20" w:rsidRDefault="002F4C20" w:rsidP="000F4A96"/>
    <w:p w14:paraId="3A630214" w14:textId="77777777" w:rsidR="002F4C20" w:rsidRDefault="002F4C20" w:rsidP="000F4A96"/>
    <w:p w14:paraId="26B6D22B" w14:textId="020CFD4E" w:rsidR="002F4C20" w:rsidRDefault="002F4C20" w:rsidP="002F4C20">
      <w:pPr>
        <w:rPr>
          <w:b/>
          <w:bCs/>
        </w:rPr>
      </w:pPr>
      <w:r w:rsidRPr="000F4A96">
        <w:rPr>
          <w:b/>
          <w:bCs/>
        </w:rPr>
        <w:lastRenderedPageBreak/>
        <w:t>4.2.</w:t>
      </w:r>
      <w:r>
        <w:rPr>
          <w:b/>
          <w:bCs/>
        </w:rPr>
        <w:t>2</w:t>
      </w:r>
      <w:r w:rsidRPr="000F4A96">
        <w:rPr>
          <w:b/>
          <w:bCs/>
        </w:rPr>
        <w:t xml:space="preserve"> C</w:t>
      </w:r>
      <w:r>
        <w:rPr>
          <w:b/>
          <w:bCs/>
        </w:rPr>
        <w:t>lass</w:t>
      </w:r>
      <w:r w:rsidRPr="000F4A96">
        <w:rPr>
          <w:b/>
          <w:bCs/>
        </w:rPr>
        <w:t xml:space="preserve"> Diagram  </w:t>
      </w:r>
    </w:p>
    <w:p w14:paraId="4506CB93" w14:textId="77777777" w:rsidR="002F4C20" w:rsidRDefault="002F4C20" w:rsidP="002F4C20">
      <w:r w:rsidRPr="002F4C20">
        <w:t xml:space="preserve">The </w:t>
      </w:r>
      <w:r w:rsidRPr="002F4C20">
        <w:rPr>
          <w:b/>
          <w:bCs/>
        </w:rPr>
        <w:t>Class Diagram</w:t>
      </w:r>
      <w:r w:rsidRPr="002F4C20">
        <w:t xml:space="preserve"> shows the main classes (modules) in the system, along with their attributes and methods. It also highlights relationships among them:</w:t>
      </w:r>
    </w:p>
    <w:p w14:paraId="0806159F" w14:textId="564279A3" w:rsidR="002F4C20" w:rsidRPr="002F4C20" w:rsidRDefault="002F4C20" w:rsidP="002F4C20">
      <w:pPr>
        <w:jc w:val="center"/>
      </w:pPr>
      <w:r>
        <w:rPr>
          <w:noProof/>
        </w:rPr>
        <w:drawing>
          <wp:inline distT="0" distB="0" distL="0" distR="0" wp14:anchorId="4F413F5A" wp14:editId="0D5ACCFC">
            <wp:extent cx="3492500" cy="5793968"/>
            <wp:effectExtent l="0" t="0" r="0" b="0"/>
            <wp:docPr id="4379331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33107" name="Picture 437933107"/>
                    <pic:cNvPicPr/>
                  </pic:nvPicPr>
                  <pic:blipFill>
                    <a:blip r:embed="rId9">
                      <a:extLst>
                        <a:ext uri="{28A0092B-C50C-407E-A947-70E740481C1C}">
                          <a14:useLocalDpi xmlns:a14="http://schemas.microsoft.com/office/drawing/2010/main" val="0"/>
                        </a:ext>
                      </a:extLst>
                    </a:blip>
                    <a:stretch>
                      <a:fillRect/>
                    </a:stretch>
                  </pic:blipFill>
                  <pic:spPr>
                    <a:xfrm>
                      <a:off x="0" y="0"/>
                      <a:ext cx="3492780" cy="5794433"/>
                    </a:xfrm>
                    <a:prstGeom prst="rect">
                      <a:avLst/>
                    </a:prstGeom>
                  </pic:spPr>
                </pic:pic>
              </a:graphicData>
            </a:graphic>
          </wp:inline>
        </w:drawing>
      </w:r>
    </w:p>
    <w:p w14:paraId="30BC91A2" w14:textId="77777777" w:rsidR="002F4C20" w:rsidRPr="002F4C20" w:rsidRDefault="002F4C20" w:rsidP="002F4C20">
      <w:pPr>
        <w:numPr>
          <w:ilvl w:val="0"/>
          <w:numId w:val="139"/>
        </w:numPr>
      </w:pPr>
      <w:r w:rsidRPr="002F4C20">
        <w:rPr>
          <w:b/>
          <w:bCs/>
        </w:rPr>
        <w:t>MRIImage</w:t>
      </w:r>
      <w:r w:rsidRPr="002F4C20">
        <w:t xml:space="preserve"> handles image loading and preprocessing.</w:t>
      </w:r>
    </w:p>
    <w:p w14:paraId="4D2BB56A" w14:textId="77777777" w:rsidR="002F4C20" w:rsidRPr="002F4C20" w:rsidRDefault="002F4C20" w:rsidP="002F4C20">
      <w:pPr>
        <w:numPr>
          <w:ilvl w:val="0"/>
          <w:numId w:val="139"/>
        </w:numPr>
      </w:pPr>
      <w:r w:rsidRPr="002F4C20">
        <w:rPr>
          <w:b/>
          <w:bCs/>
        </w:rPr>
        <w:t>CNNModel</w:t>
      </w:r>
      <w:r w:rsidRPr="002F4C20">
        <w:t xml:space="preserve"> represents any deep learning model used (like VGG16, ResNet18, etc.), handling training, prediction, and evaluation.</w:t>
      </w:r>
    </w:p>
    <w:p w14:paraId="20DB7AE0" w14:textId="77777777" w:rsidR="002F4C20" w:rsidRPr="002F4C20" w:rsidRDefault="002F4C20" w:rsidP="002F4C20">
      <w:pPr>
        <w:numPr>
          <w:ilvl w:val="0"/>
          <w:numId w:val="139"/>
        </w:numPr>
      </w:pPr>
      <w:r w:rsidRPr="002F4C20">
        <w:rPr>
          <w:b/>
          <w:bCs/>
        </w:rPr>
        <w:t>GradCAM</w:t>
      </w:r>
      <w:r w:rsidRPr="002F4C20">
        <w:t xml:space="preserve"> generates visual explanations (heatmaps) for model predictions.</w:t>
      </w:r>
    </w:p>
    <w:p w14:paraId="1F05B546" w14:textId="77777777" w:rsidR="002F4C20" w:rsidRPr="002F4C20" w:rsidRDefault="002F4C20" w:rsidP="002F4C20">
      <w:pPr>
        <w:numPr>
          <w:ilvl w:val="0"/>
          <w:numId w:val="139"/>
        </w:numPr>
      </w:pPr>
      <w:r w:rsidRPr="002F4C20">
        <w:rPr>
          <w:b/>
          <w:bCs/>
        </w:rPr>
        <w:t>ModelComparison</w:t>
      </w:r>
      <w:r w:rsidRPr="002F4C20">
        <w:t xml:space="preserve"> facilitates evaluation of different model performances.</w:t>
      </w:r>
    </w:p>
    <w:p w14:paraId="3908065D" w14:textId="77777777" w:rsidR="002F4C20" w:rsidRPr="002F4C20" w:rsidRDefault="002F4C20" w:rsidP="002F4C20">
      <w:pPr>
        <w:numPr>
          <w:ilvl w:val="0"/>
          <w:numId w:val="139"/>
        </w:numPr>
      </w:pPr>
      <w:r w:rsidRPr="002F4C20">
        <w:rPr>
          <w:b/>
          <w:bCs/>
        </w:rPr>
        <w:t>ReportGenerator</w:t>
      </w:r>
      <w:r w:rsidRPr="002F4C20">
        <w:t xml:space="preserve"> prepares a downloadable report of the analysis.</w:t>
      </w:r>
    </w:p>
    <w:p w14:paraId="03E8DFA7" w14:textId="77777777" w:rsidR="002F4C20" w:rsidRPr="002F4C20" w:rsidRDefault="002F4C20" w:rsidP="002F4C20">
      <w:r w:rsidRPr="002F4C20">
        <w:t>This modular design promotes scalability and maintainability of the system.</w:t>
      </w:r>
    </w:p>
    <w:p w14:paraId="3329BC65" w14:textId="597BDFFA" w:rsidR="002F4C20" w:rsidRDefault="002F4C20" w:rsidP="002F4C20">
      <w:pPr>
        <w:rPr>
          <w:b/>
          <w:bCs/>
        </w:rPr>
      </w:pPr>
      <w:r w:rsidRPr="000F4A96">
        <w:rPr>
          <w:b/>
          <w:bCs/>
        </w:rPr>
        <w:lastRenderedPageBreak/>
        <w:t>4.2.</w:t>
      </w:r>
      <w:r>
        <w:rPr>
          <w:b/>
          <w:bCs/>
        </w:rPr>
        <w:t>3</w:t>
      </w:r>
      <w:r w:rsidRPr="000F4A96">
        <w:rPr>
          <w:b/>
          <w:bCs/>
        </w:rPr>
        <w:t xml:space="preserve"> </w:t>
      </w:r>
      <w:r>
        <w:rPr>
          <w:b/>
          <w:bCs/>
        </w:rPr>
        <w:t>Sequence</w:t>
      </w:r>
      <w:r w:rsidRPr="000F4A96">
        <w:rPr>
          <w:b/>
          <w:bCs/>
        </w:rPr>
        <w:t xml:space="preserve"> Diagram  </w:t>
      </w:r>
    </w:p>
    <w:p w14:paraId="5D5FAF85" w14:textId="77777777" w:rsidR="002F4C20" w:rsidRDefault="002F4C20" w:rsidP="002F4C20">
      <w:r w:rsidRPr="002F4C20">
        <w:t xml:space="preserve">The </w:t>
      </w:r>
      <w:r w:rsidRPr="002F4C20">
        <w:rPr>
          <w:b/>
          <w:bCs/>
        </w:rPr>
        <w:t>Sequence Diagram</w:t>
      </w:r>
      <w:r w:rsidRPr="002F4C20">
        <w:t xml:space="preserve"> describes the step-by-step interaction between the system components during the image classification workflow:</w:t>
      </w:r>
    </w:p>
    <w:p w14:paraId="0E5FC778" w14:textId="7EAE9DA6" w:rsidR="002F4C20" w:rsidRPr="002F4C20" w:rsidRDefault="002F4C20" w:rsidP="002F4C20">
      <w:r>
        <w:rPr>
          <w:noProof/>
        </w:rPr>
        <w:drawing>
          <wp:inline distT="0" distB="0" distL="0" distR="0" wp14:anchorId="0BE2DF4D" wp14:editId="1B80B3DC">
            <wp:extent cx="5731510" cy="3138805"/>
            <wp:effectExtent l="0" t="0" r="2540" b="4445"/>
            <wp:docPr id="1143228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2866" name="Picture 114322866"/>
                    <pic:cNvPicPr/>
                  </pic:nvPicPr>
                  <pic:blipFill>
                    <a:blip r:embed="rId10">
                      <a:extLst>
                        <a:ext uri="{28A0092B-C50C-407E-A947-70E740481C1C}">
                          <a14:useLocalDpi xmlns:a14="http://schemas.microsoft.com/office/drawing/2010/main" val="0"/>
                        </a:ext>
                      </a:extLst>
                    </a:blip>
                    <a:stretch>
                      <a:fillRect/>
                    </a:stretch>
                  </pic:blipFill>
                  <pic:spPr>
                    <a:xfrm>
                      <a:off x="0" y="0"/>
                      <a:ext cx="5731510" cy="3138805"/>
                    </a:xfrm>
                    <a:prstGeom prst="rect">
                      <a:avLst/>
                    </a:prstGeom>
                  </pic:spPr>
                </pic:pic>
              </a:graphicData>
            </a:graphic>
          </wp:inline>
        </w:drawing>
      </w:r>
    </w:p>
    <w:p w14:paraId="3ADD6F76" w14:textId="77777777" w:rsidR="002F4C20" w:rsidRPr="002F4C20" w:rsidRDefault="002F4C20" w:rsidP="002F4C20">
      <w:pPr>
        <w:numPr>
          <w:ilvl w:val="0"/>
          <w:numId w:val="140"/>
        </w:numPr>
      </w:pPr>
      <w:r w:rsidRPr="002F4C20">
        <w:t xml:space="preserve">The </w:t>
      </w:r>
      <w:r w:rsidRPr="002F4C20">
        <w:rPr>
          <w:b/>
          <w:bCs/>
        </w:rPr>
        <w:t>User</w:t>
      </w:r>
      <w:r w:rsidRPr="002F4C20">
        <w:t xml:space="preserve"> uploads an MRI image via the </w:t>
      </w:r>
      <w:r w:rsidRPr="002F4C20">
        <w:rPr>
          <w:b/>
          <w:bCs/>
        </w:rPr>
        <w:t>Web UI</w:t>
      </w:r>
      <w:r w:rsidRPr="002F4C20">
        <w:t>.</w:t>
      </w:r>
    </w:p>
    <w:p w14:paraId="5C09DC28" w14:textId="77777777" w:rsidR="002F4C20" w:rsidRPr="002F4C20" w:rsidRDefault="002F4C20" w:rsidP="002F4C20">
      <w:pPr>
        <w:numPr>
          <w:ilvl w:val="0"/>
          <w:numId w:val="140"/>
        </w:numPr>
      </w:pPr>
      <w:r w:rsidRPr="002F4C20">
        <w:t xml:space="preserve">The image is sent to the </w:t>
      </w:r>
      <w:r w:rsidRPr="002F4C20">
        <w:rPr>
          <w:b/>
          <w:bCs/>
        </w:rPr>
        <w:t>Backend Server</w:t>
      </w:r>
      <w:r w:rsidRPr="002F4C20">
        <w:t>.</w:t>
      </w:r>
    </w:p>
    <w:p w14:paraId="014FBFA7" w14:textId="77777777" w:rsidR="002F4C20" w:rsidRPr="002F4C20" w:rsidRDefault="002F4C20" w:rsidP="002F4C20">
      <w:pPr>
        <w:numPr>
          <w:ilvl w:val="0"/>
          <w:numId w:val="140"/>
        </w:numPr>
      </w:pPr>
      <w:r w:rsidRPr="002F4C20">
        <w:t xml:space="preserve">The </w:t>
      </w:r>
      <w:r w:rsidRPr="002F4C20">
        <w:rPr>
          <w:b/>
          <w:bCs/>
        </w:rPr>
        <w:t>Model Inference</w:t>
      </w:r>
      <w:r w:rsidRPr="002F4C20">
        <w:t xml:space="preserve"> module performs preprocessing and prediction.</w:t>
      </w:r>
    </w:p>
    <w:p w14:paraId="6B782A54" w14:textId="77777777" w:rsidR="002F4C20" w:rsidRPr="002F4C20" w:rsidRDefault="002F4C20" w:rsidP="002F4C20">
      <w:pPr>
        <w:numPr>
          <w:ilvl w:val="0"/>
          <w:numId w:val="140"/>
        </w:numPr>
      </w:pPr>
      <w:r w:rsidRPr="002F4C20">
        <w:t xml:space="preserve">The result is passed to the </w:t>
      </w:r>
      <w:r w:rsidRPr="002F4C20">
        <w:rPr>
          <w:b/>
          <w:bCs/>
        </w:rPr>
        <w:t>Grad-CAM Generator</w:t>
      </w:r>
      <w:r w:rsidRPr="002F4C20">
        <w:t xml:space="preserve"> for heatmap creation.</w:t>
      </w:r>
    </w:p>
    <w:p w14:paraId="7BFCCF5A" w14:textId="77777777" w:rsidR="002F4C20" w:rsidRPr="002F4C20" w:rsidRDefault="002F4C20" w:rsidP="002F4C20">
      <w:pPr>
        <w:numPr>
          <w:ilvl w:val="0"/>
          <w:numId w:val="140"/>
        </w:numPr>
      </w:pPr>
      <w:r w:rsidRPr="002F4C20">
        <w:t xml:space="preserve">The final output, including classification and visualization, is returned to the </w:t>
      </w:r>
      <w:r w:rsidRPr="002F4C20">
        <w:rPr>
          <w:b/>
          <w:bCs/>
        </w:rPr>
        <w:t>User</w:t>
      </w:r>
      <w:r w:rsidRPr="002F4C20">
        <w:t xml:space="preserve"> interface.</w:t>
      </w:r>
    </w:p>
    <w:p w14:paraId="2CAB9839" w14:textId="77777777" w:rsidR="002F4C20" w:rsidRDefault="002F4C20" w:rsidP="002F4C20">
      <w:r w:rsidRPr="002F4C20">
        <w:t>This sequential interaction ensures smooth execution and real-time feedback to users.</w:t>
      </w:r>
    </w:p>
    <w:p w14:paraId="6B8DC19F" w14:textId="77777777" w:rsidR="002F4C20" w:rsidRDefault="002F4C20" w:rsidP="002F4C20"/>
    <w:p w14:paraId="0449EC8A" w14:textId="77777777" w:rsidR="002F4C20" w:rsidRDefault="002F4C20" w:rsidP="002F4C20"/>
    <w:p w14:paraId="6DB4B514" w14:textId="77777777" w:rsidR="002F4C20" w:rsidRDefault="002F4C20" w:rsidP="002F4C20"/>
    <w:p w14:paraId="63A55772" w14:textId="77777777" w:rsidR="002F4C20" w:rsidRDefault="002F4C20" w:rsidP="002F4C20"/>
    <w:p w14:paraId="1F00BFD4" w14:textId="77777777" w:rsidR="002F4C20" w:rsidRDefault="002F4C20" w:rsidP="002F4C20"/>
    <w:p w14:paraId="7C7C023D" w14:textId="77777777" w:rsidR="002F4C20" w:rsidRDefault="002F4C20" w:rsidP="002F4C20"/>
    <w:p w14:paraId="05B9D780" w14:textId="77777777" w:rsidR="002F4C20" w:rsidRDefault="002F4C20" w:rsidP="002F4C20"/>
    <w:p w14:paraId="0727611E" w14:textId="77777777" w:rsidR="002F4C20" w:rsidRDefault="002F4C20" w:rsidP="002F4C20"/>
    <w:p w14:paraId="048FBF2B" w14:textId="27B1DF96" w:rsidR="002F4C20" w:rsidRDefault="002F4C20" w:rsidP="002F4C20">
      <w:pPr>
        <w:rPr>
          <w:b/>
          <w:bCs/>
        </w:rPr>
      </w:pPr>
      <w:r w:rsidRPr="000F4A96">
        <w:rPr>
          <w:b/>
          <w:bCs/>
        </w:rPr>
        <w:lastRenderedPageBreak/>
        <w:t>4.2.</w:t>
      </w:r>
      <w:r>
        <w:rPr>
          <w:b/>
          <w:bCs/>
        </w:rPr>
        <w:t>4</w:t>
      </w:r>
      <w:r w:rsidRPr="000F4A96">
        <w:rPr>
          <w:b/>
          <w:bCs/>
        </w:rPr>
        <w:t xml:space="preserve"> </w:t>
      </w:r>
      <w:r>
        <w:rPr>
          <w:b/>
          <w:bCs/>
        </w:rPr>
        <w:t>Activity</w:t>
      </w:r>
      <w:r w:rsidRPr="000F4A96">
        <w:rPr>
          <w:b/>
          <w:bCs/>
        </w:rPr>
        <w:t xml:space="preserve">Diagram  </w:t>
      </w:r>
    </w:p>
    <w:p w14:paraId="621CEC10" w14:textId="2D64E007" w:rsidR="002F4C20" w:rsidRDefault="002F4C20" w:rsidP="002F4C20">
      <w:pPr>
        <w:jc w:val="center"/>
        <w:rPr>
          <w:b/>
          <w:bCs/>
        </w:rPr>
      </w:pPr>
      <w:r>
        <w:rPr>
          <w:b/>
          <w:bCs/>
          <w:noProof/>
        </w:rPr>
        <w:drawing>
          <wp:inline distT="0" distB="0" distL="0" distR="0" wp14:anchorId="11F32CC2" wp14:editId="71BD062A">
            <wp:extent cx="3552825" cy="4981575"/>
            <wp:effectExtent l="0" t="0" r="9525" b="9525"/>
            <wp:docPr id="11282066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612" name="Picture 1128206612"/>
                    <pic:cNvPicPr/>
                  </pic:nvPicPr>
                  <pic:blipFill>
                    <a:blip r:embed="rId11">
                      <a:extLst>
                        <a:ext uri="{28A0092B-C50C-407E-A947-70E740481C1C}">
                          <a14:useLocalDpi xmlns:a14="http://schemas.microsoft.com/office/drawing/2010/main" val="0"/>
                        </a:ext>
                      </a:extLst>
                    </a:blip>
                    <a:stretch>
                      <a:fillRect/>
                    </a:stretch>
                  </pic:blipFill>
                  <pic:spPr>
                    <a:xfrm>
                      <a:off x="0" y="0"/>
                      <a:ext cx="3552825" cy="4981575"/>
                    </a:xfrm>
                    <a:prstGeom prst="rect">
                      <a:avLst/>
                    </a:prstGeom>
                  </pic:spPr>
                </pic:pic>
              </a:graphicData>
            </a:graphic>
          </wp:inline>
        </w:drawing>
      </w:r>
    </w:p>
    <w:p w14:paraId="3D9FD836" w14:textId="77777777" w:rsidR="002F4C20" w:rsidRPr="002F4C20" w:rsidRDefault="002F4C20" w:rsidP="002F4C20">
      <w:r w:rsidRPr="002F4C20">
        <w:t xml:space="preserve">The </w:t>
      </w:r>
      <w:r w:rsidRPr="002F4C20">
        <w:rPr>
          <w:b/>
          <w:bCs/>
        </w:rPr>
        <w:t>Activity Diagram</w:t>
      </w:r>
      <w:r w:rsidRPr="002F4C20">
        <w:t xml:space="preserve"> illustrates the stepwise flow of operations in the system:</w:t>
      </w:r>
    </w:p>
    <w:p w14:paraId="38365287" w14:textId="77777777" w:rsidR="002F4C20" w:rsidRPr="002F4C20" w:rsidRDefault="002F4C20" w:rsidP="002F4C20">
      <w:pPr>
        <w:numPr>
          <w:ilvl w:val="0"/>
          <w:numId w:val="141"/>
        </w:numPr>
      </w:pPr>
      <w:r w:rsidRPr="002F4C20">
        <w:t>Starts with image upload.</w:t>
      </w:r>
    </w:p>
    <w:p w14:paraId="1708E6C1" w14:textId="77777777" w:rsidR="002F4C20" w:rsidRPr="002F4C20" w:rsidRDefault="002F4C20" w:rsidP="002F4C20">
      <w:pPr>
        <w:numPr>
          <w:ilvl w:val="0"/>
          <w:numId w:val="141"/>
        </w:numPr>
      </w:pPr>
      <w:r w:rsidRPr="002F4C20">
        <w:t>Preprocessing and prediction steps follow.</w:t>
      </w:r>
    </w:p>
    <w:p w14:paraId="4B892832" w14:textId="77777777" w:rsidR="002F4C20" w:rsidRPr="002F4C20" w:rsidRDefault="002F4C20" w:rsidP="002F4C20">
      <w:pPr>
        <w:numPr>
          <w:ilvl w:val="0"/>
          <w:numId w:val="141"/>
        </w:numPr>
      </w:pPr>
      <w:r w:rsidRPr="002F4C20">
        <w:t>Based on prediction confidence, either results are shown or a re-upload is suggested.</w:t>
      </w:r>
    </w:p>
    <w:p w14:paraId="67D7D4D6" w14:textId="77777777" w:rsidR="002F4C20" w:rsidRPr="002F4C20" w:rsidRDefault="002F4C20" w:rsidP="002F4C20">
      <w:pPr>
        <w:numPr>
          <w:ilvl w:val="0"/>
          <w:numId w:val="141"/>
        </w:numPr>
      </w:pPr>
      <w:r w:rsidRPr="002F4C20">
        <w:t>Grad-CAM visualization is generated.</w:t>
      </w:r>
    </w:p>
    <w:p w14:paraId="5E0D0B4E" w14:textId="77777777" w:rsidR="002F4C20" w:rsidRPr="002F4C20" w:rsidRDefault="002F4C20" w:rsidP="002F4C20">
      <w:pPr>
        <w:numPr>
          <w:ilvl w:val="0"/>
          <w:numId w:val="141"/>
        </w:numPr>
      </w:pPr>
      <w:r w:rsidRPr="002F4C20">
        <w:t>The result is logged for monitoring and potential future training.</w:t>
      </w:r>
    </w:p>
    <w:p w14:paraId="357788F3" w14:textId="77777777" w:rsidR="002F4C20" w:rsidRPr="002F4C20" w:rsidRDefault="002F4C20" w:rsidP="002F4C20">
      <w:r w:rsidRPr="002F4C20">
        <w:t>This diagram helps visualize conditional flows and system response.</w:t>
      </w:r>
    </w:p>
    <w:p w14:paraId="0BF876F1" w14:textId="77777777" w:rsidR="002F4C20" w:rsidRPr="002F4C20" w:rsidRDefault="002F4C20" w:rsidP="002F4C20"/>
    <w:p w14:paraId="3525E82D" w14:textId="77777777" w:rsidR="002F4C20" w:rsidRPr="000F4A96" w:rsidRDefault="002F4C20" w:rsidP="000F4A96"/>
    <w:p w14:paraId="2ADFB240" w14:textId="449EC261" w:rsidR="00990D87" w:rsidRDefault="00990D87" w:rsidP="00990D87"/>
    <w:p w14:paraId="2342B3CE" w14:textId="0F5C6FF7" w:rsidR="002F4C20" w:rsidRDefault="002F4C20" w:rsidP="002F4C20">
      <w:pPr>
        <w:rPr>
          <w:b/>
          <w:bCs/>
        </w:rPr>
      </w:pPr>
      <w:r w:rsidRPr="000F4A96">
        <w:rPr>
          <w:b/>
          <w:bCs/>
        </w:rPr>
        <w:lastRenderedPageBreak/>
        <w:t>4.2.</w:t>
      </w:r>
      <w:r>
        <w:rPr>
          <w:b/>
          <w:bCs/>
        </w:rPr>
        <w:t>5</w:t>
      </w:r>
      <w:r w:rsidRPr="000F4A96">
        <w:rPr>
          <w:b/>
          <w:bCs/>
        </w:rPr>
        <w:t xml:space="preserve"> C</w:t>
      </w:r>
      <w:r>
        <w:rPr>
          <w:b/>
          <w:bCs/>
        </w:rPr>
        <w:t>lass</w:t>
      </w:r>
      <w:r w:rsidRPr="000F4A96">
        <w:rPr>
          <w:b/>
          <w:bCs/>
        </w:rPr>
        <w:t xml:space="preserve"> Diagram  </w:t>
      </w:r>
    </w:p>
    <w:p w14:paraId="3E256600" w14:textId="77777777" w:rsidR="002F4C20" w:rsidRDefault="002F4C20" w:rsidP="002F4C20">
      <w:r w:rsidRPr="002F4C20">
        <w:t xml:space="preserve">The </w:t>
      </w:r>
      <w:r w:rsidRPr="002F4C20">
        <w:rPr>
          <w:b/>
          <w:bCs/>
        </w:rPr>
        <w:t>Deployment Diagram</w:t>
      </w:r>
      <w:r w:rsidRPr="002F4C20">
        <w:t xml:space="preserve"> shows the physical architecture and component distribution:</w:t>
      </w:r>
    </w:p>
    <w:p w14:paraId="5FE0D054" w14:textId="3018FA89" w:rsidR="002F4C20" w:rsidRPr="002F4C20" w:rsidRDefault="002F4C20" w:rsidP="00295167">
      <w:pPr>
        <w:jc w:val="center"/>
      </w:pPr>
      <w:r>
        <w:rPr>
          <w:noProof/>
        </w:rPr>
        <w:drawing>
          <wp:inline distT="0" distB="0" distL="0" distR="0" wp14:anchorId="4950261F" wp14:editId="77FAC6A3">
            <wp:extent cx="5731510" cy="3155315"/>
            <wp:effectExtent l="0" t="0" r="2540" b="6985"/>
            <wp:docPr id="2240378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37883" name="Picture 224037883"/>
                    <pic:cNvPicPr/>
                  </pic:nvPicPr>
                  <pic:blipFill>
                    <a:blip r:embed="rId12">
                      <a:extLst>
                        <a:ext uri="{28A0092B-C50C-407E-A947-70E740481C1C}">
                          <a14:useLocalDpi xmlns:a14="http://schemas.microsoft.com/office/drawing/2010/main" val="0"/>
                        </a:ext>
                      </a:extLst>
                    </a:blip>
                    <a:stretch>
                      <a:fillRect/>
                    </a:stretch>
                  </pic:blipFill>
                  <pic:spPr>
                    <a:xfrm>
                      <a:off x="0" y="0"/>
                      <a:ext cx="5731510" cy="3155315"/>
                    </a:xfrm>
                    <a:prstGeom prst="rect">
                      <a:avLst/>
                    </a:prstGeom>
                  </pic:spPr>
                </pic:pic>
              </a:graphicData>
            </a:graphic>
          </wp:inline>
        </w:drawing>
      </w:r>
    </w:p>
    <w:p w14:paraId="3BC6E85D" w14:textId="77777777" w:rsidR="002F4C20" w:rsidRPr="002F4C20" w:rsidRDefault="002F4C20" w:rsidP="002F4C20">
      <w:pPr>
        <w:numPr>
          <w:ilvl w:val="0"/>
          <w:numId w:val="142"/>
        </w:numPr>
      </w:pPr>
      <w:r w:rsidRPr="002F4C20">
        <w:t xml:space="preserve">The </w:t>
      </w:r>
      <w:r w:rsidRPr="002F4C20">
        <w:rPr>
          <w:b/>
          <w:bCs/>
        </w:rPr>
        <w:t>User Device</w:t>
      </w:r>
      <w:r w:rsidRPr="002F4C20">
        <w:t xml:space="preserve"> hosts the frontend (web interface).</w:t>
      </w:r>
    </w:p>
    <w:p w14:paraId="58CD13DF" w14:textId="77777777" w:rsidR="002F4C20" w:rsidRPr="002F4C20" w:rsidRDefault="002F4C20" w:rsidP="002F4C20">
      <w:pPr>
        <w:numPr>
          <w:ilvl w:val="0"/>
          <w:numId w:val="142"/>
        </w:numPr>
      </w:pPr>
      <w:r w:rsidRPr="002F4C20">
        <w:t xml:space="preserve">The </w:t>
      </w:r>
      <w:r w:rsidRPr="002F4C20">
        <w:rPr>
          <w:b/>
          <w:bCs/>
        </w:rPr>
        <w:t>Web Server</w:t>
      </w:r>
      <w:r w:rsidRPr="002F4C20">
        <w:t xml:space="preserve"> handles all backend logic, including:</w:t>
      </w:r>
    </w:p>
    <w:p w14:paraId="4E8034EB" w14:textId="77777777" w:rsidR="002F4C20" w:rsidRPr="002F4C20" w:rsidRDefault="002F4C20" w:rsidP="002F4C20">
      <w:pPr>
        <w:numPr>
          <w:ilvl w:val="1"/>
          <w:numId w:val="142"/>
        </w:numPr>
      </w:pPr>
      <w:r w:rsidRPr="002F4C20">
        <w:t>Flask APIs</w:t>
      </w:r>
    </w:p>
    <w:p w14:paraId="277AEC38" w14:textId="77777777" w:rsidR="002F4C20" w:rsidRPr="002F4C20" w:rsidRDefault="002F4C20" w:rsidP="002F4C20">
      <w:pPr>
        <w:numPr>
          <w:ilvl w:val="1"/>
          <w:numId w:val="142"/>
        </w:numPr>
      </w:pPr>
      <w:r w:rsidRPr="002F4C20">
        <w:t>Prediction modules</w:t>
      </w:r>
    </w:p>
    <w:p w14:paraId="31C4F9CF" w14:textId="77777777" w:rsidR="002F4C20" w:rsidRPr="002F4C20" w:rsidRDefault="002F4C20" w:rsidP="002F4C20">
      <w:pPr>
        <w:numPr>
          <w:ilvl w:val="1"/>
          <w:numId w:val="142"/>
        </w:numPr>
      </w:pPr>
      <w:r w:rsidRPr="002F4C20">
        <w:t>Grad-CAM visualization</w:t>
      </w:r>
    </w:p>
    <w:p w14:paraId="6CB04F64" w14:textId="77777777" w:rsidR="002F4C20" w:rsidRPr="002F4C20" w:rsidRDefault="002F4C20" w:rsidP="002F4C20">
      <w:pPr>
        <w:numPr>
          <w:ilvl w:val="1"/>
          <w:numId w:val="142"/>
        </w:numPr>
      </w:pPr>
      <w:r w:rsidRPr="002F4C20">
        <w:t>Report generation</w:t>
      </w:r>
    </w:p>
    <w:p w14:paraId="42E29D53" w14:textId="77777777" w:rsidR="002F4C20" w:rsidRPr="002F4C20" w:rsidRDefault="002F4C20" w:rsidP="002F4C20">
      <w:pPr>
        <w:numPr>
          <w:ilvl w:val="0"/>
          <w:numId w:val="142"/>
        </w:numPr>
      </w:pPr>
      <w:r w:rsidRPr="002F4C20">
        <w:t xml:space="preserve">A </w:t>
      </w:r>
      <w:r w:rsidRPr="002F4C20">
        <w:rPr>
          <w:b/>
          <w:bCs/>
        </w:rPr>
        <w:t>GPU Server</w:t>
      </w:r>
      <w:r w:rsidRPr="002F4C20">
        <w:t xml:space="preserve"> is used to host and execute the trained deep learning models.</w:t>
      </w:r>
    </w:p>
    <w:p w14:paraId="0ABA4582" w14:textId="77777777" w:rsidR="002F4C20" w:rsidRPr="002F4C20" w:rsidRDefault="002F4C20" w:rsidP="002F4C20">
      <w:pPr>
        <w:numPr>
          <w:ilvl w:val="0"/>
          <w:numId w:val="142"/>
        </w:numPr>
      </w:pPr>
      <w:r w:rsidRPr="002F4C20">
        <w:t xml:space="preserve">The system also utilizes a </w:t>
      </w:r>
      <w:r w:rsidRPr="002F4C20">
        <w:rPr>
          <w:b/>
          <w:bCs/>
        </w:rPr>
        <w:t>Database</w:t>
      </w:r>
      <w:r w:rsidRPr="002F4C20">
        <w:t xml:space="preserve"> for logging and evaluation data storage.</w:t>
      </w:r>
    </w:p>
    <w:p w14:paraId="2709433A" w14:textId="77777777" w:rsidR="002F4C20" w:rsidRPr="002F4C20" w:rsidRDefault="002F4C20" w:rsidP="002F4C20">
      <w:r w:rsidRPr="002F4C20">
        <w:t>This architecture supports efficient real-time processing and modular deployment.</w:t>
      </w:r>
    </w:p>
    <w:p w14:paraId="61050153" w14:textId="77777777" w:rsidR="00990D87" w:rsidRDefault="00990D87" w:rsidP="00990D87"/>
    <w:p w14:paraId="54729275" w14:textId="77777777" w:rsidR="00990D87" w:rsidRDefault="00990D87" w:rsidP="00990D87"/>
    <w:p w14:paraId="4C485CCB" w14:textId="77777777" w:rsidR="00990D87" w:rsidRDefault="00990D87" w:rsidP="00990D87"/>
    <w:p w14:paraId="5920ACD2" w14:textId="77777777" w:rsidR="00990D87" w:rsidRDefault="00990D87" w:rsidP="00990D87"/>
    <w:p w14:paraId="7DCC44B5" w14:textId="77777777" w:rsidR="00990D87" w:rsidRDefault="00990D87" w:rsidP="00990D87"/>
    <w:p w14:paraId="3A92CB2B" w14:textId="77777777" w:rsidR="00990D87" w:rsidRDefault="00990D87" w:rsidP="00990D87"/>
    <w:p w14:paraId="3D1413DA" w14:textId="7142E366" w:rsidR="00990D87" w:rsidRPr="00990D87" w:rsidRDefault="00990D87" w:rsidP="00990D87">
      <w:pPr>
        <w:rPr>
          <w:b/>
          <w:bCs/>
        </w:rPr>
      </w:pPr>
      <w:r w:rsidRPr="00990D87">
        <w:rPr>
          <w:b/>
          <w:bCs/>
        </w:rPr>
        <w:lastRenderedPageBreak/>
        <w:t>4.</w:t>
      </w:r>
      <w:r w:rsidR="00295167">
        <w:rPr>
          <w:b/>
          <w:bCs/>
        </w:rPr>
        <w:t>3</w:t>
      </w:r>
      <w:r w:rsidRPr="00990D87">
        <w:rPr>
          <w:b/>
          <w:bCs/>
        </w:rPr>
        <w:t xml:space="preserve"> Preprocessing Techniques</w:t>
      </w:r>
    </w:p>
    <w:p w14:paraId="464A6F1B" w14:textId="77777777" w:rsidR="00990D87" w:rsidRPr="00990D87" w:rsidRDefault="00990D87" w:rsidP="00990D87">
      <w:r w:rsidRPr="00990D87">
        <w:t>Preprocessing plays a vital role in enhancing the quality of input images before feeding them into deep learning models. For brain tumor classification using MRI scans, the following preprocessing techniques were applied to ensure consistency, improve learning, and reduce model overfitting:</w:t>
      </w:r>
    </w:p>
    <w:p w14:paraId="309541A4" w14:textId="77777777" w:rsidR="00990D87" w:rsidRPr="00990D87" w:rsidRDefault="00000000" w:rsidP="00990D87">
      <w:r>
        <w:pict w14:anchorId="44439C46">
          <v:rect id="_x0000_i1047" style="width:0;height:1.5pt" o:hralign="center" o:hrstd="t" o:hr="t" fillcolor="#a0a0a0" stroked="f"/>
        </w:pict>
      </w:r>
    </w:p>
    <w:p w14:paraId="6903FA75" w14:textId="77777777" w:rsidR="00990D87" w:rsidRPr="00990D87" w:rsidRDefault="00990D87" w:rsidP="00990D87">
      <w:pPr>
        <w:rPr>
          <w:b/>
          <w:bCs/>
        </w:rPr>
      </w:pPr>
      <w:r w:rsidRPr="00990D87">
        <w:rPr>
          <w:b/>
          <w:bCs/>
        </w:rPr>
        <w:t>1. Image Resizing</w:t>
      </w:r>
    </w:p>
    <w:p w14:paraId="58AC3817" w14:textId="77777777" w:rsidR="00990D87" w:rsidRPr="00990D87" w:rsidRDefault="00990D87" w:rsidP="00990D87">
      <w:r w:rsidRPr="00990D87">
        <w:t xml:space="preserve">All input MRI images were resized to a uniform shape of </w:t>
      </w:r>
      <w:r w:rsidRPr="00990D87">
        <w:rPr>
          <w:b/>
          <w:bCs/>
        </w:rPr>
        <w:t>224×224 pixels</w:t>
      </w:r>
      <w:r w:rsidRPr="00990D87">
        <w:t>. This was done to match the input requirements of pre-trained CNN architectures such as VGG16, ResNet18, and ResNet50.</w:t>
      </w:r>
    </w:p>
    <w:p w14:paraId="61F09F2C" w14:textId="77777777" w:rsidR="00990D87" w:rsidRPr="00990D87" w:rsidRDefault="00990D87" w:rsidP="00990D87">
      <w:pPr>
        <w:numPr>
          <w:ilvl w:val="0"/>
          <w:numId w:val="35"/>
        </w:numPr>
      </w:pPr>
      <w:r w:rsidRPr="00990D87">
        <w:rPr>
          <w:b/>
          <w:bCs/>
        </w:rPr>
        <w:t>Reason:</w:t>
      </w:r>
      <w:r w:rsidRPr="00990D87">
        <w:t xml:space="preserve"> Standardizing image size ensures consistency and compatibility with deep learning models.</w:t>
      </w:r>
    </w:p>
    <w:p w14:paraId="67174C80" w14:textId="77777777" w:rsidR="00990D87" w:rsidRPr="00990D87" w:rsidRDefault="00990D87" w:rsidP="00990D87">
      <w:pPr>
        <w:numPr>
          <w:ilvl w:val="0"/>
          <w:numId w:val="35"/>
        </w:numPr>
      </w:pPr>
      <w:r w:rsidRPr="00990D87">
        <w:rPr>
          <w:b/>
          <w:bCs/>
        </w:rPr>
        <w:t>Tool Used:</w:t>
      </w:r>
      <w:r w:rsidRPr="00990D87">
        <w:t xml:space="preserve"> PIL (Python Imaging Library) and torchvision.transforms.Resize</w:t>
      </w:r>
    </w:p>
    <w:p w14:paraId="03DEAB76" w14:textId="77777777" w:rsidR="00990D87" w:rsidRPr="00990D87" w:rsidRDefault="00000000" w:rsidP="00990D87">
      <w:r>
        <w:pict w14:anchorId="70CF1074">
          <v:rect id="_x0000_i1048" style="width:0;height:1.5pt" o:hralign="center" o:hrstd="t" o:hr="t" fillcolor="#a0a0a0" stroked="f"/>
        </w:pict>
      </w:r>
    </w:p>
    <w:p w14:paraId="106482FF" w14:textId="77777777" w:rsidR="00990D87" w:rsidRPr="00990D87" w:rsidRDefault="00990D87" w:rsidP="00990D87">
      <w:pPr>
        <w:rPr>
          <w:b/>
          <w:bCs/>
        </w:rPr>
      </w:pPr>
      <w:r w:rsidRPr="00990D87">
        <w:rPr>
          <w:b/>
          <w:bCs/>
        </w:rPr>
        <w:t>2. RGB Conversion</w:t>
      </w:r>
    </w:p>
    <w:p w14:paraId="7B021BCB" w14:textId="77777777" w:rsidR="00990D87" w:rsidRPr="00990D87" w:rsidRDefault="00990D87" w:rsidP="00990D87">
      <w:r w:rsidRPr="00990D87">
        <w:t xml:space="preserve">Although many MRI scans are grayscale, they were converted to </w:t>
      </w:r>
      <w:r w:rsidRPr="00990D87">
        <w:rPr>
          <w:b/>
          <w:bCs/>
        </w:rPr>
        <w:t>3-channel RGB format</w:t>
      </w:r>
      <w:r w:rsidRPr="00990D87">
        <w:t xml:space="preserve"> for compatibility with pre-trained models, which expect 3-channel input.</w:t>
      </w:r>
    </w:p>
    <w:p w14:paraId="1AF12C91" w14:textId="77777777" w:rsidR="00990D87" w:rsidRPr="00990D87" w:rsidRDefault="00990D87" w:rsidP="00990D87">
      <w:pPr>
        <w:numPr>
          <w:ilvl w:val="0"/>
          <w:numId w:val="36"/>
        </w:numPr>
      </w:pPr>
      <w:r w:rsidRPr="00990D87">
        <w:rPr>
          <w:b/>
          <w:bCs/>
        </w:rPr>
        <w:t>Tool Used:</w:t>
      </w:r>
      <w:r w:rsidRPr="00990D87">
        <w:t xml:space="preserve"> PIL.Image.convert("RGB")</w:t>
      </w:r>
    </w:p>
    <w:p w14:paraId="314766DB" w14:textId="77777777" w:rsidR="00990D87" w:rsidRPr="00990D87" w:rsidRDefault="00000000" w:rsidP="00990D87">
      <w:r>
        <w:pict w14:anchorId="52B728FA">
          <v:rect id="_x0000_i1049" style="width:0;height:1.5pt" o:hralign="center" o:hrstd="t" o:hr="t" fillcolor="#a0a0a0" stroked="f"/>
        </w:pict>
      </w:r>
    </w:p>
    <w:p w14:paraId="1B41B188" w14:textId="77777777" w:rsidR="00990D87" w:rsidRPr="00990D87" w:rsidRDefault="00990D87" w:rsidP="00990D87">
      <w:pPr>
        <w:rPr>
          <w:b/>
          <w:bCs/>
        </w:rPr>
      </w:pPr>
      <w:r w:rsidRPr="00990D87">
        <w:rPr>
          <w:b/>
          <w:bCs/>
        </w:rPr>
        <w:t>3. Normalization</w:t>
      </w:r>
    </w:p>
    <w:p w14:paraId="42447D4E" w14:textId="77777777" w:rsidR="00990D87" w:rsidRPr="00990D87" w:rsidRDefault="00990D87" w:rsidP="00990D87">
      <w:r w:rsidRPr="00990D87">
        <w:t xml:space="preserve">Pixel values were normalized using the standard </w:t>
      </w:r>
      <w:r w:rsidRPr="00990D87">
        <w:rPr>
          <w:b/>
          <w:bCs/>
        </w:rPr>
        <w:t>ImageNet mean and standard deviation</w:t>
      </w:r>
      <w:r w:rsidRPr="00990D87">
        <w:t>:</w:t>
      </w:r>
    </w:p>
    <w:p w14:paraId="5887FD70" w14:textId="77777777" w:rsidR="00990D87" w:rsidRPr="00990D87" w:rsidRDefault="00990D87" w:rsidP="00990D87">
      <w:pPr>
        <w:numPr>
          <w:ilvl w:val="0"/>
          <w:numId w:val="37"/>
        </w:numPr>
      </w:pPr>
      <w:r w:rsidRPr="00990D87">
        <w:t>Mean = [0.485, 0.456, 0.406]</w:t>
      </w:r>
    </w:p>
    <w:p w14:paraId="7412A54D" w14:textId="77777777" w:rsidR="00990D87" w:rsidRPr="00990D87" w:rsidRDefault="00990D87" w:rsidP="00990D87">
      <w:pPr>
        <w:numPr>
          <w:ilvl w:val="0"/>
          <w:numId w:val="37"/>
        </w:numPr>
      </w:pPr>
      <w:r w:rsidRPr="00990D87">
        <w:t>Std = [0.229, 0.224, 0.225]</w:t>
      </w:r>
    </w:p>
    <w:p w14:paraId="0A5C5F3B" w14:textId="77777777" w:rsidR="00990D87" w:rsidRPr="00990D87" w:rsidRDefault="00990D87" w:rsidP="00990D87">
      <w:pPr>
        <w:numPr>
          <w:ilvl w:val="0"/>
          <w:numId w:val="37"/>
        </w:numPr>
      </w:pPr>
      <w:r w:rsidRPr="00990D87">
        <w:rPr>
          <w:b/>
          <w:bCs/>
        </w:rPr>
        <w:t>Reason:</w:t>
      </w:r>
      <w:r w:rsidRPr="00990D87">
        <w:t xml:space="preserve"> Normalization helps in faster convergence during training by ensuring that all pixel values are on a similar scale.</w:t>
      </w:r>
    </w:p>
    <w:p w14:paraId="14BE0F69" w14:textId="77777777" w:rsidR="00990D87" w:rsidRPr="00990D87" w:rsidRDefault="00000000" w:rsidP="00990D87">
      <w:r>
        <w:pict w14:anchorId="57ABDBF4">
          <v:rect id="_x0000_i1050" style="width:0;height:1.5pt" o:hralign="center" o:hrstd="t" o:hr="t" fillcolor="#a0a0a0" stroked="f"/>
        </w:pict>
      </w:r>
    </w:p>
    <w:p w14:paraId="5A61F2BB" w14:textId="77777777" w:rsidR="00990D87" w:rsidRPr="00990D87" w:rsidRDefault="00990D87" w:rsidP="00990D87">
      <w:pPr>
        <w:rPr>
          <w:b/>
          <w:bCs/>
        </w:rPr>
      </w:pPr>
      <w:r w:rsidRPr="00990D87">
        <w:rPr>
          <w:b/>
          <w:bCs/>
        </w:rPr>
        <w:t>4. Data Augmentation</w:t>
      </w:r>
    </w:p>
    <w:p w14:paraId="7AA9C3A0" w14:textId="77777777" w:rsidR="00990D87" w:rsidRPr="00990D87" w:rsidRDefault="00990D87" w:rsidP="00990D87">
      <w:r w:rsidRPr="00990D87">
        <w:t>To improve the generalization ability of the model and prevent overfitting, several augmentation techniques were applied to the training dataset:</w:t>
      </w:r>
    </w:p>
    <w:p w14:paraId="5DC2CD34" w14:textId="77777777" w:rsidR="00990D87" w:rsidRPr="00990D87" w:rsidRDefault="00990D87" w:rsidP="00990D87">
      <w:pPr>
        <w:numPr>
          <w:ilvl w:val="0"/>
          <w:numId w:val="38"/>
        </w:numPr>
      </w:pPr>
      <w:r w:rsidRPr="00990D87">
        <w:rPr>
          <w:b/>
          <w:bCs/>
        </w:rPr>
        <w:t>Random Horizontal Flip</w:t>
      </w:r>
      <w:r w:rsidRPr="00990D87">
        <w:t xml:space="preserve"> (with probability = 0.5)</w:t>
      </w:r>
    </w:p>
    <w:p w14:paraId="15473C4E" w14:textId="77777777" w:rsidR="00990D87" w:rsidRPr="00990D87" w:rsidRDefault="00990D87" w:rsidP="00990D87">
      <w:pPr>
        <w:numPr>
          <w:ilvl w:val="0"/>
          <w:numId w:val="38"/>
        </w:numPr>
      </w:pPr>
      <w:r w:rsidRPr="00990D87">
        <w:rPr>
          <w:b/>
          <w:bCs/>
        </w:rPr>
        <w:lastRenderedPageBreak/>
        <w:t>Random Rotation</w:t>
      </w:r>
      <w:r w:rsidRPr="00990D87">
        <w:t xml:space="preserve"> (±15 degrees)</w:t>
      </w:r>
    </w:p>
    <w:p w14:paraId="68E12BD7" w14:textId="77777777" w:rsidR="00990D87" w:rsidRPr="00990D87" w:rsidRDefault="00990D87" w:rsidP="00990D87">
      <w:pPr>
        <w:numPr>
          <w:ilvl w:val="0"/>
          <w:numId w:val="38"/>
        </w:numPr>
      </w:pPr>
      <w:r w:rsidRPr="00990D87">
        <w:rPr>
          <w:b/>
          <w:bCs/>
        </w:rPr>
        <w:t>Random Zoom/Crop</w:t>
      </w:r>
    </w:p>
    <w:p w14:paraId="215BB717" w14:textId="77777777" w:rsidR="00990D87" w:rsidRPr="00990D87" w:rsidRDefault="00990D87" w:rsidP="00990D87">
      <w:pPr>
        <w:numPr>
          <w:ilvl w:val="0"/>
          <w:numId w:val="38"/>
        </w:numPr>
      </w:pPr>
      <w:r w:rsidRPr="00990D87">
        <w:rPr>
          <w:b/>
          <w:bCs/>
        </w:rPr>
        <w:t>Tool Used:</w:t>
      </w:r>
      <w:r w:rsidRPr="00990D87">
        <w:t xml:space="preserve"> torchvision.transforms</w:t>
      </w:r>
    </w:p>
    <w:p w14:paraId="568BBAFB" w14:textId="77777777" w:rsidR="00990D87" w:rsidRPr="00990D87" w:rsidRDefault="00000000" w:rsidP="00990D87">
      <w:r>
        <w:pict w14:anchorId="7722175F">
          <v:rect id="_x0000_i1051" style="width:0;height:1.5pt" o:hralign="center" o:hrstd="t" o:hr="t" fillcolor="#a0a0a0" stroked="f"/>
        </w:pict>
      </w:r>
    </w:p>
    <w:p w14:paraId="49910FEA" w14:textId="77777777" w:rsidR="00990D87" w:rsidRPr="00990D87" w:rsidRDefault="00990D87" w:rsidP="00990D87">
      <w:pPr>
        <w:rPr>
          <w:b/>
          <w:bCs/>
        </w:rPr>
      </w:pPr>
      <w:r w:rsidRPr="00990D87">
        <w:rPr>
          <w:b/>
          <w:bCs/>
        </w:rPr>
        <w:t>5. Tensor Conversion</w:t>
      </w:r>
    </w:p>
    <w:p w14:paraId="5D1C70F4" w14:textId="77777777" w:rsidR="00990D87" w:rsidRPr="00990D87" w:rsidRDefault="00990D87" w:rsidP="00990D87">
      <w:r w:rsidRPr="00990D87">
        <w:t xml:space="preserve">All image data were converted into </w:t>
      </w:r>
      <w:r w:rsidRPr="00990D87">
        <w:rPr>
          <w:b/>
          <w:bCs/>
        </w:rPr>
        <w:t>PyTorch tensors</w:t>
      </w:r>
      <w:r w:rsidRPr="00990D87">
        <w:t xml:space="preserve"> to be compatible with the model training pipeline.</w:t>
      </w:r>
    </w:p>
    <w:p w14:paraId="27261E87" w14:textId="77777777" w:rsidR="00990D87" w:rsidRPr="00990D87" w:rsidRDefault="00000000" w:rsidP="00990D87">
      <w:r>
        <w:pict w14:anchorId="71E7A1C0">
          <v:rect id="_x0000_i1052" style="width:0;height:1.5pt" o:hralign="center" o:hrstd="t" o:hr="t" fillcolor="#a0a0a0" stroked="f"/>
        </w:pict>
      </w:r>
    </w:p>
    <w:p w14:paraId="7C6DEB5E" w14:textId="77777777" w:rsidR="00990D87" w:rsidRPr="00990D87" w:rsidRDefault="00990D87" w:rsidP="00990D87">
      <w:pPr>
        <w:rPr>
          <w:b/>
          <w:bCs/>
        </w:rPr>
      </w:pPr>
      <w:r w:rsidRPr="00990D87">
        <w:rPr>
          <w:b/>
          <w:bCs/>
        </w:rPr>
        <w:t>Summary Table of Preprocessing 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8"/>
        <w:gridCol w:w="2678"/>
        <w:gridCol w:w="4260"/>
      </w:tblGrid>
      <w:tr w:rsidR="00990D87" w:rsidRPr="00990D87" w14:paraId="058753B8" w14:textId="77777777" w:rsidTr="00990D87">
        <w:trPr>
          <w:tblHeader/>
          <w:tblCellSpacing w:w="15" w:type="dxa"/>
        </w:trPr>
        <w:tc>
          <w:tcPr>
            <w:tcW w:w="0" w:type="auto"/>
            <w:vAlign w:val="center"/>
            <w:hideMark/>
          </w:tcPr>
          <w:p w14:paraId="1FEB7C8C" w14:textId="77777777" w:rsidR="00990D87" w:rsidRPr="00990D87" w:rsidRDefault="00990D87" w:rsidP="00990D87">
            <w:pPr>
              <w:rPr>
                <w:b/>
                <w:bCs/>
              </w:rPr>
            </w:pPr>
            <w:r w:rsidRPr="00990D87">
              <w:rPr>
                <w:b/>
                <w:bCs/>
              </w:rPr>
              <w:t>Step</w:t>
            </w:r>
          </w:p>
        </w:tc>
        <w:tc>
          <w:tcPr>
            <w:tcW w:w="0" w:type="auto"/>
            <w:vAlign w:val="center"/>
            <w:hideMark/>
          </w:tcPr>
          <w:p w14:paraId="2815C307" w14:textId="77777777" w:rsidR="00990D87" w:rsidRPr="00990D87" w:rsidRDefault="00990D87" w:rsidP="00990D87">
            <w:pPr>
              <w:rPr>
                <w:b/>
                <w:bCs/>
              </w:rPr>
            </w:pPr>
            <w:r w:rsidRPr="00990D87">
              <w:rPr>
                <w:b/>
                <w:bCs/>
              </w:rPr>
              <w:t>Description</w:t>
            </w:r>
          </w:p>
        </w:tc>
        <w:tc>
          <w:tcPr>
            <w:tcW w:w="0" w:type="auto"/>
            <w:vAlign w:val="center"/>
            <w:hideMark/>
          </w:tcPr>
          <w:p w14:paraId="65E7B7E9" w14:textId="77777777" w:rsidR="00990D87" w:rsidRPr="00990D87" w:rsidRDefault="00990D87" w:rsidP="00990D87">
            <w:pPr>
              <w:rPr>
                <w:b/>
                <w:bCs/>
              </w:rPr>
            </w:pPr>
            <w:r w:rsidRPr="00990D87">
              <w:rPr>
                <w:b/>
                <w:bCs/>
              </w:rPr>
              <w:t>Purpose</w:t>
            </w:r>
          </w:p>
        </w:tc>
      </w:tr>
      <w:tr w:rsidR="00990D87" w:rsidRPr="00990D87" w14:paraId="596D2C8F" w14:textId="77777777" w:rsidTr="00990D87">
        <w:trPr>
          <w:tblCellSpacing w:w="15" w:type="dxa"/>
        </w:trPr>
        <w:tc>
          <w:tcPr>
            <w:tcW w:w="0" w:type="auto"/>
            <w:vAlign w:val="center"/>
            <w:hideMark/>
          </w:tcPr>
          <w:p w14:paraId="33A366CD" w14:textId="77777777" w:rsidR="00990D87" w:rsidRPr="00990D87" w:rsidRDefault="00990D87" w:rsidP="00990D87">
            <w:r w:rsidRPr="00990D87">
              <w:t>Resize</w:t>
            </w:r>
          </w:p>
        </w:tc>
        <w:tc>
          <w:tcPr>
            <w:tcW w:w="0" w:type="auto"/>
            <w:vAlign w:val="center"/>
            <w:hideMark/>
          </w:tcPr>
          <w:p w14:paraId="1EAB9FB7" w14:textId="77777777" w:rsidR="00990D87" w:rsidRPr="00990D87" w:rsidRDefault="00990D87" w:rsidP="00990D87">
            <w:r w:rsidRPr="00990D87">
              <w:t>224×224 pixels</w:t>
            </w:r>
          </w:p>
        </w:tc>
        <w:tc>
          <w:tcPr>
            <w:tcW w:w="0" w:type="auto"/>
            <w:vAlign w:val="center"/>
            <w:hideMark/>
          </w:tcPr>
          <w:p w14:paraId="391AEFC5" w14:textId="77777777" w:rsidR="00990D87" w:rsidRPr="00990D87" w:rsidRDefault="00990D87" w:rsidP="00990D87">
            <w:r w:rsidRPr="00990D87">
              <w:t>Standardize input dimensions</w:t>
            </w:r>
          </w:p>
        </w:tc>
      </w:tr>
      <w:tr w:rsidR="00990D87" w:rsidRPr="00990D87" w14:paraId="4DC0AED2" w14:textId="77777777" w:rsidTr="00990D87">
        <w:trPr>
          <w:tblCellSpacing w:w="15" w:type="dxa"/>
        </w:trPr>
        <w:tc>
          <w:tcPr>
            <w:tcW w:w="0" w:type="auto"/>
            <w:vAlign w:val="center"/>
            <w:hideMark/>
          </w:tcPr>
          <w:p w14:paraId="4C535B8A" w14:textId="77777777" w:rsidR="00990D87" w:rsidRPr="00990D87" w:rsidRDefault="00990D87" w:rsidP="00990D87">
            <w:r w:rsidRPr="00990D87">
              <w:t>RGB Conversion</w:t>
            </w:r>
          </w:p>
        </w:tc>
        <w:tc>
          <w:tcPr>
            <w:tcW w:w="0" w:type="auto"/>
            <w:vAlign w:val="center"/>
            <w:hideMark/>
          </w:tcPr>
          <w:p w14:paraId="34EBA50F" w14:textId="77777777" w:rsidR="00990D87" w:rsidRPr="00990D87" w:rsidRDefault="00990D87" w:rsidP="00990D87">
            <w:r w:rsidRPr="00990D87">
              <w:t>Convert grayscale to RGB</w:t>
            </w:r>
          </w:p>
        </w:tc>
        <w:tc>
          <w:tcPr>
            <w:tcW w:w="0" w:type="auto"/>
            <w:vAlign w:val="center"/>
            <w:hideMark/>
          </w:tcPr>
          <w:p w14:paraId="4F2807D1" w14:textId="77777777" w:rsidR="00990D87" w:rsidRPr="00990D87" w:rsidRDefault="00990D87" w:rsidP="00990D87">
            <w:r w:rsidRPr="00990D87">
              <w:t>Match pre-trained model requirements</w:t>
            </w:r>
          </w:p>
        </w:tc>
      </w:tr>
      <w:tr w:rsidR="00990D87" w:rsidRPr="00990D87" w14:paraId="001C137A" w14:textId="77777777" w:rsidTr="00990D87">
        <w:trPr>
          <w:tblCellSpacing w:w="15" w:type="dxa"/>
        </w:trPr>
        <w:tc>
          <w:tcPr>
            <w:tcW w:w="0" w:type="auto"/>
            <w:vAlign w:val="center"/>
            <w:hideMark/>
          </w:tcPr>
          <w:p w14:paraId="73FF9C95" w14:textId="77777777" w:rsidR="00990D87" w:rsidRPr="00990D87" w:rsidRDefault="00990D87" w:rsidP="00990D87">
            <w:r w:rsidRPr="00990D87">
              <w:t>Normalization</w:t>
            </w:r>
          </w:p>
        </w:tc>
        <w:tc>
          <w:tcPr>
            <w:tcW w:w="0" w:type="auto"/>
            <w:vAlign w:val="center"/>
            <w:hideMark/>
          </w:tcPr>
          <w:p w14:paraId="3026E85B" w14:textId="77777777" w:rsidR="00990D87" w:rsidRPr="00990D87" w:rsidRDefault="00990D87" w:rsidP="00990D87">
            <w:r w:rsidRPr="00990D87">
              <w:t>Use ImageNet statistics</w:t>
            </w:r>
          </w:p>
        </w:tc>
        <w:tc>
          <w:tcPr>
            <w:tcW w:w="0" w:type="auto"/>
            <w:vAlign w:val="center"/>
            <w:hideMark/>
          </w:tcPr>
          <w:p w14:paraId="5FACB802" w14:textId="77777777" w:rsidR="00990D87" w:rsidRPr="00990D87" w:rsidRDefault="00990D87" w:rsidP="00990D87">
            <w:r w:rsidRPr="00990D87">
              <w:t>Scale values for effective learning</w:t>
            </w:r>
          </w:p>
        </w:tc>
      </w:tr>
      <w:tr w:rsidR="00990D87" w:rsidRPr="00990D87" w14:paraId="68AE1932" w14:textId="77777777" w:rsidTr="00990D87">
        <w:trPr>
          <w:tblCellSpacing w:w="15" w:type="dxa"/>
        </w:trPr>
        <w:tc>
          <w:tcPr>
            <w:tcW w:w="0" w:type="auto"/>
            <w:vAlign w:val="center"/>
            <w:hideMark/>
          </w:tcPr>
          <w:p w14:paraId="5023CE44" w14:textId="77777777" w:rsidR="00990D87" w:rsidRPr="00990D87" w:rsidRDefault="00990D87" w:rsidP="00990D87">
            <w:r w:rsidRPr="00990D87">
              <w:t>Data Augmentation</w:t>
            </w:r>
          </w:p>
        </w:tc>
        <w:tc>
          <w:tcPr>
            <w:tcW w:w="0" w:type="auto"/>
            <w:vAlign w:val="center"/>
            <w:hideMark/>
          </w:tcPr>
          <w:p w14:paraId="08ACE139" w14:textId="77777777" w:rsidR="00990D87" w:rsidRPr="00990D87" w:rsidRDefault="00990D87" w:rsidP="00990D87">
            <w:r w:rsidRPr="00990D87">
              <w:t>Flip, rotate, crop</w:t>
            </w:r>
          </w:p>
        </w:tc>
        <w:tc>
          <w:tcPr>
            <w:tcW w:w="0" w:type="auto"/>
            <w:vAlign w:val="center"/>
            <w:hideMark/>
          </w:tcPr>
          <w:p w14:paraId="6B48F363" w14:textId="77777777" w:rsidR="00990D87" w:rsidRPr="00990D87" w:rsidRDefault="00990D87" w:rsidP="00990D87">
            <w:r w:rsidRPr="00990D87">
              <w:t>Improve model robustness and generality</w:t>
            </w:r>
          </w:p>
        </w:tc>
      </w:tr>
      <w:tr w:rsidR="00990D87" w:rsidRPr="00990D87" w14:paraId="0E683566" w14:textId="77777777" w:rsidTr="00990D87">
        <w:trPr>
          <w:tblCellSpacing w:w="15" w:type="dxa"/>
        </w:trPr>
        <w:tc>
          <w:tcPr>
            <w:tcW w:w="0" w:type="auto"/>
            <w:vAlign w:val="center"/>
            <w:hideMark/>
          </w:tcPr>
          <w:p w14:paraId="7A09734B" w14:textId="77777777" w:rsidR="00990D87" w:rsidRPr="00990D87" w:rsidRDefault="00990D87" w:rsidP="00990D87">
            <w:r w:rsidRPr="00990D87">
              <w:t>Tensor Conversion</w:t>
            </w:r>
          </w:p>
        </w:tc>
        <w:tc>
          <w:tcPr>
            <w:tcW w:w="0" w:type="auto"/>
            <w:vAlign w:val="center"/>
            <w:hideMark/>
          </w:tcPr>
          <w:p w14:paraId="5799062C" w14:textId="77777777" w:rsidR="00990D87" w:rsidRPr="00990D87" w:rsidRDefault="00990D87" w:rsidP="00990D87">
            <w:r w:rsidRPr="00990D87">
              <w:t>Convert to PyTorch tensor</w:t>
            </w:r>
          </w:p>
        </w:tc>
        <w:tc>
          <w:tcPr>
            <w:tcW w:w="0" w:type="auto"/>
            <w:vAlign w:val="center"/>
            <w:hideMark/>
          </w:tcPr>
          <w:p w14:paraId="248E9EA0" w14:textId="77777777" w:rsidR="00990D87" w:rsidRPr="00990D87" w:rsidRDefault="00990D87" w:rsidP="00990D87">
            <w:r w:rsidRPr="00990D87">
              <w:t>Input compatibility with models</w:t>
            </w:r>
          </w:p>
        </w:tc>
      </w:tr>
    </w:tbl>
    <w:p w14:paraId="4ED5324A" w14:textId="77777777" w:rsidR="00990D87" w:rsidRPr="00990D87" w:rsidRDefault="00000000" w:rsidP="00990D87">
      <w:r>
        <w:pict w14:anchorId="5E3547E5">
          <v:rect id="_x0000_i1053" style="width:0;height:1.5pt" o:hralign="center" o:hrstd="t" o:hr="t" fillcolor="#a0a0a0" stroked="f"/>
        </w:pict>
      </w:r>
    </w:p>
    <w:p w14:paraId="63F72F7A" w14:textId="77777777" w:rsidR="00990D87" w:rsidRPr="00990D87" w:rsidRDefault="00990D87" w:rsidP="00990D87">
      <w:r w:rsidRPr="00990D87">
        <w:t>These preprocessing steps were critical to ensure that the model was trained on clean, consistent, and diverse inputs, which significantly contributed to its classification accuracy.</w:t>
      </w:r>
    </w:p>
    <w:p w14:paraId="5036A6C8" w14:textId="77777777" w:rsidR="00990D87" w:rsidRPr="00E20237" w:rsidRDefault="00990D87" w:rsidP="00990D87"/>
    <w:p w14:paraId="5D5F644A" w14:textId="77777777" w:rsidR="00E20237" w:rsidRPr="00186D2B" w:rsidRDefault="00E20237" w:rsidP="00E20237"/>
    <w:p w14:paraId="3956C387" w14:textId="77777777" w:rsidR="00186D2B" w:rsidRDefault="00186D2B" w:rsidP="002C535B">
      <w:pPr>
        <w:jc w:val="both"/>
      </w:pPr>
    </w:p>
    <w:p w14:paraId="37F3263F" w14:textId="77777777" w:rsidR="00186D2B" w:rsidRDefault="00186D2B" w:rsidP="002C535B">
      <w:pPr>
        <w:jc w:val="both"/>
      </w:pPr>
    </w:p>
    <w:p w14:paraId="0B7F5165" w14:textId="77777777" w:rsidR="00186D2B" w:rsidRDefault="00186D2B" w:rsidP="002C535B">
      <w:pPr>
        <w:jc w:val="both"/>
      </w:pPr>
    </w:p>
    <w:p w14:paraId="09504A76" w14:textId="77777777" w:rsidR="00186D2B" w:rsidRDefault="00186D2B" w:rsidP="002C535B">
      <w:pPr>
        <w:jc w:val="both"/>
      </w:pPr>
    </w:p>
    <w:p w14:paraId="46BFFA18" w14:textId="77777777" w:rsidR="00186D2B" w:rsidRDefault="00186D2B" w:rsidP="002C535B">
      <w:pPr>
        <w:jc w:val="both"/>
      </w:pPr>
    </w:p>
    <w:p w14:paraId="59E1A6D2" w14:textId="51CA671B" w:rsidR="002937A1" w:rsidRPr="002937A1" w:rsidRDefault="002937A1" w:rsidP="002937A1">
      <w:pPr>
        <w:jc w:val="both"/>
        <w:rPr>
          <w:b/>
          <w:bCs/>
        </w:rPr>
      </w:pPr>
      <w:r w:rsidRPr="002937A1">
        <w:rPr>
          <w:b/>
          <w:bCs/>
        </w:rPr>
        <w:lastRenderedPageBreak/>
        <w:t>4.</w:t>
      </w:r>
      <w:r w:rsidR="00295167">
        <w:rPr>
          <w:b/>
          <w:bCs/>
        </w:rPr>
        <w:t>4</w:t>
      </w:r>
      <w:r w:rsidRPr="002937A1">
        <w:rPr>
          <w:b/>
          <w:bCs/>
        </w:rPr>
        <w:t xml:space="preserve"> Model Architectures Used</w:t>
      </w:r>
    </w:p>
    <w:p w14:paraId="40C99EDB" w14:textId="740E4183" w:rsidR="002937A1" w:rsidRPr="002937A1" w:rsidRDefault="002937A1" w:rsidP="002937A1">
      <w:pPr>
        <w:jc w:val="both"/>
        <w:rPr>
          <w:b/>
          <w:bCs/>
        </w:rPr>
      </w:pPr>
      <w:r w:rsidRPr="002937A1">
        <w:rPr>
          <w:b/>
          <w:bCs/>
        </w:rPr>
        <w:t>4.</w:t>
      </w:r>
      <w:r w:rsidR="00295167">
        <w:rPr>
          <w:b/>
          <w:bCs/>
        </w:rPr>
        <w:t>4</w:t>
      </w:r>
      <w:r w:rsidRPr="002937A1">
        <w:rPr>
          <w:b/>
          <w:bCs/>
        </w:rPr>
        <w:t>.1 Convolutional Neural Network (CNN)</w:t>
      </w:r>
    </w:p>
    <w:p w14:paraId="11E01CDD" w14:textId="77777777" w:rsidR="002937A1" w:rsidRPr="002937A1" w:rsidRDefault="002937A1" w:rsidP="002937A1">
      <w:pPr>
        <w:jc w:val="both"/>
      </w:pPr>
      <w:r w:rsidRPr="002937A1">
        <w:t xml:space="preserve">A </w:t>
      </w:r>
      <w:r w:rsidRPr="002937A1">
        <w:rPr>
          <w:b/>
          <w:bCs/>
        </w:rPr>
        <w:t>Convolutional Neural Network (CNN)</w:t>
      </w:r>
      <w:r w:rsidRPr="002937A1">
        <w:t xml:space="preserve"> was developed from scratch as a baseline model for classifying brain tumors in MRI images. This architecture was specifically tailored to capture spatial hierarchies in the image data and to serve as a benchmark for comparison with transfer learning models.</w:t>
      </w:r>
    </w:p>
    <w:p w14:paraId="5DC013F0" w14:textId="77777777" w:rsidR="002937A1" w:rsidRPr="002937A1" w:rsidRDefault="00000000" w:rsidP="002937A1">
      <w:pPr>
        <w:jc w:val="both"/>
      </w:pPr>
      <w:r>
        <w:pict w14:anchorId="05B114CE">
          <v:rect id="_x0000_i1054" style="width:0;height:1.5pt" o:hralign="center" o:hrstd="t" o:hr="t" fillcolor="#a0a0a0" stroked="f"/>
        </w:pict>
      </w:r>
    </w:p>
    <w:p w14:paraId="2CC9CD3C" w14:textId="77777777" w:rsidR="002937A1" w:rsidRPr="002937A1" w:rsidRDefault="002937A1" w:rsidP="002937A1">
      <w:pPr>
        <w:jc w:val="both"/>
        <w:rPr>
          <w:b/>
          <w:bCs/>
        </w:rPr>
      </w:pPr>
      <w:r w:rsidRPr="002937A1">
        <w:rPr>
          <w:b/>
          <w:bCs/>
        </w:rPr>
        <w:t>Architecture Overview</w:t>
      </w:r>
    </w:p>
    <w:p w14:paraId="54D3319D" w14:textId="77777777" w:rsidR="002937A1" w:rsidRPr="002937A1" w:rsidRDefault="002937A1" w:rsidP="002937A1">
      <w:pPr>
        <w:jc w:val="both"/>
      </w:pPr>
      <w:r w:rsidRPr="002937A1">
        <w:t>The CNN model consists of the following layers:</w:t>
      </w:r>
    </w:p>
    <w:p w14:paraId="4523446D" w14:textId="77777777" w:rsidR="002937A1" w:rsidRPr="002937A1" w:rsidRDefault="002937A1" w:rsidP="002937A1">
      <w:pPr>
        <w:numPr>
          <w:ilvl w:val="0"/>
          <w:numId w:val="39"/>
        </w:numPr>
        <w:jc w:val="both"/>
      </w:pPr>
      <w:r w:rsidRPr="002937A1">
        <w:rPr>
          <w:b/>
          <w:bCs/>
        </w:rPr>
        <w:t>Input Layer:</w:t>
      </w:r>
    </w:p>
    <w:p w14:paraId="7504F51E" w14:textId="77777777" w:rsidR="002937A1" w:rsidRPr="002937A1" w:rsidRDefault="002937A1" w:rsidP="002937A1">
      <w:pPr>
        <w:numPr>
          <w:ilvl w:val="1"/>
          <w:numId w:val="39"/>
        </w:numPr>
        <w:jc w:val="both"/>
      </w:pPr>
      <w:r w:rsidRPr="002937A1">
        <w:t>Input shape: (3, 224, 224) (RGB image)</w:t>
      </w:r>
    </w:p>
    <w:p w14:paraId="5A3C72D6" w14:textId="77777777" w:rsidR="002937A1" w:rsidRPr="002937A1" w:rsidRDefault="002937A1" w:rsidP="002937A1">
      <w:pPr>
        <w:numPr>
          <w:ilvl w:val="0"/>
          <w:numId w:val="39"/>
        </w:numPr>
        <w:jc w:val="both"/>
      </w:pPr>
      <w:r w:rsidRPr="002937A1">
        <w:rPr>
          <w:b/>
          <w:bCs/>
        </w:rPr>
        <w:t>Convolutional Block 1:</w:t>
      </w:r>
    </w:p>
    <w:p w14:paraId="5C0E6E28" w14:textId="77777777" w:rsidR="002937A1" w:rsidRPr="002937A1" w:rsidRDefault="002937A1" w:rsidP="002937A1">
      <w:pPr>
        <w:numPr>
          <w:ilvl w:val="1"/>
          <w:numId w:val="39"/>
        </w:numPr>
        <w:jc w:val="both"/>
      </w:pPr>
      <w:r w:rsidRPr="002937A1">
        <w:t>Conv2D: 32 filters, 3×3 kernel, ReLU activation</w:t>
      </w:r>
    </w:p>
    <w:p w14:paraId="30A4DC62" w14:textId="77777777" w:rsidR="002937A1" w:rsidRPr="002937A1" w:rsidRDefault="002937A1" w:rsidP="002937A1">
      <w:pPr>
        <w:numPr>
          <w:ilvl w:val="1"/>
          <w:numId w:val="39"/>
        </w:numPr>
        <w:jc w:val="both"/>
      </w:pPr>
      <w:r w:rsidRPr="002937A1">
        <w:t>MaxPooling2D: 2×2</w:t>
      </w:r>
    </w:p>
    <w:p w14:paraId="3FA76C00" w14:textId="77777777" w:rsidR="002937A1" w:rsidRPr="002937A1" w:rsidRDefault="002937A1" w:rsidP="002937A1">
      <w:pPr>
        <w:numPr>
          <w:ilvl w:val="0"/>
          <w:numId w:val="39"/>
        </w:numPr>
        <w:jc w:val="both"/>
      </w:pPr>
      <w:r w:rsidRPr="002937A1">
        <w:rPr>
          <w:b/>
          <w:bCs/>
        </w:rPr>
        <w:t>Convolutional Block 2:</w:t>
      </w:r>
    </w:p>
    <w:p w14:paraId="14E71205" w14:textId="77777777" w:rsidR="002937A1" w:rsidRPr="002937A1" w:rsidRDefault="002937A1" w:rsidP="002937A1">
      <w:pPr>
        <w:numPr>
          <w:ilvl w:val="1"/>
          <w:numId w:val="39"/>
        </w:numPr>
        <w:jc w:val="both"/>
      </w:pPr>
      <w:r w:rsidRPr="002937A1">
        <w:t>Conv2D: 64 filters, 3×3 kernel, ReLU activation</w:t>
      </w:r>
    </w:p>
    <w:p w14:paraId="7FAB115F" w14:textId="77777777" w:rsidR="002937A1" w:rsidRPr="002937A1" w:rsidRDefault="002937A1" w:rsidP="002937A1">
      <w:pPr>
        <w:numPr>
          <w:ilvl w:val="1"/>
          <w:numId w:val="39"/>
        </w:numPr>
        <w:jc w:val="both"/>
      </w:pPr>
      <w:r w:rsidRPr="002937A1">
        <w:t>MaxPooling2D: 2×2</w:t>
      </w:r>
    </w:p>
    <w:p w14:paraId="60C65542" w14:textId="77777777" w:rsidR="002937A1" w:rsidRPr="002937A1" w:rsidRDefault="002937A1" w:rsidP="002937A1">
      <w:pPr>
        <w:numPr>
          <w:ilvl w:val="0"/>
          <w:numId w:val="39"/>
        </w:numPr>
        <w:jc w:val="both"/>
      </w:pPr>
      <w:r w:rsidRPr="002937A1">
        <w:rPr>
          <w:b/>
          <w:bCs/>
        </w:rPr>
        <w:t>Convolutional Block 3:</w:t>
      </w:r>
    </w:p>
    <w:p w14:paraId="33C1A69C" w14:textId="77777777" w:rsidR="002937A1" w:rsidRPr="002937A1" w:rsidRDefault="002937A1" w:rsidP="002937A1">
      <w:pPr>
        <w:numPr>
          <w:ilvl w:val="1"/>
          <w:numId w:val="39"/>
        </w:numPr>
        <w:jc w:val="both"/>
      </w:pPr>
      <w:r w:rsidRPr="002937A1">
        <w:t>Conv2D: 128 filters, 3×3 kernel, ReLU activation</w:t>
      </w:r>
    </w:p>
    <w:p w14:paraId="27217C26" w14:textId="77777777" w:rsidR="002937A1" w:rsidRPr="002937A1" w:rsidRDefault="002937A1" w:rsidP="002937A1">
      <w:pPr>
        <w:numPr>
          <w:ilvl w:val="1"/>
          <w:numId w:val="39"/>
        </w:numPr>
        <w:jc w:val="both"/>
      </w:pPr>
      <w:r w:rsidRPr="002937A1">
        <w:t>MaxPooling2D: 2×2</w:t>
      </w:r>
    </w:p>
    <w:p w14:paraId="4AA4909A" w14:textId="77777777" w:rsidR="002937A1" w:rsidRPr="002937A1" w:rsidRDefault="002937A1" w:rsidP="002937A1">
      <w:pPr>
        <w:numPr>
          <w:ilvl w:val="0"/>
          <w:numId w:val="39"/>
        </w:numPr>
        <w:jc w:val="both"/>
      </w:pPr>
      <w:r w:rsidRPr="002937A1">
        <w:rPr>
          <w:b/>
          <w:bCs/>
        </w:rPr>
        <w:t>Flatten Layer:</w:t>
      </w:r>
    </w:p>
    <w:p w14:paraId="264C32C6" w14:textId="77777777" w:rsidR="002937A1" w:rsidRPr="002937A1" w:rsidRDefault="002937A1" w:rsidP="002937A1">
      <w:pPr>
        <w:numPr>
          <w:ilvl w:val="1"/>
          <w:numId w:val="39"/>
        </w:numPr>
        <w:jc w:val="both"/>
      </w:pPr>
      <w:r w:rsidRPr="002937A1">
        <w:t>Converts the 2D feature maps into a 1D vector</w:t>
      </w:r>
    </w:p>
    <w:p w14:paraId="54448CB4" w14:textId="77777777" w:rsidR="002937A1" w:rsidRPr="002937A1" w:rsidRDefault="002937A1" w:rsidP="002937A1">
      <w:pPr>
        <w:numPr>
          <w:ilvl w:val="0"/>
          <w:numId w:val="39"/>
        </w:numPr>
        <w:jc w:val="both"/>
      </w:pPr>
      <w:r w:rsidRPr="002937A1">
        <w:rPr>
          <w:b/>
          <w:bCs/>
        </w:rPr>
        <w:t>Fully Connected (Dense) Layers:</w:t>
      </w:r>
    </w:p>
    <w:p w14:paraId="64D6A6C3" w14:textId="77777777" w:rsidR="002937A1" w:rsidRPr="002937A1" w:rsidRDefault="002937A1" w:rsidP="002937A1">
      <w:pPr>
        <w:numPr>
          <w:ilvl w:val="1"/>
          <w:numId w:val="39"/>
        </w:numPr>
        <w:jc w:val="both"/>
      </w:pPr>
      <w:r w:rsidRPr="002937A1">
        <w:t>Dense: 256 units, ReLU activation</w:t>
      </w:r>
    </w:p>
    <w:p w14:paraId="19C86AB9" w14:textId="77777777" w:rsidR="002937A1" w:rsidRPr="002937A1" w:rsidRDefault="002937A1" w:rsidP="002937A1">
      <w:pPr>
        <w:numPr>
          <w:ilvl w:val="1"/>
          <w:numId w:val="39"/>
        </w:numPr>
        <w:jc w:val="both"/>
      </w:pPr>
      <w:r w:rsidRPr="002937A1">
        <w:t>Dropout: 0.5 (to prevent overfitting)</w:t>
      </w:r>
    </w:p>
    <w:p w14:paraId="38B2F38E" w14:textId="77777777" w:rsidR="002937A1" w:rsidRPr="002937A1" w:rsidRDefault="002937A1" w:rsidP="002937A1">
      <w:pPr>
        <w:numPr>
          <w:ilvl w:val="0"/>
          <w:numId w:val="39"/>
        </w:numPr>
        <w:jc w:val="both"/>
      </w:pPr>
      <w:r w:rsidRPr="002937A1">
        <w:rPr>
          <w:b/>
          <w:bCs/>
        </w:rPr>
        <w:t>Output Layer:</w:t>
      </w:r>
    </w:p>
    <w:p w14:paraId="443658D7" w14:textId="77777777" w:rsidR="002937A1" w:rsidRPr="002937A1" w:rsidRDefault="002937A1" w:rsidP="002937A1">
      <w:pPr>
        <w:numPr>
          <w:ilvl w:val="1"/>
          <w:numId w:val="39"/>
        </w:numPr>
        <w:jc w:val="both"/>
      </w:pPr>
      <w:r w:rsidRPr="002937A1">
        <w:t>Dense: Number of output classes (e.g., 3 for [Glioma, Meningioma, Pituitary])</w:t>
      </w:r>
    </w:p>
    <w:p w14:paraId="73FB0A2B" w14:textId="77777777" w:rsidR="002937A1" w:rsidRPr="002937A1" w:rsidRDefault="002937A1" w:rsidP="002937A1">
      <w:pPr>
        <w:numPr>
          <w:ilvl w:val="1"/>
          <w:numId w:val="39"/>
        </w:numPr>
        <w:jc w:val="both"/>
      </w:pPr>
      <w:r w:rsidRPr="002937A1">
        <w:t>Activation: Softmax</w:t>
      </w:r>
    </w:p>
    <w:p w14:paraId="00C1FA34" w14:textId="77777777" w:rsidR="002937A1" w:rsidRPr="002937A1" w:rsidRDefault="00000000" w:rsidP="002937A1">
      <w:pPr>
        <w:jc w:val="both"/>
      </w:pPr>
      <w:r>
        <w:lastRenderedPageBreak/>
        <w:pict w14:anchorId="7577D2A3">
          <v:rect id="_x0000_i1055" style="width:0;height:1.5pt" o:hralign="center" o:hrstd="t" o:hr="t" fillcolor="#a0a0a0" stroked="f"/>
        </w:pict>
      </w:r>
    </w:p>
    <w:p w14:paraId="2CA843A1" w14:textId="77777777" w:rsidR="002937A1" w:rsidRPr="002937A1" w:rsidRDefault="002937A1" w:rsidP="002937A1">
      <w:pPr>
        <w:jc w:val="both"/>
        <w:rPr>
          <w:b/>
          <w:bCs/>
        </w:rPr>
      </w:pPr>
      <w:r w:rsidRPr="002937A1">
        <w:rPr>
          <w:b/>
          <w:bCs/>
        </w:rPr>
        <w:t>CNN Model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6"/>
        <w:gridCol w:w="1748"/>
        <w:gridCol w:w="1600"/>
      </w:tblGrid>
      <w:tr w:rsidR="002937A1" w:rsidRPr="002937A1" w14:paraId="113EA6DE" w14:textId="77777777" w:rsidTr="002937A1">
        <w:trPr>
          <w:tblHeader/>
          <w:tblCellSpacing w:w="15" w:type="dxa"/>
        </w:trPr>
        <w:tc>
          <w:tcPr>
            <w:tcW w:w="0" w:type="auto"/>
            <w:vAlign w:val="center"/>
            <w:hideMark/>
          </w:tcPr>
          <w:p w14:paraId="4E374DCE" w14:textId="77777777" w:rsidR="002937A1" w:rsidRPr="002937A1" w:rsidRDefault="002937A1" w:rsidP="002937A1">
            <w:pPr>
              <w:jc w:val="both"/>
              <w:rPr>
                <w:b/>
                <w:bCs/>
              </w:rPr>
            </w:pPr>
            <w:r w:rsidRPr="002937A1">
              <w:rPr>
                <w:b/>
                <w:bCs/>
              </w:rPr>
              <w:t>Layer Type</w:t>
            </w:r>
          </w:p>
        </w:tc>
        <w:tc>
          <w:tcPr>
            <w:tcW w:w="0" w:type="auto"/>
            <w:vAlign w:val="center"/>
            <w:hideMark/>
          </w:tcPr>
          <w:p w14:paraId="3AB0C6C5" w14:textId="77777777" w:rsidR="002937A1" w:rsidRPr="002937A1" w:rsidRDefault="002937A1" w:rsidP="002937A1">
            <w:pPr>
              <w:jc w:val="both"/>
              <w:rPr>
                <w:b/>
                <w:bCs/>
              </w:rPr>
            </w:pPr>
            <w:r w:rsidRPr="002937A1">
              <w:rPr>
                <w:b/>
                <w:bCs/>
              </w:rPr>
              <w:t>Parameters</w:t>
            </w:r>
          </w:p>
        </w:tc>
        <w:tc>
          <w:tcPr>
            <w:tcW w:w="0" w:type="auto"/>
            <w:vAlign w:val="center"/>
            <w:hideMark/>
          </w:tcPr>
          <w:p w14:paraId="2AC63727" w14:textId="77777777" w:rsidR="002937A1" w:rsidRPr="002937A1" w:rsidRDefault="002937A1" w:rsidP="002937A1">
            <w:pPr>
              <w:jc w:val="both"/>
              <w:rPr>
                <w:b/>
                <w:bCs/>
              </w:rPr>
            </w:pPr>
            <w:r w:rsidRPr="002937A1">
              <w:rPr>
                <w:b/>
                <w:bCs/>
              </w:rPr>
              <w:t>Output Shape</w:t>
            </w:r>
          </w:p>
        </w:tc>
      </w:tr>
      <w:tr w:rsidR="002937A1" w:rsidRPr="002937A1" w14:paraId="1DD65F3A" w14:textId="77777777" w:rsidTr="002937A1">
        <w:trPr>
          <w:tblCellSpacing w:w="15" w:type="dxa"/>
        </w:trPr>
        <w:tc>
          <w:tcPr>
            <w:tcW w:w="0" w:type="auto"/>
            <w:vAlign w:val="center"/>
            <w:hideMark/>
          </w:tcPr>
          <w:p w14:paraId="2B944201" w14:textId="77777777" w:rsidR="002937A1" w:rsidRPr="002937A1" w:rsidRDefault="002937A1" w:rsidP="002937A1">
            <w:pPr>
              <w:jc w:val="both"/>
            </w:pPr>
            <w:r w:rsidRPr="002937A1">
              <w:t>Input Layer</w:t>
            </w:r>
          </w:p>
        </w:tc>
        <w:tc>
          <w:tcPr>
            <w:tcW w:w="0" w:type="auto"/>
            <w:vAlign w:val="center"/>
            <w:hideMark/>
          </w:tcPr>
          <w:p w14:paraId="71B4F268" w14:textId="77777777" w:rsidR="002937A1" w:rsidRPr="002937A1" w:rsidRDefault="002937A1" w:rsidP="002937A1">
            <w:pPr>
              <w:jc w:val="both"/>
            </w:pPr>
            <w:r w:rsidRPr="002937A1">
              <w:t>–</w:t>
            </w:r>
          </w:p>
        </w:tc>
        <w:tc>
          <w:tcPr>
            <w:tcW w:w="0" w:type="auto"/>
            <w:vAlign w:val="center"/>
            <w:hideMark/>
          </w:tcPr>
          <w:p w14:paraId="45C47C03" w14:textId="77777777" w:rsidR="002937A1" w:rsidRPr="002937A1" w:rsidRDefault="002937A1" w:rsidP="002937A1">
            <w:pPr>
              <w:jc w:val="both"/>
            </w:pPr>
            <w:r w:rsidRPr="002937A1">
              <w:t>(3, 224, 224)</w:t>
            </w:r>
          </w:p>
        </w:tc>
      </w:tr>
      <w:tr w:rsidR="002937A1" w:rsidRPr="002937A1" w14:paraId="4BA155FF" w14:textId="77777777" w:rsidTr="002937A1">
        <w:trPr>
          <w:tblCellSpacing w:w="15" w:type="dxa"/>
        </w:trPr>
        <w:tc>
          <w:tcPr>
            <w:tcW w:w="0" w:type="auto"/>
            <w:vAlign w:val="center"/>
            <w:hideMark/>
          </w:tcPr>
          <w:p w14:paraId="440FE945" w14:textId="77777777" w:rsidR="002937A1" w:rsidRPr="002937A1" w:rsidRDefault="002937A1" w:rsidP="002937A1">
            <w:pPr>
              <w:jc w:val="both"/>
            </w:pPr>
            <w:r w:rsidRPr="002937A1">
              <w:t>Conv2D + ReLU</w:t>
            </w:r>
          </w:p>
        </w:tc>
        <w:tc>
          <w:tcPr>
            <w:tcW w:w="0" w:type="auto"/>
            <w:vAlign w:val="center"/>
            <w:hideMark/>
          </w:tcPr>
          <w:p w14:paraId="3174D48F" w14:textId="77777777" w:rsidR="002937A1" w:rsidRPr="002937A1" w:rsidRDefault="002937A1" w:rsidP="002937A1">
            <w:pPr>
              <w:jc w:val="both"/>
            </w:pPr>
            <w:r w:rsidRPr="002937A1">
              <w:t>32 filters, 3×3</w:t>
            </w:r>
          </w:p>
        </w:tc>
        <w:tc>
          <w:tcPr>
            <w:tcW w:w="0" w:type="auto"/>
            <w:vAlign w:val="center"/>
            <w:hideMark/>
          </w:tcPr>
          <w:p w14:paraId="6A0B3947" w14:textId="77777777" w:rsidR="002937A1" w:rsidRPr="002937A1" w:rsidRDefault="002937A1" w:rsidP="002937A1">
            <w:pPr>
              <w:jc w:val="both"/>
            </w:pPr>
            <w:r w:rsidRPr="002937A1">
              <w:t>(32, 222, 222)</w:t>
            </w:r>
          </w:p>
        </w:tc>
      </w:tr>
      <w:tr w:rsidR="002937A1" w:rsidRPr="002937A1" w14:paraId="481AE91F" w14:textId="77777777" w:rsidTr="002937A1">
        <w:trPr>
          <w:tblCellSpacing w:w="15" w:type="dxa"/>
        </w:trPr>
        <w:tc>
          <w:tcPr>
            <w:tcW w:w="0" w:type="auto"/>
            <w:vAlign w:val="center"/>
            <w:hideMark/>
          </w:tcPr>
          <w:p w14:paraId="076D057C" w14:textId="77777777" w:rsidR="002937A1" w:rsidRPr="002937A1" w:rsidRDefault="002937A1" w:rsidP="002937A1">
            <w:pPr>
              <w:jc w:val="both"/>
            </w:pPr>
            <w:r w:rsidRPr="002937A1">
              <w:t>MaxPooling2D</w:t>
            </w:r>
          </w:p>
        </w:tc>
        <w:tc>
          <w:tcPr>
            <w:tcW w:w="0" w:type="auto"/>
            <w:vAlign w:val="center"/>
            <w:hideMark/>
          </w:tcPr>
          <w:p w14:paraId="7C782475" w14:textId="77777777" w:rsidR="002937A1" w:rsidRPr="002937A1" w:rsidRDefault="002937A1" w:rsidP="002937A1">
            <w:pPr>
              <w:jc w:val="both"/>
            </w:pPr>
            <w:r w:rsidRPr="002937A1">
              <w:t>2×2</w:t>
            </w:r>
          </w:p>
        </w:tc>
        <w:tc>
          <w:tcPr>
            <w:tcW w:w="0" w:type="auto"/>
            <w:vAlign w:val="center"/>
            <w:hideMark/>
          </w:tcPr>
          <w:p w14:paraId="281BA879" w14:textId="77777777" w:rsidR="002937A1" w:rsidRPr="002937A1" w:rsidRDefault="002937A1" w:rsidP="002937A1">
            <w:pPr>
              <w:jc w:val="both"/>
            </w:pPr>
            <w:r w:rsidRPr="002937A1">
              <w:t>(32, 111, 111)</w:t>
            </w:r>
          </w:p>
        </w:tc>
      </w:tr>
      <w:tr w:rsidR="002937A1" w:rsidRPr="002937A1" w14:paraId="24BDFCE2" w14:textId="77777777" w:rsidTr="002937A1">
        <w:trPr>
          <w:tblCellSpacing w:w="15" w:type="dxa"/>
        </w:trPr>
        <w:tc>
          <w:tcPr>
            <w:tcW w:w="0" w:type="auto"/>
            <w:vAlign w:val="center"/>
            <w:hideMark/>
          </w:tcPr>
          <w:p w14:paraId="4B6E28D2" w14:textId="77777777" w:rsidR="002937A1" w:rsidRPr="002937A1" w:rsidRDefault="002937A1" w:rsidP="002937A1">
            <w:pPr>
              <w:jc w:val="both"/>
            </w:pPr>
            <w:r w:rsidRPr="002937A1">
              <w:t>Conv2D + ReLU</w:t>
            </w:r>
          </w:p>
        </w:tc>
        <w:tc>
          <w:tcPr>
            <w:tcW w:w="0" w:type="auto"/>
            <w:vAlign w:val="center"/>
            <w:hideMark/>
          </w:tcPr>
          <w:p w14:paraId="5C20E2F8" w14:textId="77777777" w:rsidR="002937A1" w:rsidRPr="002937A1" w:rsidRDefault="002937A1" w:rsidP="002937A1">
            <w:pPr>
              <w:jc w:val="both"/>
            </w:pPr>
            <w:r w:rsidRPr="002937A1">
              <w:t>64 filters, 3×3</w:t>
            </w:r>
          </w:p>
        </w:tc>
        <w:tc>
          <w:tcPr>
            <w:tcW w:w="0" w:type="auto"/>
            <w:vAlign w:val="center"/>
            <w:hideMark/>
          </w:tcPr>
          <w:p w14:paraId="74B02666" w14:textId="77777777" w:rsidR="002937A1" w:rsidRPr="002937A1" w:rsidRDefault="002937A1" w:rsidP="002937A1">
            <w:pPr>
              <w:jc w:val="both"/>
            </w:pPr>
            <w:r w:rsidRPr="002937A1">
              <w:t>(64, 109, 109)</w:t>
            </w:r>
          </w:p>
        </w:tc>
      </w:tr>
      <w:tr w:rsidR="002937A1" w:rsidRPr="002937A1" w14:paraId="3A4507E6" w14:textId="77777777" w:rsidTr="002937A1">
        <w:trPr>
          <w:tblCellSpacing w:w="15" w:type="dxa"/>
        </w:trPr>
        <w:tc>
          <w:tcPr>
            <w:tcW w:w="0" w:type="auto"/>
            <w:vAlign w:val="center"/>
            <w:hideMark/>
          </w:tcPr>
          <w:p w14:paraId="279B3E3F" w14:textId="77777777" w:rsidR="002937A1" w:rsidRPr="002937A1" w:rsidRDefault="002937A1" w:rsidP="002937A1">
            <w:pPr>
              <w:jc w:val="both"/>
            </w:pPr>
            <w:r w:rsidRPr="002937A1">
              <w:t>MaxPooling2D</w:t>
            </w:r>
          </w:p>
        </w:tc>
        <w:tc>
          <w:tcPr>
            <w:tcW w:w="0" w:type="auto"/>
            <w:vAlign w:val="center"/>
            <w:hideMark/>
          </w:tcPr>
          <w:p w14:paraId="09AFD00E" w14:textId="77777777" w:rsidR="002937A1" w:rsidRPr="002937A1" w:rsidRDefault="002937A1" w:rsidP="002937A1">
            <w:pPr>
              <w:jc w:val="both"/>
            </w:pPr>
            <w:r w:rsidRPr="002937A1">
              <w:t>2×2</w:t>
            </w:r>
          </w:p>
        </w:tc>
        <w:tc>
          <w:tcPr>
            <w:tcW w:w="0" w:type="auto"/>
            <w:vAlign w:val="center"/>
            <w:hideMark/>
          </w:tcPr>
          <w:p w14:paraId="38CD6268" w14:textId="77777777" w:rsidR="002937A1" w:rsidRPr="002937A1" w:rsidRDefault="002937A1" w:rsidP="002937A1">
            <w:pPr>
              <w:jc w:val="both"/>
            </w:pPr>
            <w:r w:rsidRPr="002937A1">
              <w:t>(64, 54, 54)</w:t>
            </w:r>
          </w:p>
        </w:tc>
      </w:tr>
      <w:tr w:rsidR="002937A1" w:rsidRPr="002937A1" w14:paraId="4C7CC918" w14:textId="77777777" w:rsidTr="002937A1">
        <w:trPr>
          <w:tblCellSpacing w:w="15" w:type="dxa"/>
        </w:trPr>
        <w:tc>
          <w:tcPr>
            <w:tcW w:w="0" w:type="auto"/>
            <w:vAlign w:val="center"/>
            <w:hideMark/>
          </w:tcPr>
          <w:p w14:paraId="054CCD69" w14:textId="77777777" w:rsidR="002937A1" w:rsidRPr="002937A1" w:rsidRDefault="002937A1" w:rsidP="002937A1">
            <w:pPr>
              <w:jc w:val="both"/>
            </w:pPr>
            <w:r w:rsidRPr="002937A1">
              <w:t>Conv2D + ReLU</w:t>
            </w:r>
          </w:p>
        </w:tc>
        <w:tc>
          <w:tcPr>
            <w:tcW w:w="0" w:type="auto"/>
            <w:vAlign w:val="center"/>
            <w:hideMark/>
          </w:tcPr>
          <w:p w14:paraId="6E70FA3A" w14:textId="77777777" w:rsidR="002937A1" w:rsidRPr="002937A1" w:rsidRDefault="002937A1" w:rsidP="002937A1">
            <w:pPr>
              <w:jc w:val="both"/>
            </w:pPr>
            <w:r w:rsidRPr="002937A1">
              <w:t>128 filters, 3×3</w:t>
            </w:r>
          </w:p>
        </w:tc>
        <w:tc>
          <w:tcPr>
            <w:tcW w:w="0" w:type="auto"/>
            <w:vAlign w:val="center"/>
            <w:hideMark/>
          </w:tcPr>
          <w:p w14:paraId="7F3C6F0A" w14:textId="77777777" w:rsidR="002937A1" w:rsidRPr="002937A1" w:rsidRDefault="002937A1" w:rsidP="002937A1">
            <w:pPr>
              <w:jc w:val="both"/>
            </w:pPr>
            <w:r w:rsidRPr="002937A1">
              <w:t>(128, 52, 52)</w:t>
            </w:r>
          </w:p>
        </w:tc>
      </w:tr>
      <w:tr w:rsidR="002937A1" w:rsidRPr="002937A1" w14:paraId="466F7BA4" w14:textId="77777777" w:rsidTr="002937A1">
        <w:trPr>
          <w:tblCellSpacing w:w="15" w:type="dxa"/>
        </w:trPr>
        <w:tc>
          <w:tcPr>
            <w:tcW w:w="0" w:type="auto"/>
            <w:vAlign w:val="center"/>
            <w:hideMark/>
          </w:tcPr>
          <w:p w14:paraId="6A3B7E4D" w14:textId="77777777" w:rsidR="002937A1" w:rsidRPr="002937A1" w:rsidRDefault="002937A1" w:rsidP="002937A1">
            <w:pPr>
              <w:jc w:val="both"/>
            </w:pPr>
            <w:r w:rsidRPr="002937A1">
              <w:t>MaxPooling2D</w:t>
            </w:r>
          </w:p>
        </w:tc>
        <w:tc>
          <w:tcPr>
            <w:tcW w:w="0" w:type="auto"/>
            <w:vAlign w:val="center"/>
            <w:hideMark/>
          </w:tcPr>
          <w:p w14:paraId="07692EFC" w14:textId="77777777" w:rsidR="002937A1" w:rsidRPr="002937A1" w:rsidRDefault="002937A1" w:rsidP="002937A1">
            <w:pPr>
              <w:jc w:val="both"/>
            </w:pPr>
            <w:r w:rsidRPr="002937A1">
              <w:t>2×2</w:t>
            </w:r>
          </w:p>
        </w:tc>
        <w:tc>
          <w:tcPr>
            <w:tcW w:w="0" w:type="auto"/>
            <w:vAlign w:val="center"/>
            <w:hideMark/>
          </w:tcPr>
          <w:p w14:paraId="693C394F" w14:textId="77777777" w:rsidR="002937A1" w:rsidRPr="002937A1" w:rsidRDefault="002937A1" w:rsidP="002937A1">
            <w:pPr>
              <w:jc w:val="both"/>
            </w:pPr>
            <w:r w:rsidRPr="002937A1">
              <w:t>(128, 26, 26)</w:t>
            </w:r>
          </w:p>
        </w:tc>
      </w:tr>
      <w:tr w:rsidR="002937A1" w:rsidRPr="002937A1" w14:paraId="7CB8E836" w14:textId="77777777" w:rsidTr="002937A1">
        <w:trPr>
          <w:tblCellSpacing w:w="15" w:type="dxa"/>
        </w:trPr>
        <w:tc>
          <w:tcPr>
            <w:tcW w:w="0" w:type="auto"/>
            <w:vAlign w:val="center"/>
            <w:hideMark/>
          </w:tcPr>
          <w:p w14:paraId="3DE72AA7" w14:textId="77777777" w:rsidR="002937A1" w:rsidRPr="002937A1" w:rsidRDefault="002937A1" w:rsidP="002937A1">
            <w:pPr>
              <w:jc w:val="both"/>
            </w:pPr>
            <w:r w:rsidRPr="002937A1">
              <w:t>Flatten</w:t>
            </w:r>
          </w:p>
        </w:tc>
        <w:tc>
          <w:tcPr>
            <w:tcW w:w="0" w:type="auto"/>
            <w:vAlign w:val="center"/>
            <w:hideMark/>
          </w:tcPr>
          <w:p w14:paraId="685C2DF8" w14:textId="77777777" w:rsidR="002937A1" w:rsidRPr="002937A1" w:rsidRDefault="002937A1" w:rsidP="002937A1">
            <w:pPr>
              <w:jc w:val="both"/>
            </w:pPr>
            <w:r w:rsidRPr="002937A1">
              <w:t>–</w:t>
            </w:r>
          </w:p>
        </w:tc>
        <w:tc>
          <w:tcPr>
            <w:tcW w:w="0" w:type="auto"/>
            <w:vAlign w:val="center"/>
            <w:hideMark/>
          </w:tcPr>
          <w:p w14:paraId="335C731D" w14:textId="77777777" w:rsidR="002937A1" w:rsidRPr="002937A1" w:rsidRDefault="002937A1" w:rsidP="002937A1">
            <w:pPr>
              <w:jc w:val="both"/>
            </w:pPr>
            <w:r w:rsidRPr="002937A1">
              <w:t>(86528,)</w:t>
            </w:r>
          </w:p>
        </w:tc>
      </w:tr>
      <w:tr w:rsidR="002937A1" w:rsidRPr="002937A1" w14:paraId="3C134877" w14:textId="77777777" w:rsidTr="002937A1">
        <w:trPr>
          <w:tblCellSpacing w:w="15" w:type="dxa"/>
        </w:trPr>
        <w:tc>
          <w:tcPr>
            <w:tcW w:w="0" w:type="auto"/>
            <w:vAlign w:val="center"/>
            <w:hideMark/>
          </w:tcPr>
          <w:p w14:paraId="5CB16729" w14:textId="77777777" w:rsidR="002937A1" w:rsidRPr="002937A1" w:rsidRDefault="002937A1" w:rsidP="002937A1">
            <w:pPr>
              <w:jc w:val="both"/>
            </w:pPr>
            <w:r w:rsidRPr="002937A1">
              <w:t>Dense + ReLU</w:t>
            </w:r>
          </w:p>
        </w:tc>
        <w:tc>
          <w:tcPr>
            <w:tcW w:w="0" w:type="auto"/>
            <w:vAlign w:val="center"/>
            <w:hideMark/>
          </w:tcPr>
          <w:p w14:paraId="1CCF805D" w14:textId="77777777" w:rsidR="002937A1" w:rsidRPr="002937A1" w:rsidRDefault="002937A1" w:rsidP="002937A1">
            <w:pPr>
              <w:jc w:val="both"/>
            </w:pPr>
            <w:r w:rsidRPr="002937A1">
              <w:t>256 units</w:t>
            </w:r>
          </w:p>
        </w:tc>
        <w:tc>
          <w:tcPr>
            <w:tcW w:w="0" w:type="auto"/>
            <w:vAlign w:val="center"/>
            <w:hideMark/>
          </w:tcPr>
          <w:p w14:paraId="5F7C3BE9" w14:textId="77777777" w:rsidR="002937A1" w:rsidRPr="002937A1" w:rsidRDefault="002937A1" w:rsidP="002937A1">
            <w:pPr>
              <w:jc w:val="both"/>
            </w:pPr>
            <w:r w:rsidRPr="002937A1">
              <w:t>(256,)</w:t>
            </w:r>
          </w:p>
        </w:tc>
      </w:tr>
      <w:tr w:rsidR="002937A1" w:rsidRPr="002937A1" w14:paraId="7323CA40" w14:textId="77777777" w:rsidTr="002937A1">
        <w:trPr>
          <w:tblCellSpacing w:w="15" w:type="dxa"/>
        </w:trPr>
        <w:tc>
          <w:tcPr>
            <w:tcW w:w="0" w:type="auto"/>
            <w:vAlign w:val="center"/>
            <w:hideMark/>
          </w:tcPr>
          <w:p w14:paraId="4ACFC982" w14:textId="77777777" w:rsidR="002937A1" w:rsidRPr="002937A1" w:rsidRDefault="002937A1" w:rsidP="002937A1">
            <w:pPr>
              <w:jc w:val="both"/>
            </w:pPr>
            <w:r w:rsidRPr="002937A1">
              <w:t>Dropout</w:t>
            </w:r>
          </w:p>
        </w:tc>
        <w:tc>
          <w:tcPr>
            <w:tcW w:w="0" w:type="auto"/>
            <w:vAlign w:val="center"/>
            <w:hideMark/>
          </w:tcPr>
          <w:p w14:paraId="2072569F" w14:textId="77777777" w:rsidR="002937A1" w:rsidRPr="002937A1" w:rsidRDefault="002937A1" w:rsidP="002937A1">
            <w:pPr>
              <w:jc w:val="both"/>
            </w:pPr>
            <w:r w:rsidRPr="002937A1">
              <w:t>0.5</w:t>
            </w:r>
          </w:p>
        </w:tc>
        <w:tc>
          <w:tcPr>
            <w:tcW w:w="0" w:type="auto"/>
            <w:vAlign w:val="center"/>
            <w:hideMark/>
          </w:tcPr>
          <w:p w14:paraId="5D71D5CC" w14:textId="77777777" w:rsidR="002937A1" w:rsidRPr="002937A1" w:rsidRDefault="002937A1" w:rsidP="002937A1">
            <w:pPr>
              <w:jc w:val="both"/>
            </w:pPr>
            <w:r w:rsidRPr="002937A1">
              <w:t>(256,)</w:t>
            </w:r>
          </w:p>
        </w:tc>
      </w:tr>
      <w:tr w:rsidR="002937A1" w:rsidRPr="002937A1" w14:paraId="55D2F095" w14:textId="77777777" w:rsidTr="002937A1">
        <w:trPr>
          <w:tblCellSpacing w:w="15" w:type="dxa"/>
        </w:trPr>
        <w:tc>
          <w:tcPr>
            <w:tcW w:w="0" w:type="auto"/>
            <w:vAlign w:val="center"/>
            <w:hideMark/>
          </w:tcPr>
          <w:p w14:paraId="3F12DC9B" w14:textId="77777777" w:rsidR="002937A1" w:rsidRPr="002937A1" w:rsidRDefault="002937A1" w:rsidP="002937A1">
            <w:pPr>
              <w:jc w:val="both"/>
            </w:pPr>
            <w:r w:rsidRPr="002937A1">
              <w:t>Dense + Softmax</w:t>
            </w:r>
          </w:p>
        </w:tc>
        <w:tc>
          <w:tcPr>
            <w:tcW w:w="0" w:type="auto"/>
            <w:vAlign w:val="center"/>
            <w:hideMark/>
          </w:tcPr>
          <w:p w14:paraId="51A5FAC1" w14:textId="77777777" w:rsidR="002937A1" w:rsidRPr="002937A1" w:rsidRDefault="002937A1" w:rsidP="002937A1">
            <w:pPr>
              <w:jc w:val="both"/>
            </w:pPr>
            <w:r w:rsidRPr="002937A1">
              <w:t>3 units (classes)</w:t>
            </w:r>
          </w:p>
        </w:tc>
        <w:tc>
          <w:tcPr>
            <w:tcW w:w="0" w:type="auto"/>
            <w:vAlign w:val="center"/>
            <w:hideMark/>
          </w:tcPr>
          <w:p w14:paraId="67918CC9" w14:textId="77777777" w:rsidR="002937A1" w:rsidRPr="002937A1" w:rsidRDefault="002937A1" w:rsidP="002937A1">
            <w:pPr>
              <w:jc w:val="both"/>
            </w:pPr>
            <w:r w:rsidRPr="002937A1">
              <w:t>(3,)</w:t>
            </w:r>
          </w:p>
        </w:tc>
      </w:tr>
    </w:tbl>
    <w:p w14:paraId="18645DBF" w14:textId="77777777" w:rsidR="002937A1" w:rsidRPr="002937A1" w:rsidRDefault="00000000" w:rsidP="002937A1">
      <w:pPr>
        <w:jc w:val="both"/>
      </w:pPr>
      <w:r>
        <w:pict w14:anchorId="10D8B313">
          <v:rect id="_x0000_i1056" style="width:0;height:1.5pt" o:hralign="center" o:hrstd="t" o:hr="t" fillcolor="#a0a0a0" stroked="f"/>
        </w:pict>
      </w:r>
    </w:p>
    <w:p w14:paraId="5D6D2527" w14:textId="77777777" w:rsidR="002937A1" w:rsidRPr="002937A1" w:rsidRDefault="002937A1" w:rsidP="002937A1">
      <w:pPr>
        <w:jc w:val="both"/>
        <w:rPr>
          <w:b/>
          <w:bCs/>
        </w:rPr>
      </w:pPr>
      <w:r w:rsidRPr="002937A1">
        <w:rPr>
          <w:b/>
          <w:bCs/>
        </w:rPr>
        <w:t>Advantages of Using CNN</w:t>
      </w:r>
    </w:p>
    <w:p w14:paraId="3F372EEC" w14:textId="77777777" w:rsidR="002937A1" w:rsidRPr="002937A1" w:rsidRDefault="002937A1" w:rsidP="002937A1">
      <w:pPr>
        <w:numPr>
          <w:ilvl w:val="0"/>
          <w:numId w:val="40"/>
        </w:numPr>
        <w:jc w:val="both"/>
      </w:pPr>
      <w:r w:rsidRPr="002937A1">
        <w:t>Learns spatial features and edges specific to tumors.</w:t>
      </w:r>
    </w:p>
    <w:p w14:paraId="430FE0D6" w14:textId="77777777" w:rsidR="002937A1" w:rsidRPr="002937A1" w:rsidRDefault="002937A1" w:rsidP="002937A1">
      <w:pPr>
        <w:numPr>
          <w:ilvl w:val="0"/>
          <w:numId w:val="40"/>
        </w:numPr>
        <w:jc w:val="both"/>
      </w:pPr>
      <w:r w:rsidRPr="002937A1">
        <w:t>Lightweight compared to pre-trained models.</w:t>
      </w:r>
    </w:p>
    <w:p w14:paraId="5331480F" w14:textId="77777777" w:rsidR="002937A1" w:rsidRPr="002937A1" w:rsidRDefault="002937A1" w:rsidP="002937A1">
      <w:pPr>
        <w:numPr>
          <w:ilvl w:val="0"/>
          <w:numId w:val="40"/>
        </w:numPr>
        <w:jc w:val="both"/>
      </w:pPr>
      <w:r w:rsidRPr="002937A1">
        <w:t>Faster training time, suitable for baseline evaluation.</w:t>
      </w:r>
    </w:p>
    <w:p w14:paraId="24A64AE2" w14:textId="77777777" w:rsidR="002937A1" w:rsidRPr="002937A1" w:rsidRDefault="002937A1" w:rsidP="002937A1">
      <w:pPr>
        <w:numPr>
          <w:ilvl w:val="0"/>
          <w:numId w:val="40"/>
        </w:numPr>
        <w:jc w:val="both"/>
      </w:pPr>
      <w:r w:rsidRPr="002937A1">
        <w:t>Customizable architecture.</w:t>
      </w:r>
    </w:p>
    <w:p w14:paraId="1A937501" w14:textId="77777777" w:rsidR="002937A1" w:rsidRPr="002937A1" w:rsidRDefault="00000000" w:rsidP="002937A1">
      <w:pPr>
        <w:jc w:val="both"/>
      </w:pPr>
      <w:r>
        <w:pict w14:anchorId="645A9D1E">
          <v:rect id="_x0000_i1057" style="width:0;height:1.5pt" o:hralign="center" o:hrstd="t" o:hr="t" fillcolor="#a0a0a0" stroked="f"/>
        </w:pict>
      </w:r>
    </w:p>
    <w:p w14:paraId="25FC63FB" w14:textId="77777777" w:rsidR="002937A1" w:rsidRPr="002937A1" w:rsidRDefault="002937A1" w:rsidP="002937A1">
      <w:pPr>
        <w:jc w:val="both"/>
        <w:rPr>
          <w:b/>
          <w:bCs/>
        </w:rPr>
      </w:pPr>
      <w:r w:rsidRPr="002937A1">
        <w:rPr>
          <w:b/>
          <w:bCs/>
        </w:rPr>
        <w:t>Limitations</w:t>
      </w:r>
    </w:p>
    <w:p w14:paraId="5E946BFF" w14:textId="77777777" w:rsidR="002937A1" w:rsidRPr="002937A1" w:rsidRDefault="002937A1" w:rsidP="002937A1">
      <w:pPr>
        <w:numPr>
          <w:ilvl w:val="0"/>
          <w:numId w:val="41"/>
        </w:numPr>
        <w:jc w:val="both"/>
      </w:pPr>
      <w:r w:rsidRPr="002937A1">
        <w:t>Might underperform compared to deep pre-trained networks on complex datasets.</w:t>
      </w:r>
    </w:p>
    <w:p w14:paraId="7F001157" w14:textId="77777777" w:rsidR="002937A1" w:rsidRPr="002937A1" w:rsidRDefault="002937A1" w:rsidP="002937A1">
      <w:pPr>
        <w:numPr>
          <w:ilvl w:val="0"/>
          <w:numId w:val="41"/>
        </w:numPr>
        <w:jc w:val="both"/>
      </w:pPr>
      <w:r w:rsidRPr="002937A1">
        <w:t>Requires more data to generalize well due to fewer learned features.</w:t>
      </w:r>
    </w:p>
    <w:p w14:paraId="40A6328A" w14:textId="77777777" w:rsidR="002937A1" w:rsidRPr="002937A1" w:rsidRDefault="00000000" w:rsidP="002937A1">
      <w:pPr>
        <w:jc w:val="both"/>
      </w:pPr>
      <w:r>
        <w:pict w14:anchorId="034A711A">
          <v:rect id="_x0000_i1058" style="width:0;height:1.5pt" o:hralign="center" o:hrstd="t" o:hr="t" fillcolor="#a0a0a0" stroked="f"/>
        </w:pict>
      </w:r>
    </w:p>
    <w:p w14:paraId="42ED9C65" w14:textId="77777777" w:rsidR="002937A1" w:rsidRDefault="002937A1" w:rsidP="002937A1">
      <w:pPr>
        <w:jc w:val="both"/>
      </w:pPr>
      <w:r w:rsidRPr="002937A1">
        <w:lastRenderedPageBreak/>
        <w:t>This CNN model served as a foundational approach for the classification task and was later compared with deeper, pre-trained architectures like ResNet18, ResNet50, and VGG16 to assess performance improvements.</w:t>
      </w:r>
    </w:p>
    <w:p w14:paraId="56CE4B38" w14:textId="77777777" w:rsidR="002937A1" w:rsidRDefault="002937A1" w:rsidP="002937A1">
      <w:pPr>
        <w:jc w:val="both"/>
      </w:pPr>
    </w:p>
    <w:p w14:paraId="064B43BD" w14:textId="77777777" w:rsidR="002937A1" w:rsidRDefault="002937A1" w:rsidP="002937A1">
      <w:pPr>
        <w:jc w:val="both"/>
      </w:pPr>
    </w:p>
    <w:p w14:paraId="0CE7CAD9" w14:textId="77777777" w:rsidR="002937A1" w:rsidRDefault="002937A1" w:rsidP="002937A1">
      <w:pPr>
        <w:jc w:val="both"/>
      </w:pPr>
    </w:p>
    <w:p w14:paraId="2BC719E9" w14:textId="77777777" w:rsidR="002937A1" w:rsidRDefault="002937A1" w:rsidP="002937A1">
      <w:pPr>
        <w:jc w:val="both"/>
      </w:pPr>
    </w:p>
    <w:p w14:paraId="167E9A0A" w14:textId="77777777" w:rsidR="002937A1" w:rsidRDefault="002937A1" w:rsidP="002937A1">
      <w:pPr>
        <w:jc w:val="both"/>
      </w:pPr>
    </w:p>
    <w:p w14:paraId="154B6DA9" w14:textId="77777777" w:rsidR="002937A1" w:rsidRDefault="002937A1" w:rsidP="002937A1">
      <w:pPr>
        <w:jc w:val="both"/>
      </w:pPr>
    </w:p>
    <w:p w14:paraId="5A1AC295" w14:textId="77777777" w:rsidR="002937A1" w:rsidRDefault="002937A1" w:rsidP="002937A1">
      <w:pPr>
        <w:jc w:val="both"/>
      </w:pPr>
    </w:p>
    <w:p w14:paraId="72981093" w14:textId="77777777" w:rsidR="002937A1" w:rsidRDefault="002937A1" w:rsidP="002937A1">
      <w:pPr>
        <w:jc w:val="both"/>
      </w:pPr>
    </w:p>
    <w:p w14:paraId="56FC8867" w14:textId="77777777" w:rsidR="002937A1" w:rsidRDefault="002937A1" w:rsidP="002937A1">
      <w:pPr>
        <w:jc w:val="both"/>
      </w:pPr>
    </w:p>
    <w:p w14:paraId="5CDC1765" w14:textId="77777777" w:rsidR="002937A1" w:rsidRDefault="002937A1" w:rsidP="002937A1">
      <w:pPr>
        <w:jc w:val="both"/>
      </w:pPr>
    </w:p>
    <w:p w14:paraId="2E2E8388" w14:textId="77777777" w:rsidR="002937A1" w:rsidRDefault="002937A1" w:rsidP="002937A1">
      <w:pPr>
        <w:jc w:val="both"/>
      </w:pPr>
    </w:p>
    <w:p w14:paraId="391E5AF8" w14:textId="77777777" w:rsidR="002937A1" w:rsidRDefault="002937A1" w:rsidP="002937A1">
      <w:pPr>
        <w:jc w:val="both"/>
      </w:pPr>
    </w:p>
    <w:p w14:paraId="5133D690" w14:textId="77777777" w:rsidR="002937A1" w:rsidRDefault="002937A1" w:rsidP="002937A1">
      <w:pPr>
        <w:jc w:val="both"/>
      </w:pPr>
    </w:p>
    <w:p w14:paraId="4503D58B" w14:textId="77777777" w:rsidR="002937A1" w:rsidRDefault="002937A1" w:rsidP="002937A1">
      <w:pPr>
        <w:jc w:val="both"/>
      </w:pPr>
    </w:p>
    <w:p w14:paraId="680809E9" w14:textId="77777777" w:rsidR="002937A1" w:rsidRDefault="002937A1" w:rsidP="002937A1">
      <w:pPr>
        <w:jc w:val="both"/>
      </w:pPr>
    </w:p>
    <w:p w14:paraId="66E76752" w14:textId="77777777" w:rsidR="002937A1" w:rsidRDefault="002937A1" w:rsidP="002937A1">
      <w:pPr>
        <w:jc w:val="both"/>
      </w:pPr>
    </w:p>
    <w:p w14:paraId="2C21F1EB" w14:textId="77777777" w:rsidR="002937A1" w:rsidRDefault="002937A1" w:rsidP="002937A1">
      <w:pPr>
        <w:jc w:val="both"/>
      </w:pPr>
    </w:p>
    <w:p w14:paraId="1FD5AF9F" w14:textId="77777777" w:rsidR="002937A1" w:rsidRDefault="002937A1" w:rsidP="002937A1">
      <w:pPr>
        <w:jc w:val="both"/>
      </w:pPr>
    </w:p>
    <w:p w14:paraId="3A382FF7" w14:textId="77777777" w:rsidR="002937A1" w:rsidRDefault="002937A1" w:rsidP="002937A1">
      <w:pPr>
        <w:jc w:val="both"/>
      </w:pPr>
    </w:p>
    <w:p w14:paraId="2276BE64" w14:textId="77777777" w:rsidR="002937A1" w:rsidRDefault="002937A1" w:rsidP="002937A1">
      <w:pPr>
        <w:jc w:val="both"/>
      </w:pPr>
    </w:p>
    <w:p w14:paraId="0B92F310" w14:textId="77777777" w:rsidR="002937A1" w:rsidRDefault="002937A1" w:rsidP="002937A1">
      <w:pPr>
        <w:jc w:val="both"/>
      </w:pPr>
    </w:p>
    <w:p w14:paraId="0FA9F632" w14:textId="77777777" w:rsidR="002937A1" w:rsidRDefault="002937A1" w:rsidP="002937A1">
      <w:pPr>
        <w:jc w:val="both"/>
      </w:pPr>
    </w:p>
    <w:p w14:paraId="404A69D7" w14:textId="77777777" w:rsidR="002937A1" w:rsidRDefault="002937A1" w:rsidP="002937A1">
      <w:pPr>
        <w:jc w:val="both"/>
      </w:pPr>
    </w:p>
    <w:p w14:paraId="69B78E3A" w14:textId="77777777" w:rsidR="002937A1" w:rsidRDefault="002937A1" w:rsidP="002937A1">
      <w:pPr>
        <w:jc w:val="both"/>
      </w:pPr>
    </w:p>
    <w:p w14:paraId="1C1FEB90" w14:textId="77777777" w:rsidR="002937A1" w:rsidRDefault="002937A1" w:rsidP="002937A1">
      <w:pPr>
        <w:jc w:val="both"/>
      </w:pPr>
    </w:p>
    <w:p w14:paraId="69E1BE52" w14:textId="77777777" w:rsidR="002937A1" w:rsidRDefault="002937A1" w:rsidP="002937A1">
      <w:pPr>
        <w:jc w:val="both"/>
      </w:pPr>
    </w:p>
    <w:p w14:paraId="0CCDAB97" w14:textId="723F21BC" w:rsidR="002937A1" w:rsidRPr="002937A1" w:rsidRDefault="002937A1" w:rsidP="002937A1">
      <w:pPr>
        <w:jc w:val="both"/>
        <w:rPr>
          <w:b/>
          <w:bCs/>
        </w:rPr>
      </w:pPr>
      <w:r w:rsidRPr="002937A1">
        <w:rPr>
          <w:b/>
          <w:bCs/>
        </w:rPr>
        <w:lastRenderedPageBreak/>
        <w:t>4.</w:t>
      </w:r>
      <w:r w:rsidR="00295167">
        <w:rPr>
          <w:b/>
          <w:bCs/>
        </w:rPr>
        <w:t>4</w:t>
      </w:r>
      <w:r w:rsidRPr="002937A1">
        <w:rPr>
          <w:b/>
          <w:bCs/>
        </w:rPr>
        <w:t>.2 VGG16</w:t>
      </w:r>
    </w:p>
    <w:p w14:paraId="493C71AF" w14:textId="77777777" w:rsidR="002937A1" w:rsidRPr="002937A1" w:rsidRDefault="002937A1" w:rsidP="002937A1">
      <w:pPr>
        <w:jc w:val="both"/>
      </w:pPr>
      <w:r w:rsidRPr="002937A1">
        <w:rPr>
          <w:b/>
          <w:bCs/>
        </w:rPr>
        <w:t>VGG16</w:t>
      </w:r>
      <w:r w:rsidRPr="002937A1">
        <w:t xml:space="preserve"> is a widely recognized convolutional neural network architecture introduced by the Visual Geometry Group at the University of Oxford. It is known for its simple and uniform design using stacked 3×3 convolutional layers and has been pre-trained on the ImageNet dataset, making it effective for transfer learning in medical image classification tasks.</w:t>
      </w:r>
    </w:p>
    <w:p w14:paraId="2EE21866" w14:textId="77777777" w:rsidR="002937A1" w:rsidRPr="002937A1" w:rsidRDefault="00000000" w:rsidP="002937A1">
      <w:pPr>
        <w:jc w:val="both"/>
      </w:pPr>
      <w:r>
        <w:pict w14:anchorId="1F54DC59">
          <v:rect id="_x0000_i1059" style="width:0;height:1.5pt" o:hralign="center" o:hrstd="t" o:hr="t" fillcolor="#a0a0a0" stroked="f"/>
        </w:pict>
      </w:r>
    </w:p>
    <w:p w14:paraId="32CEC205" w14:textId="77777777" w:rsidR="002937A1" w:rsidRPr="002937A1" w:rsidRDefault="002937A1" w:rsidP="002937A1">
      <w:pPr>
        <w:jc w:val="both"/>
        <w:rPr>
          <w:b/>
          <w:bCs/>
        </w:rPr>
      </w:pPr>
      <w:r w:rsidRPr="002937A1">
        <w:rPr>
          <w:b/>
          <w:bCs/>
        </w:rPr>
        <w:t>Key Characteristics of VGG16</w:t>
      </w:r>
    </w:p>
    <w:p w14:paraId="40F5FFCD" w14:textId="77777777" w:rsidR="002937A1" w:rsidRPr="002937A1" w:rsidRDefault="002937A1" w:rsidP="002937A1">
      <w:pPr>
        <w:numPr>
          <w:ilvl w:val="0"/>
          <w:numId w:val="42"/>
        </w:numPr>
        <w:jc w:val="both"/>
      </w:pPr>
      <w:r w:rsidRPr="002937A1">
        <w:t xml:space="preserve">Composed of </w:t>
      </w:r>
      <w:r w:rsidRPr="002937A1">
        <w:rPr>
          <w:b/>
          <w:bCs/>
        </w:rPr>
        <w:t>16 layers</w:t>
      </w:r>
      <w:r w:rsidRPr="002937A1">
        <w:t xml:space="preserve"> with learnable weights (13 convolutional layers + 3 fully connected layers).</w:t>
      </w:r>
    </w:p>
    <w:p w14:paraId="386327FA" w14:textId="77777777" w:rsidR="002937A1" w:rsidRPr="002937A1" w:rsidRDefault="002937A1" w:rsidP="002937A1">
      <w:pPr>
        <w:numPr>
          <w:ilvl w:val="0"/>
          <w:numId w:val="42"/>
        </w:numPr>
        <w:jc w:val="both"/>
      </w:pPr>
      <w:r w:rsidRPr="002937A1">
        <w:t xml:space="preserve">Uses </w:t>
      </w:r>
      <w:r w:rsidRPr="002937A1">
        <w:rPr>
          <w:b/>
          <w:bCs/>
        </w:rPr>
        <w:t>small receptive fields (3×3)</w:t>
      </w:r>
      <w:r w:rsidRPr="002937A1">
        <w:t xml:space="preserve"> to capture fine-grained features.</w:t>
      </w:r>
    </w:p>
    <w:p w14:paraId="4F0166C1" w14:textId="77777777" w:rsidR="002937A1" w:rsidRPr="002937A1" w:rsidRDefault="002937A1" w:rsidP="002937A1">
      <w:pPr>
        <w:numPr>
          <w:ilvl w:val="0"/>
          <w:numId w:val="42"/>
        </w:numPr>
        <w:jc w:val="both"/>
      </w:pPr>
      <w:r w:rsidRPr="002937A1">
        <w:t xml:space="preserve">Employs </w:t>
      </w:r>
      <w:r w:rsidRPr="002937A1">
        <w:rPr>
          <w:b/>
          <w:bCs/>
        </w:rPr>
        <w:t>max-pooling layers</w:t>
      </w:r>
      <w:r w:rsidRPr="002937A1">
        <w:t xml:space="preserve"> after blocks of convolutional layers to reduce spatial dimensions.</w:t>
      </w:r>
    </w:p>
    <w:p w14:paraId="03CFD827" w14:textId="77777777" w:rsidR="002937A1" w:rsidRPr="002937A1" w:rsidRDefault="002937A1" w:rsidP="002937A1">
      <w:pPr>
        <w:numPr>
          <w:ilvl w:val="0"/>
          <w:numId w:val="42"/>
        </w:numPr>
        <w:jc w:val="both"/>
      </w:pPr>
      <w:r w:rsidRPr="002937A1">
        <w:t xml:space="preserve">Pre-trained on over </w:t>
      </w:r>
      <w:r w:rsidRPr="002937A1">
        <w:rPr>
          <w:b/>
          <w:bCs/>
        </w:rPr>
        <w:t>1.2 million images</w:t>
      </w:r>
      <w:r w:rsidRPr="002937A1">
        <w:t xml:space="preserve"> from ImageNet, enabling strong generalization on unseen medical images.</w:t>
      </w:r>
    </w:p>
    <w:p w14:paraId="57A40212" w14:textId="77777777" w:rsidR="002937A1" w:rsidRPr="002937A1" w:rsidRDefault="00000000" w:rsidP="002937A1">
      <w:pPr>
        <w:jc w:val="both"/>
      </w:pPr>
      <w:r>
        <w:pict w14:anchorId="15961116">
          <v:rect id="_x0000_i1060" style="width:0;height:1.5pt" o:hralign="center" o:hrstd="t" o:hr="t" fillcolor="#a0a0a0" stroked="f"/>
        </w:pict>
      </w:r>
    </w:p>
    <w:p w14:paraId="49F04554" w14:textId="77777777" w:rsidR="002937A1" w:rsidRPr="002937A1" w:rsidRDefault="002937A1" w:rsidP="002937A1">
      <w:pPr>
        <w:jc w:val="both"/>
        <w:rPr>
          <w:b/>
          <w:bCs/>
        </w:rPr>
      </w:pPr>
      <w:r w:rsidRPr="002937A1">
        <w:rPr>
          <w:b/>
          <w:bCs/>
        </w:rPr>
        <w:t>Adopted Architecture for Brain Tumor Classification</w:t>
      </w:r>
    </w:p>
    <w:p w14:paraId="21A08AB9" w14:textId="77777777" w:rsidR="002937A1" w:rsidRPr="002937A1" w:rsidRDefault="002937A1" w:rsidP="002937A1">
      <w:pPr>
        <w:jc w:val="both"/>
      </w:pPr>
      <w:r w:rsidRPr="002937A1">
        <w:t xml:space="preserve">In this project, the </w:t>
      </w:r>
      <w:r w:rsidRPr="002937A1">
        <w:rPr>
          <w:b/>
          <w:bCs/>
        </w:rPr>
        <w:t>VGG16 model</w:t>
      </w:r>
      <w:r w:rsidRPr="002937A1">
        <w:t xml:space="preserve"> was fine-tuned as follows:</w:t>
      </w:r>
    </w:p>
    <w:p w14:paraId="26F6A191" w14:textId="77777777" w:rsidR="002937A1" w:rsidRPr="002937A1" w:rsidRDefault="002937A1" w:rsidP="002937A1">
      <w:pPr>
        <w:numPr>
          <w:ilvl w:val="0"/>
          <w:numId w:val="43"/>
        </w:numPr>
        <w:jc w:val="both"/>
      </w:pPr>
      <w:r w:rsidRPr="002937A1">
        <w:rPr>
          <w:b/>
          <w:bCs/>
        </w:rPr>
        <w:t>Base Model</w:t>
      </w:r>
      <w:r w:rsidRPr="002937A1">
        <w:t>:</w:t>
      </w:r>
    </w:p>
    <w:p w14:paraId="5EA100A8" w14:textId="77777777" w:rsidR="002937A1" w:rsidRPr="002937A1" w:rsidRDefault="002937A1" w:rsidP="002937A1">
      <w:pPr>
        <w:numPr>
          <w:ilvl w:val="1"/>
          <w:numId w:val="43"/>
        </w:numPr>
        <w:jc w:val="both"/>
      </w:pPr>
      <w:r w:rsidRPr="002937A1">
        <w:t>Used pre-trained VGG16 without the top classification layers (include_top=False).</w:t>
      </w:r>
    </w:p>
    <w:p w14:paraId="61A303B9" w14:textId="77777777" w:rsidR="002937A1" w:rsidRPr="002937A1" w:rsidRDefault="002937A1" w:rsidP="002937A1">
      <w:pPr>
        <w:numPr>
          <w:ilvl w:val="1"/>
          <w:numId w:val="43"/>
        </w:numPr>
        <w:jc w:val="both"/>
      </w:pPr>
      <w:r w:rsidRPr="002937A1">
        <w:t>Frozen the initial convolutional layers to retain learned features.</w:t>
      </w:r>
    </w:p>
    <w:p w14:paraId="45D2B01D" w14:textId="77777777" w:rsidR="002937A1" w:rsidRPr="002937A1" w:rsidRDefault="002937A1" w:rsidP="002937A1">
      <w:pPr>
        <w:numPr>
          <w:ilvl w:val="0"/>
          <w:numId w:val="43"/>
        </w:numPr>
        <w:jc w:val="both"/>
      </w:pPr>
      <w:r w:rsidRPr="002937A1">
        <w:rPr>
          <w:b/>
          <w:bCs/>
        </w:rPr>
        <w:t>Custom Top Layers</w:t>
      </w:r>
      <w:r w:rsidRPr="002937A1">
        <w:t>:</w:t>
      </w:r>
    </w:p>
    <w:p w14:paraId="3EBB358E" w14:textId="77777777" w:rsidR="002937A1" w:rsidRPr="002937A1" w:rsidRDefault="002937A1" w:rsidP="002937A1">
      <w:pPr>
        <w:numPr>
          <w:ilvl w:val="1"/>
          <w:numId w:val="43"/>
        </w:numPr>
        <w:jc w:val="both"/>
      </w:pPr>
      <w:r w:rsidRPr="002937A1">
        <w:t>GlobalAveragePooling2D</w:t>
      </w:r>
    </w:p>
    <w:p w14:paraId="2F026D71" w14:textId="77777777" w:rsidR="002937A1" w:rsidRPr="002937A1" w:rsidRDefault="002937A1" w:rsidP="002937A1">
      <w:pPr>
        <w:numPr>
          <w:ilvl w:val="1"/>
          <w:numId w:val="43"/>
        </w:numPr>
        <w:jc w:val="both"/>
      </w:pPr>
      <w:r w:rsidRPr="002937A1">
        <w:t>Dense layer with 256 units and ReLU activation</w:t>
      </w:r>
    </w:p>
    <w:p w14:paraId="0B2D4E43" w14:textId="77777777" w:rsidR="002937A1" w:rsidRPr="002937A1" w:rsidRDefault="002937A1" w:rsidP="002937A1">
      <w:pPr>
        <w:numPr>
          <w:ilvl w:val="1"/>
          <w:numId w:val="43"/>
        </w:numPr>
        <w:jc w:val="both"/>
      </w:pPr>
      <w:r w:rsidRPr="002937A1">
        <w:t>Dropout layer with rate 0.5 to reduce overfitting</w:t>
      </w:r>
    </w:p>
    <w:p w14:paraId="64201B62" w14:textId="77777777" w:rsidR="002937A1" w:rsidRPr="002937A1" w:rsidRDefault="002937A1" w:rsidP="002937A1">
      <w:pPr>
        <w:numPr>
          <w:ilvl w:val="1"/>
          <w:numId w:val="43"/>
        </w:numPr>
        <w:jc w:val="both"/>
      </w:pPr>
      <w:r w:rsidRPr="002937A1">
        <w:t>Final Dense layer with softmax activation for 3-class classification (Glioma, Meningioma, Pituitary)</w:t>
      </w:r>
    </w:p>
    <w:p w14:paraId="3EC75D89" w14:textId="77777777" w:rsidR="002937A1" w:rsidRPr="002937A1" w:rsidRDefault="00000000" w:rsidP="002937A1">
      <w:pPr>
        <w:jc w:val="both"/>
      </w:pPr>
      <w:r>
        <w:pict w14:anchorId="391A28CC">
          <v:rect id="_x0000_i1061" style="width:0;height:1.5pt" o:hralign="center" o:hrstd="t" o:hr="t" fillcolor="#a0a0a0" stroked="f"/>
        </w:pict>
      </w:r>
    </w:p>
    <w:p w14:paraId="0132205B" w14:textId="77777777" w:rsidR="00295167" w:rsidRDefault="00295167" w:rsidP="002937A1">
      <w:pPr>
        <w:jc w:val="both"/>
        <w:rPr>
          <w:b/>
          <w:bCs/>
        </w:rPr>
      </w:pPr>
    </w:p>
    <w:p w14:paraId="2D524460" w14:textId="77777777" w:rsidR="00295167" w:rsidRDefault="00295167" w:rsidP="002937A1">
      <w:pPr>
        <w:jc w:val="both"/>
        <w:rPr>
          <w:b/>
          <w:bCs/>
        </w:rPr>
      </w:pPr>
    </w:p>
    <w:p w14:paraId="015C2FEF" w14:textId="7B0FEF0A" w:rsidR="002937A1" w:rsidRPr="002937A1" w:rsidRDefault="002937A1" w:rsidP="002937A1">
      <w:pPr>
        <w:jc w:val="both"/>
        <w:rPr>
          <w:b/>
          <w:bCs/>
        </w:rPr>
      </w:pPr>
      <w:r w:rsidRPr="002937A1">
        <w:rPr>
          <w:b/>
          <w:bCs/>
        </w:rPr>
        <w:lastRenderedPageBreak/>
        <w:t>VGG16-Based Model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7"/>
        <w:gridCol w:w="1585"/>
        <w:gridCol w:w="3401"/>
      </w:tblGrid>
      <w:tr w:rsidR="002937A1" w:rsidRPr="002937A1" w14:paraId="6B8B6377" w14:textId="77777777" w:rsidTr="00B73554">
        <w:trPr>
          <w:tblHeader/>
          <w:tblCellSpacing w:w="15" w:type="dxa"/>
        </w:trPr>
        <w:tc>
          <w:tcPr>
            <w:tcW w:w="0" w:type="auto"/>
            <w:vAlign w:val="center"/>
            <w:hideMark/>
          </w:tcPr>
          <w:p w14:paraId="48A78B29" w14:textId="77777777" w:rsidR="002937A1" w:rsidRPr="002937A1" w:rsidRDefault="002937A1" w:rsidP="002937A1">
            <w:pPr>
              <w:jc w:val="both"/>
              <w:rPr>
                <w:b/>
                <w:bCs/>
              </w:rPr>
            </w:pPr>
            <w:r w:rsidRPr="002937A1">
              <w:rPr>
                <w:b/>
                <w:bCs/>
              </w:rPr>
              <w:t>Layer Type</w:t>
            </w:r>
          </w:p>
        </w:tc>
        <w:tc>
          <w:tcPr>
            <w:tcW w:w="0" w:type="auto"/>
            <w:vAlign w:val="center"/>
            <w:hideMark/>
          </w:tcPr>
          <w:p w14:paraId="5E928B98" w14:textId="77777777" w:rsidR="002937A1" w:rsidRPr="002937A1" w:rsidRDefault="002937A1" w:rsidP="002937A1">
            <w:pPr>
              <w:jc w:val="both"/>
              <w:rPr>
                <w:b/>
                <w:bCs/>
              </w:rPr>
            </w:pPr>
            <w:r w:rsidRPr="002937A1">
              <w:rPr>
                <w:b/>
                <w:bCs/>
              </w:rPr>
              <w:t>Output Shape</w:t>
            </w:r>
          </w:p>
        </w:tc>
        <w:tc>
          <w:tcPr>
            <w:tcW w:w="0" w:type="auto"/>
            <w:vAlign w:val="center"/>
            <w:hideMark/>
          </w:tcPr>
          <w:p w14:paraId="37023A82" w14:textId="77777777" w:rsidR="002937A1" w:rsidRPr="002937A1" w:rsidRDefault="002937A1" w:rsidP="002937A1">
            <w:pPr>
              <w:jc w:val="both"/>
              <w:rPr>
                <w:b/>
                <w:bCs/>
              </w:rPr>
            </w:pPr>
            <w:r w:rsidRPr="002937A1">
              <w:rPr>
                <w:b/>
                <w:bCs/>
              </w:rPr>
              <w:t>Description</w:t>
            </w:r>
          </w:p>
        </w:tc>
      </w:tr>
      <w:tr w:rsidR="002937A1" w:rsidRPr="002937A1" w14:paraId="249FBCA6" w14:textId="77777777" w:rsidTr="00B73554">
        <w:trPr>
          <w:tblCellSpacing w:w="15" w:type="dxa"/>
        </w:trPr>
        <w:tc>
          <w:tcPr>
            <w:tcW w:w="0" w:type="auto"/>
            <w:vAlign w:val="center"/>
            <w:hideMark/>
          </w:tcPr>
          <w:p w14:paraId="5D73CF0E" w14:textId="77777777" w:rsidR="002937A1" w:rsidRPr="002937A1" w:rsidRDefault="002937A1" w:rsidP="002937A1">
            <w:pPr>
              <w:jc w:val="both"/>
            </w:pPr>
            <w:r w:rsidRPr="002937A1">
              <w:t>Input Layer</w:t>
            </w:r>
          </w:p>
        </w:tc>
        <w:tc>
          <w:tcPr>
            <w:tcW w:w="0" w:type="auto"/>
            <w:vAlign w:val="center"/>
            <w:hideMark/>
          </w:tcPr>
          <w:p w14:paraId="3EDB2B9F" w14:textId="77777777" w:rsidR="002937A1" w:rsidRPr="002937A1" w:rsidRDefault="002937A1" w:rsidP="002937A1">
            <w:pPr>
              <w:jc w:val="both"/>
            </w:pPr>
            <w:r w:rsidRPr="002937A1">
              <w:t>(224, 224, 3)</w:t>
            </w:r>
          </w:p>
        </w:tc>
        <w:tc>
          <w:tcPr>
            <w:tcW w:w="0" w:type="auto"/>
            <w:vAlign w:val="center"/>
            <w:hideMark/>
          </w:tcPr>
          <w:p w14:paraId="79253CF0" w14:textId="77777777" w:rsidR="002937A1" w:rsidRPr="002937A1" w:rsidRDefault="002937A1" w:rsidP="002937A1">
            <w:pPr>
              <w:jc w:val="both"/>
            </w:pPr>
            <w:r w:rsidRPr="002937A1">
              <w:t>RGB MRI Image</w:t>
            </w:r>
          </w:p>
        </w:tc>
      </w:tr>
      <w:tr w:rsidR="002937A1" w:rsidRPr="002937A1" w14:paraId="7BA0A854" w14:textId="77777777" w:rsidTr="00B73554">
        <w:trPr>
          <w:tblCellSpacing w:w="15" w:type="dxa"/>
        </w:trPr>
        <w:tc>
          <w:tcPr>
            <w:tcW w:w="0" w:type="auto"/>
            <w:vAlign w:val="center"/>
            <w:hideMark/>
          </w:tcPr>
          <w:p w14:paraId="1F14F0B7" w14:textId="77777777" w:rsidR="002937A1" w:rsidRPr="002937A1" w:rsidRDefault="002937A1" w:rsidP="002937A1">
            <w:pPr>
              <w:jc w:val="both"/>
            </w:pPr>
            <w:r w:rsidRPr="002937A1">
              <w:t>VGG16 Base</w:t>
            </w:r>
          </w:p>
        </w:tc>
        <w:tc>
          <w:tcPr>
            <w:tcW w:w="0" w:type="auto"/>
            <w:vAlign w:val="center"/>
            <w:hideMark/>
          </w:tcPr>
          <w:p w14:paraId="0163701B" w14:textId="77777777" w:rsidR="002937A1" w:rsidRPr="002937A1" w:rsidRDefault="002937A1" w:rsidP="002937A1">
            <w:pPr>
              <w:jc w:val="both"/>
            </w:pPr>
            <w:r w:rsidRPr="002937A1">
              <w:t>(7, 7, 512)</w:t>
            </w:r>
          </w:p>
        </w:tc>
        <w:tc>
          <w:tcPr>
            <w:tcW w:w="0" w:type="auto"/>
            <w:vAlign w:val="center"/>
            <w:hideMark/>
          </w:tcPr>
          <w:p w14:paraId="5ED06432" w14:textId="77777777" w:rsidR="002937A1" w:rsidRPr="002937A1" w:rsidRDefault="002937A1" w:rsidP="002937A1">
            <w:pPr>
              <w:jc w:val="both"/>
            </w:pPr>
            <w:r w:rsidRPr="002937A1">
              <w:t>Pre-trained convolutional layers</w:t>
            </w:r>
          </w:p>
        </w:tc>
      </w:tr>
      <w:tr w:rsidR="002937A1" w:rsidRPr="002937A1" w14:paraId="5CB4AC3D" w14:textId="77777777" w:rsidTr="00B73554">
        <w:trPr>
          <w:tblCellSpacing w:w="15" w:type="dxa"/>
        </w:trPr>
        <w:tc>
          <w:tcPr>
            <w:tcW w:w="0" w:type="auto"/>
            <w:vAlign w:val="center"/>
            <w:hideMark/>
          </w:tcPr>
          <w:p w14:paraId="5D66A5D6" w14:textId="77777777" w:rsidR="002937A1" w:rsidRPr="002937A1" w:rsidRDefault="002937A1" w:rsidP="002937A1">
            <w:pPr>
              <w:jc w:val="both"/>
            </w:pPr>
            <w:r w:rsidRPr="002937A1">
              <w:t>Global Average Pooling</w:t>
            </w:r>
          </w:p>
        </w:tc>
        <w:tc>
          <w:tcPr>
            <w:tcW w:w="0" w:type="auto"/>
            <w:vAlign w:val="center"/>
            <w:hideMark/>
          </w:tcPr>
          <w:p w14:paraId="45F4DE61" w14:textId="77777777" w:rsidR="002937A1" w:rsidRPr="002937A1" w:rsidRDefault="002937A1" w:rsidP="002937A1">
            <w:pPr>
              <w:jc w:val="both"/>
            </w:pPr>
            <w:r w:rsidRPr="002937A1">
              <w:t>(512,)</w:t>
            </w:r>
          </w:p>
        </w:tc>
        <w:tc>
          <w:tcPr>
            <w:tcW w:w="0" w:type="auto"/>
            <w:vAlign w:val="center"/>
            <w:hideMark/>
          </w:tcPr>
          <w:p w14:paraId="5E040EB2" w14:textId="77777777" w:rsidR="002937A1" w:rsidRPr="002937A1" w:rsidRDefault="002937A1" w:rsidP="002937A1">
            <w:pPr>
              <w:jc w:val="both"/>
            </w:pPr>
            <w:r w:rsidRPr="002937A1">
              <w:t>Converts feature maps to vector</w:t>
            </w:r>
          </w:p>
        </w:tc>
      </w:tr>
      <w:tr w:rsidR="002937A1" w:rsidRPr="002937A1" w14:paraId="5350A681" w14:textId="77777777" w:rsidTr="00B73554">
        <w:trPr>
          <w:tblCellSpacing w:w="15" w:type="dxa"/>
        </w:trPr>
        <w:tc>
          <w:tcPr>
            <w:tcW w:w="0" w:type="auto"/>
            <w:vAlign w:val="center"/>
            <w:hideMark/>
          </w:tcPr>
          <w:p w14:paraId="1A407761" w14:textId="77777777" w:rsidR="002937A1" w:rsidRPr="002937A1" w:rsidRDefault="002937A1" w:rsidP="002937A1">
            <w:pPr>
              <w:jc w:val="both"/>
            </w:pPr>
            <w:r w:rsidRPr="002937A1">
              <w:t>Dense + ReLU</w:t>
            </w:r>
          </w:p>
        </w:tc>
        <w:tc>
          <w:tcPr>
            <w:tcW w:w="0" w:type="auto"/>
            <w:vAlign w:val="center"/>
            <w:hideMark/>
          </w:tcPr>
          <w:p w14:paraId="36308833" w14:textId="77777777" w:rsidR="002937A1" w:rsidRPr="002937A1" w:rsidRDefault="002937A1" w:rsidP="002937A1">
            <w:pPr>
              <w:jc w:val="both"/>
            </w:pPr>
            <w:r w:rsidRPr="002937A1">
              <w:t>(256,)</w:t>
            </w:r>
          </w:p>
        </w:tc>
        <w:tc>
          <w:tcPr>
            <w:tcW w:w="0" w:type="auto"/>
            <w:vAlign w:val="center"/>
            <w:hideMark/>
          </w:tcPr>
          <w:p w14:paraId="7EE5DCB2" w14:textId="77777777" w:rsidR="002937A1" w:rsidRPr="002937A1" w:rsidRDefault="002937A1" w:rsidP="002937A1">
            <w:pPr>
              <w:jc w:val="both"/>
            </w:pPr>
            <w:r w:rsidRPr="002937A1">
              <w:t>Fully connected layer</w:t>
            </w:r>
          </w:p>
        </w:tc>
      </w:tr>
      <w:tr w:rsidR="002937A1" w:rsidRPr="002937A1" w14:paraId="2707DB4D" w14:textId="77777777" w:rsidTr="00B73554">
        <w:trPr>
          <w:tblCellSpacing w:w="15" w:type="dxa"/>
        </w:trPr>
        <w:tc>
          <w:tcPr>
            <w:tcW w:w="0" w:type="auto"/>
            <w:vAlign w:val="center"/>
            <w:hideMark/>
          </w:tcPr>
          <w:p w14:paraId="581076DB" w14:textId="77777777" w:rsidR="002937A1" w:rsidRPr="002937A1" w:rsidRDefault="002937A1" w:rsidP="002937A1">
            <w:pPr>
              <w:jc w:val="both"/>
            </w:pPr>
            <w:r w:rsidRPr="002937A1">
              <w:t>Dropout (0.5)</w:t>
            </w:r>
          </w:p>
        </w:tc>
        <w:tc>
          <w:tcPr>
            <w:tcW w:w="0" w:type="auto"/>
            <w:vAlign w:val="center"/>
            <w:hideMark/>
          </w:tcPr>
          <w:p w14:paraId="0AACA127" w14:textId="77777777" w:rsidR="002937A1" w:rsidRPr="002937A1" w:rsidRDefault="002937A1" w:rsidP="002937A1">
            <w:pPr>
              <w:jc w:val="both"/>
            </w:pPr>
            <w:r w:rsidRPr="002937A1">
              <w:t>(256,)</w:t>
            </w:r>
          </w:p>
        </w:tc>
        <w:tc>
          <w:tcPr>
            <w:tcW w:w="0" w:type="auto"/>
            <w:vAlign w:val="center"/>
            <w:hideMark/>
          </w:tcPr>
          <w:p w14:paraId="1BAF16BC" w14:textId="77777777" w:rsidR="002937A1" w:rsidRPr="002937A1" w:rsidRDefault="002937A1" w:rsidP="002937A1">
            <w:pPr>
              <w:jc w:val="both"/>
            </w:pPr>
            <w:r w:rsidRPr="002937A1">
              <w:t>Regularization</w:t>
            </w:r>
          </w:p>
        </w:tc>
      </w:tr>
      <w:tr w:rsidR="002937A1" w:rsidRPr="002937A1" w14:paraId="78FF442B" w14:textId="77777777" w:rsidTr="00B73554">
        <w:trPr>
          <w:tblCellSpacing w:w="15" w:type="dxa"/>
        </w:trPr>
        <w:tc>
          <w:tcPr>
            <w:tcW w:w="0" w:type="auto"/>
            <w:vAlign w:val="center"/>
            <w:hideMark/>
          </w:tcPr>
          <w:p w14:paraId="7374EADE" w14:textId="77777777" w:rsidR="002937A1" w:rsidRPr="002937A1" w:rsidRDefault="002937A1" w:rsidP="002937A1">
            <w:pPr>
              <w:jc w:val="both"/>
            </w:pPr>
            <w:r w:rsidRPr="002937A1">
              <w:t>Dense + Softmax</w:t>
            </w:r>
          </w:p>
        </w:tc>
        <w:tc>
          <w:tcPr>
            <w:tcW w:w="0" w:type="auto"/>
            <w:vAlign w:val="center"/>
            <w:hideMark/>
          </w:tcPr>
          <w:p w14:paraId="676334F1" w14:textId="77777777" w:rsidR="002937A1" w:rsidRPr="002937A1" w:rsidRDefault="002937A1" w:rsidP="002937A1">
            <w:pPr>
              <w:jc w:val="both"/>
            </w:pPr>
            <w:r w:rsidRPr="002937A1">
              <w:t>(3,)</w:t>
            </w:r>
          </w:p>
        </w:tc>
        <w:tc>
          <w:tcPr>
            <w:tcW w:w="0" w:type="auto"/>
            <w:vAlign w:val="center"/>
            <w:hideMark/>
          </w:tcPr>
          <w:p w14:paraId="63F2E9C6" w14:textId="77777777" w:rsidR="002937A1" w:rsidRPr="002937A1" w:rsidRDefault="002937A1" w:rsidP="002937A1">
            <w:pPr>
              <w:jc w:val="both"/>
            </w:pPr>
            <w:r w:rsidRPr="002937A1">
              <w:t>Final classification output</w:t>
            </w:r>
          </w:p>
        </w:tc>
      </w:tr>
    </w:tbl>
    <w:p w14:paraId="73E70D65" w14:textId="77777777" w:rsidR="002937A1" w:rsidRPr="002937A1" w:rsidRDefault="00000000" w:rsidP="002937A1">
      <w:pPr>
        <w:jc w:val="both"/>
      </w:pPr>
      <w:r>
        <w:pict w14:anchorId="3B9BEF9A">
          <v:rect id="_x0000_i1062" style="width:0;height:1.5pt" o:hralign="center" o:hrstd="t" o:hr="t" fillcolor="#a0a0a0" stroked="f"/>
        </w:pict>
      </w:r>
    </w:p>
    <w:p w14:paraId="01F9CB90" w14:textId="77777777" w:rsidR="002937A1" w:rsidRPr="002937A1" w:rsidRDefault="002937A1" w:rsidP="002937A1">
      <w:pPr>
        <w:jc w:val="both"/>
        <w:rPr>
          <w:b/>
          <w:bCs/>
        </w:rPr>
      </w:pPr>
      <w:r w:rsidRPr="002937A1">
        <w:rPr>
          <w:b/>
          <w:bCs/>
        </w:rPr>
        <w:t>Why Use VGG16 for Brain Tumor Classification?</w:t>
      </w:r>
    </w:p>
    <w:p w14:paraId="67030E21" w14:textId="77777777" w:rsidR="002937A1" w:rsidRPr="002937A1" w:rsidRDefault="002937A1" w:rsidP="002937A1">
      <w:pPr>
        <w:numPr>
          <w:ilvl w:val="0"/>
          <w:numId w:val="44"/>
        </w:numPr>
        <w:jc w:val="both"/>
      </w:pPr>
      <w:r w:rsidRPr="002937A1">
        <w:rPr>
          <w:b/>
          <w:bCs/>
        </w:rPr>
        <w:t>Transfer Learning</w:t>
      </w:r>
      <w:r w:rsidRPr="002937A1">
        <w:t>: Leverages pre-learned visual features relevant to medical imaging.</w:t>
      </w:r>
    </w:p>
    <w:p w14:paraId="7B41F861" w14:textId="77777777" w:rsidR="002937A1" w:rsidRPr="002937A1" w:rsidRDefault="002937A1" w:rsidP="002937A1">
      <w:pPr>
        <w:numPr>
          <w:ilvl w:val="0"/>
          <w:numId w:val="44"/>
        </w:numPr>
        <w:jc w:val="both"/>
      </w:pPr>
      <w:r w:rsidRPr="002937A1">
        <w:rPr>
          <w:b/>
          <w:bCs/>
        </w:rPr>
        <w:t>High Accuracy</w:t>
      </w:r>
      <w:r w:rsidRPr="002937A1">
        <w:t>: Often outperforms basic CNNs on complex datasets.</w:t>
      </w:r>
    </w:p>
    <w:p w14:paraId="2CE2A3C4" w14:textId="77777777" w:rsidR="002937A1" w:rsidRPr="002937A1" w:rsidRDefault="002937A1" w:rsidP="002937A1">
      <w:pPr>
        <w:numPr>
          <w:ilvl w:val="0"/>
          <w:numId w:val="44"/>
        </w:numPr>
        <w:jc w:val="both"/>
      </w:pPr>
      <w:r w:rsidRPr="002937A1">
        <w:rPr>
          <w:b/>
          <w:bCs/>
        </w:rPr>
        <w:t>Stable and Proven</w:t>
      </w:r>
      <w:r w:rsidRPr="002937A1">
        <w:t>: VGG16 is a well-studied model with consistent results in image classification tasks.</w:t>
      </w:r>
    </w:p>
    <w:p w14:paraId="0DB159DE" w14:textId="0B70D949" w:rsidR="002937A1" w:rsidRPr="002937A1" w:rsidRDefault="002937A1" w:rsidP="002937A1">
      <w:pPr>
        <w:jc w:val="both"/>
      </w:pPr>
    </w:p>
    <w:p w14:paraId="67D14DF2" w14:textId="77777777" w:rsidR="002937A1" w:rsidRPr="002937A1" w:rsidRDefault="002937A1" w:rsidP="002937A1">
      <w:pPr>
        <w:jc w:val="both"/>
        <w:rPr>
          <w:b/>
          <w:bCs/>
        </w:rPr>
      </w:pPr>
      <w:r w:rsidRPr="002937A1">
        <w:rPr>
          <w:b/>
          <w:bCs/>
        </w:rPr>
        <w:t>Observed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0"/>
        <w:gridCol w:w="875"/>
      </w:tblGrid>
      <w:tr w:rsidR="002937A1" w:rsidRPr="002937A1" w14:paraId="172C2F75" w14:textId="77777777" w:rsidTr="002937A1">
        <w:trPr>
          <w:tblHeader/>
          <w:tblCellSpacing w:w="15" w:type="dxa"/>
        </w:trPr>
        <w:tc>
          <w:tcPr>
            <w:tcW w:w="0" w:type="auto"/>
            <w:vAlign w:val="center"/>
            <w:hideMark/>
          </w:tcPr>
          <w:p w14:paraId="63A834DF" w14:textId="77777777" w:rsidR="002937A1" w:rsidRPr="002937A1" w:rsidRDefault="002937A1" w:rsidP="002937A1">
            <w:pPr>
              <w:jc w:val="both"/>
              <w:rPr>
                <w:b/>
                <w:bCs/>
              </w:rPr>
            </w:pPr>
            <w:r w:rsidRPr="002937A1">
              <w:rPr>
                <w:b/>
                <w:bCs/>
              </w:rPr>
              <w:t>Metric</w:t>
            </w:r>
          </w:p>
        </w:tc>
        <w:tc>
          <w:tcPr>
            <w:tcW w:w="0" w:type="auto"/>
            <w:vAlign w:val="center"/>
            <w:hideMark/>
          </w:tcPr>
          <w:p w14:paraId="470147CC" w14:textId="77777777" w:rsidR="002937A1" w:rsidRPr="002937A1" w:rsidRDefault="002937A1" w:rsidP="002937A1">
            <w:pPr>
              <w:jc w:val="both"/>
              <w:rPr>
                <w:b/>
                <w:bCs/>
              </w:rPr>
            </w:pPr>
            <w:r w:rsidRPr="002937A1">
              <w:rPr>
                <w:b/>
                <w:bCs/>
              </w:rPr>
              <w:t>Value</w:t>
            </w:r>
          </w:p>
        </w:tc>
      </w:tr>
      <w:tr w:rsidR="002937A1" w:rsidRPr="002937A1" w14:paraId="3971D212" w14:textId="77777777" w:rsidTr="002937A1">
        <w:trPr>
          <w:tblCellSpacing w:w="15" w:type="dxa"/>
        </w:trPr>
        <w:tc>
          <w:tcPr>
            <w:tcW w:w="0" w:type="auto"/>
            <w:vAlign w:val="center"/>
            <w:hideMark/>
          </w:tcPr>
          <w:p w14:paraId="152566E2" w14:textId="77777777" w:rsidR="002937A1" w:rsidRPr="002937A1" w:rsidRDefault="002937A1" w:rsidP="002937A1">
            <w:pPr>
              <w:jc w:val="both"/>
            </w:pPr>
            <w:r w:rsidRPr="002937A1">
              <w:t>Training Accuracy</w:t>
            </w:r>
          </w:p>
        </w:tc>
        <w:tc>
          <w:tcPr>
            <w:tcW w:w="0" w:type="auto"/>
            <w:vAlign w:val="center"/>
            <w:hideMark/>
          </w:tcPr>
          <w:p w14:paraId="56E8BB99" w14:textId="77777777" w:rsidR="002937A1" w:rsidRPr="002937A1" w:rsidRDefault="002937A1" w:rsidP="002937A1">
            <w:pPr>
              <w:jc w:val="both"/>
            </w:pPr>
            <w:r w:rsidRPr="002937A1">
              <w:t>92.18%</w:t>
            </w:r>
          </w:p>
        </w:tc>
      </w:tr>
      <w:tr w:rsidR="002937A1" w:rsidRPr="002937A1" w14:paraId="77EDC687" w14:textId="77777777" w:rsidTr="002937A1">
        <w:trPr>
          <w:tblCellSpacing w:w="15" w:type="dxa"/>
        </w:trPr>
        <w:tc>
          <w:tcPr>
            <w:tcW w:w="0" w:type="auto"/>
            <w:vAlign w:val="center"/>
            <w:hideMark/>
          </w:tcPr>
          <w:p w14:paraId="5E94CF2F" w14:textId="77777777" w:rsidR="002937A1" w:rsidRPr="002937A1" w:rsidRDefault="002937A1" w:rsidP="002937A1">
            <w:pPr>
              <w:jc w:val="both"/>
            </w:pPr>
            <w:r w:rsidRPr="002937A1">
              <w:t>Validation Accuracy</w:t>
            </w:r>
          </w:p>
        </w:tc>
        <w:tc>
          <w:tcPr>
            <w:tcW w:w="0" w:type="auto"/>
            <w:vAlign w:val="center"/>
            <w:hideMark/>
          </w:tcPr>
          <w:p w14:paraId="0DDD2554" w14:textId="77777777" w:rsidR="002937A1" w:rsidRPr="002937A1" w:rsidRDefault="002937A1" w:rsidP="002937A1">
            <w:pPr>
              <w:jc w:val="both"/>
            </w:pPr>
            <w:r w:rsidRPr="002937A1">
              <w:t>77.15%</w:t>
            </w:r>
          </w:p>
        </w:tc>
      </w:tr>
      <w:tr w:rsidR="002937A1" w:rsidRPr="002937A1" w14:paraId="6B2A91DC" w14:textId="77777777" w:rsidTr="002937A1">
        <w:trPr>
          <w:tblCellSpacing w:w="15" w:type="dxa"/>
        </w:trPr>
        <w:tc>
          <w:tcPr>
            <w:tcW w:w="0" w:type="auto"/>
            <w:vAlign w:val="center"/>
            <w:hideMark/>
          </w:tcPr>
          <w:p w14:paraId="77E62007" w14:textId="77777777" w:rsidR="002937A1" w:rsidRPr="002937A1" w:rsidRDefault="002937A1" w:rsidP="002937A1">
            <w:pPr>
              <w:jc w:val="both"/>
            </w:pPr>
            <w:r w:rsidRPr="002937A1">
              <w:t>Test Accuracy</w:t>
            </w:r>
          </w:p>
        </w:tc>
        <w:tc>
          <w:tcPr>
            <w:tcW w:w="0" w:type="auto"/>
            <w:vAlign w:val="center"/>
            <w:hideMark/>
          </w:tcPr>
          <w:p w14:paraId="52679777" w14:textId="77777777" w:rsidR="002937A1" w:rsidRPr="002937A1" w:rsidRDefault="002937A1" w:rsidP="002937A1">
            <w:pPr>
              <w:jc w:val="both"/>
            </w:pPr>
            <w:r w:rsidRPr="002937A1">
              <w:t>86.22%</w:t>
            </w:r>
          </w:p>
        </w:tc>
      </w:tr>
    </w:tbl>
    <w:p w14:paraId="5B2A98C2" w14:textId="77777777" w:rsidR="002937A1" w:rsidRPr="002937A1" w:rsidRDefault="002937A1" w:rsidP="002937A1">
      <w:pPr>
        <w:jc w:val="both"/>
      </w:pPr>
      <w:r w:rsidRPr="002937A1">
        <w:t xml:space="preserve">Although VGG16 achieved high training accuracy, its lower validation performance suggests a risk of </w:t>
      </w:r>
      <w:r w:rsidRPr="002937A1">
        <w:rPr>
          <w:b/>
          <w:bCs/>
        </w:rPr>
        <w:t>overfitting</w:t>
      </w:r>
      <w:r w:rsidRPr="002937A1">
        <w:t>, possibly due to its large number of parameters and deeper structure. Regularization techniques and fine-tuning strategies were applied to mitigate this.</w:t>
      </w:r>
    </w:p>
    <w:p w14:paraId="0C3343CA" w14:textId="011E88C0" w:rsidR="002937A1" w:rsidRPr="002937A1" w:rsidRDefault="002937A1" w:rsidP="002937A1">
      <w:pPr>
        <w:jc w:val="both"/>
      </w:pPr>
    </w:p>
    <w:p w14:paraId="44C0978D" w14:textId="77777777" w:rsidR="002937A1" w:rsidRPr="002937A1" w:rsidRDefault="002937A1" w:rsidP="002937A1">
      <w:pPr>
        <w:jc w:val="both"/>
      </w:pPr>
      <w:r w:rsidRPr="002937A1">
        <w:lastRenderedPageBreak/>
        <w:t>VGG16 serves as a powerful deep learning model for brain tumor classification when transfer learning is applied effectively. However, it requires careful tuning and sufficient data to fully realize its potential in medical imaging applications.</w:t>
      </w:r>
    </w:p>
    <w:p w14:paraId="52101C49" w14:textId="0CEE6C16" w:rsidR="002937A1" w:rsidRPr="002937A1" w:rsidRDefault="002937A1" w:rsidP="002937A1">
      <w:pPr>
        <w:jc w:val="both"/>
        <w:rPr>
          <w:b/>
          <w:bCs/>
        </w:rPr>
      </w:pPr>
      <w:r w:rsidRPr="002937A1">
        <w:rPr>
          <w:b/>
          <w:bCs/>
        </w:rPr>
        <w:t>4.</w:t>
      </w:r>
      <w:r w:rsidR="00295167">
        <w:rPr>
          <w:b/>
          <w:bCs/>
        </w:rPr>
        <w:t>4</w:t>
      </w:r>
      <w:r w:rsidRPr="002937A1">
        <w:rPr>
          <w:b/>
          <w:bCs/>
        </w:rPr>
        <w:t>.3 ResNet18</w:t>
      </w:r>
    </w:p>
    <w:p w14:paraId="4F1A0C16" w14:textId="77777777" w:rsidR="002937A1" w:rsidRPr="002937A1" w:rsidRDefault="002937A1" w:rsidP="002937A1">
      <w:pPr>
        <w:jc w:val="both"/>
      </w:pPr>
      <w:r w:rsidRPr="002937A1">
        <w:rPr>
          <w:b/>
          <w:bCs/>
        </w:rPr>
        <w:t>ResNet18</w:t>
      </w:r>
      <w:r w:rsidRPr="002937A1">
        <w:t xml:space="preserve"> is a lightweight version of the Residual Network (ResNet) family introduced by Microsoft Research. It addresses the degradation problem in deep neural networks by using </w:t>
      </w:r>
      <w:r w:rsidRPr="002937A1">
        <w:rPr>
          <w:b/>
          <w:bCs/>
        </w:rPr>
        <w:t>residual learning</w:t>
      </w:r>
      <w:r w:rsidRPr="002937A1">
        <w:t xml:space="preserve">, which allows the model to learn identity mappings through </w:t>
      </w:r>
      <w:r w:rsidRPr="002937A1">
        <w:rPr>
          <w:b/>
          <w:bCs/>
        </w:rPr>
        <w:t>skip connections</w:t>
      </w:r>
      <w:r w:rsidRPr="002937A1">
        <w:t>. This makes the training of deep networks more effective and mitigates issues like vanishing gradients.</w:t>
      </w:r>
    </w:p>
    <w:p w14:paraId="354E9397" w14:textId="77777777" w:rsidR="002937A1" w:rsidRPr="002937A1" w:rsidRDefault="00000000" w:rsidP="002937A1">
      <w:pPr>
        <w:jc w:val="both"/>
      </w:pPr>
      <w:r>
        <w:pict w14:anchorId="1CB3ECB5">
          <v:rect id="_x0000_i1063" style="width:0;height:1.5pt" o:hralign="center" o:hrstd="t" o:hr="t" fillcolor="#a0a0a0" stroked="f"/>
        </w:pict>
      </w:r>
    </w:p>
    <w:p w14:paraId="2280DB67" w14:textId="5832E096" w:rsidR="002937A1" w:rsidRPr="002937A1" w:rsidRDefault="002937A1" w:rsidP="002937A1">
      <w:pPr>
        <w:jc w:val="both"/>
        <w:rPr>
          <w:b/>
          <w:bCs/>
        </w:rPr>
      </w:pPr>
      <w:r w:rsidRPr="002937A1">
        <w:rPr>
          <w:b/>
          <w:bCs/>
        </w:rPr>
        <w:t>Key Characteristics of ResNet18</w:t>
      </w:r>
    </w:p>
    <w:p w14:paraId="446DC633" w14:textId="77777777" w:rsidR="002937A1" w:rsidRPr="002937A1" w:rsidRDefault="002937A1" w:rsidP="002937A1">
      <w:pPr>
        <w:numPr>
          <w:ilvl w:val="0"/>
          <w:numId w:val="45"/>
        </w:numPr>
        <w:jc w:val="both"/>
      </w:pPr>
      <w:r w:rsidRPr="002937A1">
        <w:t xml:space="preserve">Contains </w:t>
      </w:r>
      <w:r w:rsidRPr="002937A1">
        <w:rPr>
          <w:b/>
          <w:bCs/>
        </w:rPr>
        <w:t>18 layers</w:t>
      </w:r>
      <w:r w:rsidRPr="002937A1">
        <w:t xml:space="preserve"> with trainable weights.</w:t>
      </w:r>
    </w:p>
    <w:p w14:paraId="42596CD1" w14:textId="77777777" w:rsidR="002937A1" w:rsidRPr="002937A1" w:rsidRDefault="002937A1" w:rsidP="002937A1">
      <w:pPr>
        <w:numPr>
          <w:ilvl w:val="0"/>
          <w:numId w:val="45"/>
        </w:numPr>
        <w:jc w:val="both"/>
      </w:pPr>
      <w:r w:rsidRPr="002937A1">
        <w:t xml:space="preserve">Implements </w:t>
      </w:r>
      <w:r w:rsidRPr="002937A1">
        <w:rPr>
          <w:b/>
          <w:bCs/>
        </w:rPr>
        <w:t>residual blocks</w:t>
      </w:r>
      <w:r w:rsidRPr="002937A1">
        <w:t xml:space="preserve"> with </w:t>
      </w:r>
      <w:r w:rsidRPr="002937A1">
        <w:rPr>
          <w:b/>
          <w:bCs/>
        </w:rPr>
        <w:t>shortcut (identity) connections</w:t>
      </w:r>
      <w:r w:rsidRPr="002937A1">
        <w:t>, allowing gradients to flow through the network directly.</w:t>
      </w:r>
    </w:p>
    <w:p w14:paraId="7BB0630A" w14:textId="77777777" w:rsidR="002937A1" w:rsidRPr="002937A1" w:rsidRDefault="002937A1" w:rsidP="002937A1">
      <w:pPr>
        <w:numPr>
          <w:ilvl w:val="0"/>
          <w:numId w:val="45"/>
        </w:numPr>
        <w:jc w:val="both"/>
      </w:pPr>
      <w:r w:rsidRPr="002937A1">
        <w:t>Facilitates deeper architectures without performance degradation.</w:t>
      </w:r>
    </w:p>
    <w:p w14:paraId="38D48406" w14:textId="77777777" w:rsidR="002937A1" w:rsidRPr="002937A1" w:rsidRDefault="002937A1" w:rsidP="002937A1">
      <w:pPr>
        <w:numPr>
          <w:ilvl w:val="0"/>
          <w:numId w:val="45"/>
        </w:numPr>
        <w:jc w:val="both"/>
      </w:pPr>
      <w:r w:rsidRPr="002937A1">
        <w:t>More efficient and faster to train compared to deeper ResNet variants (like ResNet50 or ResNet101).</w:t>
      </w:r>
    </w:p>
    <w:p w14:paraId="4BD9AABA" w14:textId="77777777" w:rsidR="002937A1" w:rsidRPr="002937A1" w:rsidRDefault="00000000" w:rsidP="002937A1">
      <w:pPr>
        <w:jc w:val="both"/>
      </w:pPr>
      <w:r>
        <w:pict w14:anchorId="3D8C953E">
          <v:rect id="_x0000_i1064" style="width:0;height:1.5pt" o:hralign="center" o:hrstd="t" o:hr="t" fillcolor="#a0a0a0" stroked="f"/>
        </w:pict>
      </w:r>
    </w:p>
    <w:p w14:paraId="78778586" w14:textId="291FF6F9" w:rsidR="002937A1" w:rsidRPr="002937A1" w:rsidRDefault="002937A1" w:rsidP="002937A1">
      <w:pPr>
        <w:jc w:val="both"/>
        <w:rPr>
          <w:b/>
          <w:bCs/>
        </w:rPr>
      </w:pPr>
      <w:r w:rsidRPr="002937A1">
        <w:rPr>
          <w:b/>
          <w:bCs/>
        </w:rPr>
        <w:t>ResNet18 Architecture Overview</w:t>
      </w:r>
    </w:p>
    <w:p w14:paraId="1C4A4B5C" w14:textId="77777777" w:rsidR="002937A1" w:rsidRPr="002937A1" w:rsidRDefault="002937A1" w:rsidP="002937A1">
      <w:pPr>
        <w:jc w:val="both"/>
      </w:pPr>
      <w:r w:rsidRPr="002937A1">
        <w:t>ResNet18 follows this general layer pattern:</w:t>
      </w:r>
    </w:p>
    <w:p w14:paraId="733F4B1F" w14:textId="77777777" w:rsidR="002937A1" w:rsidRPr="002937A1" w:rsidRDefault="002937A1" w:rsidP="002937A1">
      <w:pPr>
        <w:jc w:val="both"/>
      </w:pPr>
      <w:r w:rsidRPr="002937A1">
        <w:t xml:space="preserve">Input → Conv1 → MaxPool → [Residual Block × 2] → [Residual Block × 2] </w:t>
      </w:r>
    </w:p>
    <w:p w14:paraId="5E31E9C8" w14:textId="77777777" w:rsidR="002937A1" w:rsidRPr="002937A1" w:rsidRDefault="002937A1" w:rsidP="002937A1">
      <w:pPr>
        <w:jc w:val="both"/>
      </w:pPr>
      <w:r w:rsidRPr="002937A1">
        <w:t>→ [Residual Block × 2] → [Residual Block × 2] → AvgPool → FC → Softmax</w:t>
      </w:r>
    </w:p>
    <w:p w14:paraId="3BE291DF" w14:textId="77777777" w:rsidR="002937A1" w:rsidRPr="002937A1" w:rsidRDefault="002937A1" w:rsidP="002937A1">
      <w:pPr>
        <w:numPr>
          <w:ilvl w:val="0"/>
          <w:numId w:val="46"/>
        </w:numPr>
        <w:jc w:val="both"/>
      </w:pPr>
      <w:r w:rsidRPr="002937A1">
        <w:t>Each residual block has two 3×3 convolutional layers.</w:t>
      </w:r>
    </w:p>
    <w:p w14:paraId="7E02E748" w14:textId="77777777" w:rsidR="002937A1" w:rsidRPr="002937A1" w:rsidRDefault="002937A1" w:rsidP="002937A1">
      <w:pPr>
        <w:numPr>
          <w:ilvl w:val="0"/>
          <w:numId w:val="46"/>
        </w:numPr>
        <w:jc w:val="both"/>
      </w:pPr>
      <w:r w:rsidRPr="002937A1">
        <w:t>Shortcut connections add the input of the block to its output before applying ReLU.</w:t>
      </w:r>
    </w:p>
    <w:p w14:paraId="506FBC1A" w14:textId="77777777" w:rsidR="002937A1" w:rsidRPr="002937A1" w:rsidRDefault="002937A1" w:rsidP="002937A1">
      <w:pPr>
        <w:numPr>
          <w:ilvl w:val="0"/>
          <w:numId w:val="46"/>
        </w:numPr>
        <w:jc w:val="both"/>
      </w:pPr>
      <w:r w:rsidRPr="002937A1">
        <w:t xml:space="preserve">Concludes with a </w:t>
      </w:r>
      <w:r w:rsidRPr="002937A1">
        <w:rPr>
          <w:b/>
          <w:bCs/>
        </w:rPr>
        <w:t>Global Average Pooling</w:t>
      </w:r>
      <w:r w:rsidRPr="002937A1">
        <w:t xml:space="preserve"> and a </w:t>
      </w:r>
      <w:r w:rsidRPr="002937A1">
        <w:rPr>
          <w:b/>
          <w:bCs/>
        </w:rPr>
        <w:t>fully connected layer</w:t>
      </w:r>
      <w:r w:rsidRPr="002937A1">
        <w:t xml:space="preserve"> for classification.</w:t>
      </w:r>
    </w:p>
    <w:p w14:paraId="69901087" w14:textId="77777777" w:rsidR="002937A1" w:rsidRPr="002937A1" w:rsidRDefault="00000000" w:rsidP="002937A1">
      <w:pPr>
        <w:jc w:val="both"/>
      </w:pPr>
      <w:r>
        <w:pict w14:anchorId="55463E3E">
          <v:rect id="_x0000_i1065" style="width:0;height:1.5pt" o:hralign="center" o:hrstd="t" o:hr="t" fillcolor="#a0a0a0" stroked="f"/>
        </w:pict>
      </w:r>
    </w:p>
    <w:p w14:paraId="56D6F823" w14:textId="5C1AFD51" w:rsidR="002937A1" w:rsidRPr="002937A1" w:rsidRDefault="002937A1" w:rsidP="002937A1">
      <w:pPr>
        <w:jc w:val="both"/>
        <w:rPr>
          <w:b/>
          <w:bCs/>
        </w:rPr>
      </w:pPr>
      <w:r w:rsidRPr="002937A1">
        <w:rPr>
          <w:b/>
          <w:bCs/>
        </w:rPr>
        <w:t>Customized Implementation for Brain Tumor Classification</w:t>
      </w:r>
    </w:p>
    <w:p w14:paraId="0FFA428A" w14:textId="77777777" w:rsidR="002937A1" w:rsidRPr="002937A1" w:rsidRDefault="002937A1" w:rsidP="002937A1">
      <w:pPr>
        <w:jc w:val="both"/>
      </w:pPr>
      <w:r w:rsidRPr="002937A1">
        <w:t>In this project:</w:t>
      </w:r>
    </w:p>
    <w:p w14:paraId="0ED76A39" w14:textId="77777777" w:rsidR="002937A1" w:rsidRPr="002937A1" w:rsidRDefault="002937A1" w:rsidP="002937A1">
      <w:pPr>
        <w:numPr>
          <w:ilvl w:val="0"/>
          <w:numId w:val="47"/>
        </w:numPr>
        <w:jc w:val="both"/>
      </w:pPr>
      <w:r w:rsidRPr="002937A1">
        <w:t xml:space="preserve">The pre-trained </w:t>
      </w:r>
      <w:r w:rsidRPr="002937A1">
        <w:rPr>
          <w:b/>
          <w:bCs/>
        </w:rPr>
        <w:t>ResNet18</w:t>
      </w:r>
      <w:r w:rsidRPr="002937A1">
        <w:t xml:space="preserve"> model from ImageNet was used as the base.</w:t>
      </w:r>
    </w:p>
    <w:p w14:paraId="7912C81F" w14:textId="77777777" w:rsidR="002937A1" w:rsidRPr="002937A1" w:rsidRDefault="002937A1" w:rsidP="002937A1">
      <w:pPr>
        <w:numPr>
          <w:ilvl w:val="0"/>
          <w:numId w:val="47"/>
        </w:numPr>
        <w:jc w:val="both"/>
      </w:pPr>
      <w:r w:rsidRPr="002937A1">
        <w:lastRenderedPageBreak/>
        <w:t xml:space="preserve">Top layers were modified for </w:t>
      </w:r>
      <w:r w:rsidRPr="002937A1">
        <w:rPr>
          <w:b/>
          <w:bCs/>
        </w:rPr>
        <w:t>3-class classification</w:t>
      </w:r>
      <w:r w:rsidRPr="002937A1">
        <w:t xml:space="preserve"> (Glioma, Meningioma, Pituitary).</w:t>
      </w:r>
    </w:p>
    <w:p w14:paraId="60944F09" w14:textId="77777777" w:rsidR="002937A1" w:rsidRPr="002937A1" w:rsidRDefault="002937A1" w:rsidP="002937A1">
      <w:pPr>
        <w:numPr>
          <w:ilvl w:val="0"/>
          <w:numId w:val="47"/>
        </w:numPr>
        <w:jc w:val="both"/>
      </w:pPr>
      <w:r w:rsidRPr="002937A1">
        <w:t xml:space="preserve">Some convolutional blocks were </w:t>
      </w:r>
      <w:r w:rsidRPr="002937A1">
        <w:rPr>
          <w:b/>
          <w:bCs/>
        </w:rPr>
        <w:t>fine-tuned</w:t>
      </w:r>
      <w:r w:rsidRPr="002937A1">
        <w:t xml:space="preserve"> while earlier layers were </w:t>
      </w:r>
      <w:r w:rsidRPr="002937A1">
        <w:rPr>
          <w:b/>
          <w:bCs/>
        </w:rPr>
        <w:t>frozen</w:t>
      </w:r>
      <w:r w:rsidRPr="002937A1">
        <w:t>.</w:t>
      </w:r>
    </w:p>
    <w:p w14:paraId="34A8FD30" w14:textId="77777777" w:rsidR="002937A1" w:rsidRPr="002937A1" w:rsidRDefault="002937A1" w:rsidP="002937A1">
      <w:pPr>
        <w:jc w:val="both"/>
      </w:pPr>
      <w:r w:rsidRPr="002937A1">
        <w:rPr>
          <w:b/>
          <w:bCs/>
        </w:rPr>
        <w:t>Modified Top Layers:</w:t>
      </w:r>
    </w:p>
    <w:p w14:paraId="5205EA03" w14:textId="77777777" w:rsidR="002937A1" w:rsidRPr="002937A1" w:rsidRDefault="002937A1" w:rsidP="002937A1">
      <w:pPr>
        <w:numPr>
          <w:ilvl w:val="0"/>
          <w:numId w:val="48"/>
        </w:numPr>
        <w:jc w:val="both"/>
      </w:pPr>
      <w:r w:rsidRPr="002937A1">
        <w:t>GlobalAveragePooling2D</w:t>
      </w:r>
    </w:p>
    <w:p w14:paraId="47EF4B2F" w14:textId="77777777" w:rsidR="002937A1" w:rsidRPr="002937A1" w:rsidRDefault="002937A1" w:rsidP="002937A1">
      <w:pPr>
        <w:numPr>
          <w:ilvl w:val="0"/>
          <w:numId w:val="48"/>
        </w:numPr>
        <w:jc w:val="both"/>
      </w:pPr>
      <w:r w:rsidRPr="002937A1">
        <w:t>Dense layer (128 units, ReLU)</w:t>
      </w:r>
    </w:p>
    <w:p w14:paraId="42241899" w14:textId="77777777" w:rsidR="002937A1" w:rsidRPr="002937A1" w:rsidRDefault="002937A1" w:rsidP="002937A1">
      <w:pPr>
        <w:numPr>
          <w:ilvl w:val="0"/>
          <w:numId w:val="48"/>
        </w:numPr>
        <w:jc w:val="both"/>
      </w:pPr>
      <w:r w:rsidRPr="002937A1">
        <w:t>Dropout (rate = 0.3)</w:t>
      </w:r>
    </w:p>
    <w:p w14:paraId="7DD08D34" w14:textId="77777777" w:rsidR="002937A1" w:rsidRPr="002937A1" w:rsidRDefault="002937A1" w:rsidP="002937A1">
      <w:pPr>
        <w:numPr>
          <w:ilvl w:val="0"/>
          <w:numId w:val="48"/>
        </w:numPr>
        <w:jc w:val="both"/>
      </w:pPr>
      <w:r w:rsidRPr="002937A1">
        <w:t>Dense layer (3 units, Softmax)</w:t>
      </w:r>
    </w:p>
    <w:p w14:paraId="44C60C1C" w14:textId="77777777" w:rsidR="002937A1" w:rsidRPr="002937A1" w:rsidRDefault="00000000" w:rsidP="002937A1">
      <w:pPr>
        <w:jc w:val="both"/>
      </w:pPr>
      <w:r>
        <w:pict w14:anchorId="02CEBEBF">
          <v:rect id="_x0000_i1066" style="width:0;height:1.5pt" o:hralign="center" o:hrstd="t" o:hr="t" fillcolor="#a0a0a0" stroked="f"/>
        </w:pict>
      </w:r>
    </w:p>
    <w:p w14:paraId="7CCB70B3" w14:textId="11DEC972" w:rsidR="002937A1" w:rsidRPr="002937A1" w:rsidRDefault="002937A1" w:rsidP="002937A1">
      <w:pPr>
        <w:jc w:val="both"/>
        <w:rPr>
          <w:b/>
          <w:bCs/>
        </w:rPr>
      </w:pPr>
      <w:r w:rsidRPr="002937A1">
        <w:rPr>
          <w:b/>
          <w:bCs/>
        </w:rPr>
        <w:t>Model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7"/>
        <w:gridCol w:w="1585"/>
        <w:gridCol w:w="3442"/>
      </w:tblGrid>
      <w:tr w:rsidR="002937A1" w:rsidRPr="002937A1" w14:paraId="008BD8BC" w14:textId="77777777" w:rsidTr="002937A1">
        <w:trPr>
          <w:tblHeader/>
          <w:tblCellSpacing w:w="15" w:type="dxa"/>
        </w:trPr>
        <w:tc>
          <w:tcPr>
            <w:tcW w:w="0" w:type="auto"/>
            <w:vAlign w:val="center"/>
            <w:hideMark/>
          </w:tcPr>
          <w:p w14:paraId="23AF7DC3" w14:textId="77777777" w:rsidR="002937A1" w:rsidRPr="002937A1" w:rsidRDefault="002937A1" w:rsidP="002937A1">
            <w:pPr>
              <w:jc w:val="both"/>
              <w:rPr>
                <w:b/>
                <w:bCs/>
              </w:rPr>
            </w:pPr>
            <w:r w:rsidRPr="002937A1">
              <w:rPr>
                <w:b/>
                <w:bCs/>
              </w:rPr>
              <w:t>Layer Type</w:t>
            </w:r>
          </w:p>
        </w:tc>
        <w:tc>
          <w:tcPr>
            <w:tcW w:w="0" w:type="auto"/>
            <w:vAlign w:val="center"/>
            <w:hideMark/>
          </w:tcPr>
          <w:p w14:paraId="1E7869B3" w14:textId="77777777" w:rsidR="002937A1" w:rsidRPr="002937A1" w:rsidRDefault="002937A1" w:rsidP="002937A1">
            <w:pPr>
              <w:jc w:val="both"/>
              <w:rPr>
                <w:b/>
                <w:bCs/>
              </w:rPr>
            </w:pPr>
            <w:r w:rsidRPr="002937A1">
              <w:rPr>
                <w:b/>
                <w:bCs/>
              </w:rPr>
              <w:t>Output Shape</w:t>
            </w:r>
          </w:p>
        </w:tc>
        <w:tc>
          <w:tcPr>
            <w:tcW w:w="0" w:type="auto"/>
            <w:vAlign w:val="center"/>
            <w:hideMark/>
          </w:tcPr>
          <w:p w14:paraId="0C7BB2ED" w14:textId="77777777" w:rsidR="002937A1" w:rsidRPr="002937A1" w:rsidRDefault="002937A1" w:rsidP="002937A1">
            <w:pPr>
              <w:jc w:val="both"/>
              <w:rPr>
                <w:b/>
                <w:bCs/>
              </w:rPr>
            </w:pPr>
            <w:r w:rsidRPr="002937A1">
              <w:rPr>
                <w:b/>
                <w:bCs/>
              </w:rPr>
              <w:t>Description</w:t>
            </w:r>
          </w:p>
        </w:tc>
      </w:tr>
      <w:tr w:rsidR="002937A1" w:rsidRPr="002937A1" w14:paraId="11BF9348" w14:textId="77777777" w:rsidTr="002937A1">
        <w:trPr>
          <w:tblCellSpacing w:w="15" w:type="dxa"/>
        </w:trPr>
        <w:tc>
          <w:tcPr>
            <w:tcW w:w="0" w:type="auto"/>
            <w:vAlign w:val="center"/>
            <w:hideMark/>
          </w:tcPr>
          <w:p w14:paraId="10066556" w14:textId="77777777" w:rsidR="002937A1" w:rsidRPr="002937A1" w:rsidRDefault="002937A1" w:rsidP="002937A1">
            <w:pPr>
              <w:jc w:val="both"/>
            </w:pPr>
            <w:r w:rsidRPr="002937A1">
              <w:t>Input Layer</w:t>
            </w:r>
          </w:p>
        </w:tc>
        <w:tc>
          <w:tcPr>
            <w:tcW w:w="0" w:type="auto"/>
            <w:vAlign w:val="center"/>
            <w:hideMark/>
          </w:tcPr>
          <w:p w14:paraId="606A6131" w14:textId="77777777" w:rsidR="002937A1" w:rsidRPr="002937A1" w:rsidRDefault="002937A1" w:rsidP="002937A1">
            <w:pPr>
              <w:jc w:val="both"/>
            </w:pPr>
            <w:r w:rsidRPr="002937A1">
              <w:t>(224, 224, 3)</w:t>
            </w:r>
          </w:p>
        </w:tc>
        <w:tc>
          <w:tcPr>
            <w:tcW w:w="0" w:type="auto"/>
            <w:vAlign w:val="center"/>
            <w:hideMark/>
          </w:tcPr>
          <w:p w14:paraId="6C1F8F0B" w14:textId="77777777" w:rsidR="002937A1" w:rsidRPr="002937A1" w:rsidRDefault="002937A1" w:rsidP="002937A1">
            <w:pPr>
              <w:jc w:val="both"/>
            </w:pPr>
            <w:r w:rsidRPr="002937A1">
              <w:t>RGB MRI Image</w:t>
            </w:r>
          </w:p>
        </w:tc>
      </w:tr>
      <w:tr w:rsidR="002937A1" w:rsidRPr="002937A1" w14:paraId="30A73000" w14:textId="77777777" w:rsidTr="002937A1">
        <w:trPr>
          <w:tblCellSpacing w:w="15" w:type="dxa"/>
        </w:trPr>
        <w:tc>
          <w:tcPr>
            <w:tcW w:w="0" w:type="auto"/>
            <w:vAlign w:val="center"/>
            <w:hideMark/>
          </w:tcPr>
          <w:p w14:paraId="7D81F56A" w14:textId="77777777" w:rsidR="002937A1" w:rsidRPr="002937A1" w:rsidRDefault="002937A1" w:rsidP="002937A1">
            <w:pPr>
              <w:jc w:val="both"/>
            </w:pPr>
            <w:r w:rsidRPr="002937A1">
              <w:t>ResNet18 Base</w:t>
            </w:r>
          </w:p>
        </w:tc>
        <w:tc>
          <w:tcPr>
            <w:tcW w:w="0" w:type="auto"/>
            <w:vAlign w:val="center"/>
            <w:hideMark/>
          </w:tcPr>
          <w:p w14:paraId="7DB0CF8D" w14:textId="77777777" w:rsidR="002937A1" w:rsidRPr="002937A1" w:rsidRDefault="002937A1" w:rsidP="002937A1">
            <w:pPr>
              <w:jc w:val="both"/>
            </w:pPr>
            <w:r w:rsidRPr="002937A1">
              <w:t>(7, 7, 512)</w:t>
            </w:r>
          </w:p>
        </w:tc>
        <w:tc>
          <w:tcPr>
            <w:tcW w:w="0" w:type="auto"/>
            <w:vAlign w:val="center"/>
            <w:hideMark/>
          </w:tcPr>
          <w:p w14:paraId="031751BB" w14:textId="77777777" w:rsidR="002937A1" w:rsidRPr="002937A1" w:rsidRDefault="002937A1" w:rsidP="002937A1">
            <w:pPr>
              <w:jc w:val="both"/>
            </w:pPr>
            <w:r w:rsidRPr="002937A1">
              <w:t>Pre-trained convolutional blocks</w:t>
            </w:r>
          </w:p>
        </w:tc>
      </w:tr>
      <w:tr w:rsidR="002937A1" w:rsidRPr="002937A1" w14:paraId="01BB9517" w14:textId="77777777" w:rsidTr="002937A1">
        <w:trPr>
          <w:tblCellSpacing w:w="15" w:type="dxa"/>
        </w:trPr>
        <w:tc>
          <w:tcPr>
            <w:tcW w:w="0" w:type="auto"/>
            <w:vAlign w:val="center"/>
            <w:hideMark/>
          </w:tcPr>
          <w:p w14:paraId="18E94B45" w14:textId="77777777" w:rsidR="002937A1" w:rsidRPr="002937A1" w:rsidRDefault="002937A1" w:rsidP="002937A1">
            <w:pPr>
              <w:jc w:val="both"/>
            </w:pPr>
            <w:r w:rsidRPr="002937A1">
              <w:t>Global Average Pooling</w:t>
            </w:r>
          </w:p>
        </w:tc>
        <w:tc>
          <w:tcPr>
            <w:tcW w:w="0" w:type="auto"/>
            <w:vAlign w:val="center"/>
            <w:hideMark/>
          </w:tcPr>
          <w:p w14:paraId="48F94353" w14:textId="77777777" w:rsidR="002937A1" w:rsidRPr="002937A1" w:rsidRDefault="002937A1" w:rsidP="002937A1">
            <w:pPr>
              <w:jc w:val="both"/>
            </w:pPr>
            <w:r w:rsidRPr="002937A1">
              <w:t>(512,)</w:t>
            </w:r>
          </w:p>
        </w:tc>
        <w:tc>
          <w:tcPr>
            <w:tcW w:w="0" w:type="auto"/>
            <w:vAlign w:val="center"/>
            <w:hideMark/>
          </w:tcPr>
          <w:p w14:paraId="1D9895E8" w14:textId="77777777" w:rsidR="002937A1" w:rsidRPr="002937A1" w:rsidRDefault="002937A1" w:rsidP="002937A1">
            <w:pPr>
              <w:jc w:val="both"/>
            </w:pPr>
            <w:r w:rsidRPr="002937A1">
              <w:t>Converts 2D maps to vector</w:t>
            </w:r>
          </w:p>
        </w:tc>
      </w:tr>
      <w:tr w:rsidR="002937A1" w:rsidRPr="002937A1" w14:paraId="6CDB524B" w14:textId="77777777" w:rsidTr="002937A1">
        <w:trPr>
          <w:tblCellSpacing w:w="15" w:type="dxa"/>
        </w:trPr>
        <w:tc>
          <w:tcPr>
            <w:tcW w:w="0" w:type="auto"/>
            <w:vAlign w:val="center"/>
            <w:hideMark/>
          </w:tcPr>
          <w:p w14:paraId="1453427D" w14:textId="77777777" w:rsidR="002937A1" w:rsidRPr="002937A1" w:rsidRDefault="002937A1" w:rsidP="002937A1">
            <w:pPr>
              <w:jc w:val="both"/>
            </w:pPr>
            <w:r w:rsidRPr="002937A1">
              <w:t>Dense + ReLU</w:t>
            </w:r>
          </w:p>
        </w:tc>
        <w:tc>
          <w:tcPr>
            <w:tcW w:w="0" w:type="auto"/>
            <w:vAlign w:val="center"/>
            <w:hideMark/>
          </w:tcPr>
          <w:p w14:paraId="592A728E" w14:textId="77777777" w:rsidR="002937A1" w:rsidRPr="002937A1" w:rsidRDefault="002937A1" w:rsidP="002937A1">
            <w:pPr>
              <w:jc w:val="both"/>
            </w:pPr>
            <w:r w:rsidRPr="002937A1">
              <w:t>(128,)</w:t>
            </w:r>
          </w:p>
        </w:tc>
        <w:tc>
          <w:tcPr>
            <w:tcW w:w="0" w:type="auto"/>
            <w:vAlign w:val="center"/>
            <w:hideMark/>
          </w:tcPr>
          <w:p w14:paraId="4C798475" w14:textId="77777777" w:rsidR="002937A1" w:rsidRPr="002937A1" w:rsidRDefault="002937A1" w:rsidP="002937A1">
            <w:pPr>
              <w:jc w:val="both"/>
            </w:pPr>
            <w:r w:rsidRPr="002937A1">
              <w:t>Fully connected hidden layer</w:t>
            </w:r>
          </w:p>
        </w:tc>
      </w:tr>
      <w:tr w:rsidR="002937A1" w:rsidRPr="002937A1" w14:paraId="1035C69E" w14:textId="77777777" w:rsidTr="002937A1">
        <w:trPr>
          <w:tblCellSpacing w:w="15" w:type="dxa"/>
        </w:trPr>
        <w:tc>
          <w:tcPr>
            <w:tcW w:w="0" w:type="auto"/>
            <w:vAlign w:val="center"/>
            <w:hideMark/>
          </w:tcPr>
          <w:p w14:paraId="34F106A0" w14:textId="77777777" w:rsidR="002937A1" w:rsidRPr="002937A1" w:rsidRDefault="002937A1" w:rsidP="002937A1">
            <w:pPr>
              <w:jc w:val="both"/>
            </w:pPr>
            <w:r w:rsidRPr="002937A1">
              <w:t>Dropout (0.3)</w:t>
            </w:r>
          </w:p>
        </w:tc>
        <w:tc>
          <w:tcPr>
            <w:tcW w:w="0" w:type="auto"/>
            <w:vAlign w:val="center"/>
            <w:hideMark/>
          </w:tcPr>
          <w:p w14:paraId="1D97F9E0" w14:textId="77777777" w:rsidR="002937A1" w:rsidRPr="002937A1" w:rsidRDefault="002937A1" w:rsidP="002937A1">
            <w:pPr>
              <w:jc w:val="both"/>
            </w:pPr>
            <w:r w:rsidRPr="002937A1">
              <w:t>(128,)</w:t>
            </w:r>
          </w:p>
        </w:tc>
        <w:tc>
          <w:tcPr>
            <w:tcW w:w="0" w:type="auto"/>
            <w:vAlign w:val="center"/>
            <w:hideMark/>
          </w:tcPr>
          <w:p w14:paraId="6A59C05E" w14:textId="77777777" w:rsidR="002937A1" w:rsidRPr="002937A1" w:rsidRDefault="002937A1" w:rsidP="002937A1">
            <w:pPr>
              <w:jc w:val="both"/>
            </w:pPr>
            <w:r w:rsidRPr="002937A1">
              <w:t>Reduces overfitting</w:t>
            </w:r>
          </w:p>
        </w:tc>
      </w:tr>
      <w:tr w:rsidR="002937A1" w:rsidRPr="002937A1" w14:paraId="7DD8B88D" w14:textId="77777777" w:rsidTr="002937A1">
        <w:trPr>
          <w:tblCellSpacing w:w="15" w:type="dxa"/>
        </w:trPr>
        <w:tc>
          <w:tcPr>
            <w:tcW w:w="0" w:type="auto"/>
            <w:vAlign w:val="center"/>
            <w:hideMark/>
          </w:tcPr>
          <w:p w14:paraId="7A116786" w14:textId="77777777" w:rsidR="002937A1" w:rsidRPr="002937A1" w:rsidRDefault="002937A1" w:rsidP="002937A1">
            <w:pPr>
              <w:jc w:val="both"/>
            </w:pPr>
            <w:r w:rsidRPr="002937A1">
              <w:t>Dense + Softmax</w:t>
            </w:r>
          </w:p>
        </w:tc>
        <w:tc>
          <w:tcPr>
            <w:tcW w:w="0" w:type="auto"/>
            <w:vAlign w:val="center"/>
            <w:hideMark/>
          </w:tcPr>
          <w:p w14:paraId="08BD6E81" w14:textId="77777777" w:rsidR="002937A1" w:rsidRPr="002937A1" w:rsidRDefault="002937A1" w:rsidP="002937A1">
            <w:pPr>
              <w:jc w:val="both"/>
            </w:pPr>
            <w:r w:rsidRPr="002937A1">
              <w:t>(3,)</w:t>
            </w:r>
          </w:p>
        </w:tc>
        <w:tc>
          <w:tcPr>
            <w:tcW w:w="0" w:type="auto"/>
            <w:vAlign w:val="center"/>
            <w:hideMark/>
          </w:tcPr>
          <w:p w14:paraId="6644F0DA" w14:textId="77777777" w:rsidR="002937A1" w:rsidRPr="002937A1" w:rsidRDefault="002937A1" w:rsidP="002937A1">
            <w:pPr>
              <w:jc w:val="both"/>
            </w:pPr>
            <w:r w:rsidRPr="002937A1">
              <w:t>Final output for classification</w:t>
            </w:r>
          </w:p>
        </w:tc>
      </w:tr>
    </w:tbl>
    <w:p w14:paraId="7E2D05DC" w14:textId="77777777" w:rsidR="002937A1" w:rsidRPr="002937A1" w:rsidRDefault="00000000" w:rsidP="002937A1">
      <w:pPr>
        <w:jc w:val="both"/>
      </w:pPr>
      <w:r>
        <w:pict w14:anchorId="50786048">
          <v:rect id="_x0000_i1067" style="width:0;height:1.5pt" o:hralign="center" o:hrstd="t" o:hr="t" fillcolor="#a0a0a0" stroked="f"/>
        </w:pict>
      </w:r>
    </w:p>
    <w:p w14:paraId="2046C6E1" w14:textId="25D180D9" w:rsidR="002937A1" w:rsidRPr="002937A1" w:rsidRDefault="002937A1" w:rsidP="002937A1">
      <w:pPr>
        <w:jc w:val="both"/>
        <w:rPr>
          <w:b/>
          <w:bCs/>
        </w:rPr>
      </w:pPr>
      <w:r w:rsidRPr="002937A1">
        <w:rPr>
          <w:b/>
          <w:bCs/>
        </w:rPr>
        <w:t>Why Choose ResNet18?</w:t>
      </w:r>
    </w:p>
    <w:p w14:paraId="56486640" w14:textId="77777777" w:rsidR="002937A1" w:rsidRPr="002937A1" w:rsidRDefault="002937A1" w:rsidP="002937A1">
      <w:pPr>
        <w:numPr>
          <w:ilvl w:val="0"/>
          <w:numId w:val="49"/>
        </w:numPr>
        <w:jc w:val="both"/>
      </w:pPr>
      <w:r w:rsidRPr="002937A1">
        <w:rPr>
          <w:b/>
          <w:bCs/>
        </w:rPr>
        <w:t>Fast and Lightweight</w:t>
      </w:r>
      <w:r w:rsidRPr="002937A1">
        <w:t>: Suitable for real-time applications or resource-constrained environments.</w:t>
      </w:r>
    </w:p>
    <w:p w14:paraId="32878E27" w14:textId="77777777" w:rsidR="002937A1" w:rsidRPr="002937A1" w:rsidRDefault="002937A1" w:rsidP="002937A1">
      <w:pPr>
        <w:numPr>
          <w:ilvl w:val="0"/>
          <w:numId w:val="49"/>
        </w:numPr>
        <w:jc w:val="both"/>
      </w:pPr>
      <w:r w:rsidRPr="002937A1">
        <w:rPr>
          <w:b/>
          <w:bCs/>
        </w:rPr>
        <w:t>Highly Accurate</w:t>
      </w:r>
      <w:r w:rsidRPr="002937A1">
        <w:t xml:space="preserve">: Despite its smaller size, it delivered the </w:t>
      </w:r>
      <w:r w:rsidRPr="002937A1">
        <w:rPr>
          <w:b/>
          <w:bCs/>
        </w:rPr>
        <w:t>best performance</w:t>
      </w:r>
      <w:r w:rsidRPr="002937A1">
        <w:t xml:space="preserve"> among tested models in this project.</w:t>
      </w:r>
    </w:p>
    <w:p w14:paraId="15652D09" w14:textId="77777777" w:rsidR="002937A1" w:rsidRPr="002937A1" w:rsidRDefault="002937A1" w:rsidP="002937A1">
      <w:pPr>
        <w:numPr>
          <w:ilvl w:val="0"/>
          <w:numId w:val="49"/>
        </w:numPr>
        <w:jc w:val="both"/>
      </w:pPr>
      <w:r w:rsidRPr="002937A1">
        <w:rPr>
          <w:b/>
          <w:bCs/>
        </w:rPr>
        <w:t>Generalizes Well</w:t>
      </w:r>
      <w:r w:rsidRPr="002937A1">
        <w:t>: Residual learning enables strong validation and test results with fewer parameters.</w:t>
      </w:r>
    </w:p>
    <w:p w14:paraId="657D74F4" w14:textId="77777777" w:rsidR="002937A1" w:rsidRPr="002937A1" w:rsidRDefault="00000000" w:rsidP="002937A1">
      <w:pPr>
        <w:jc w:val="both"/>
      </w:pPr>
      <w:r>
        <w:pict w14:anchorId="35127B28">
          <v:rect id="_x0000_i1068" style="width:0;height:1.5pt" o:hralign="center" o:hrstd="t" o:hr="t" fillcolor="#a0a0a0" stroked="f"/>
        </w:pict>
      </w:r>
    </w:p>
    <w:p w14:paraId="1243EA6C" w14:textId="77777777" w:rsidR="00295167" w:rsidRDefault="00295167" w:rsidP="002937A1">
      <w:pPr>
        <w:jc w:val="both"/>
        <w:rPr>
          <w:b/>
          <w:bCs/>
        </w:rPr>
      </w:pPr>
    </w:p>
    <w:p w14:paraId="503860ED" w14:textId="77777777" w:rsidR="00295167" w:rsidRDefault="00295167" w:rsidP="002937A1">
      <w:pPr>
        <w:jc w:val="both"/>
        <w:rPr>
          <w:b/>
          <w:bCs/>
        </w:rPr>
      </w:pPr>
    </w:p>
    <w:p w14:paraId="18FCA7CF" w14:textId="5284EB01" w:rsidR="002937A1" w:rsidRPr="002937A1" w:rsidRDefault="002937A1" w:rsidP="002937A1">
      <w:pPr>
        <w:jc w:val="both"/>
        <w:rPr>
          <w:b/>
          <w:bCs/>
        </w:rPr>
      </w:pPr>
      <w:r w:rsidRPr="002937A1">
        <w:rPr>
          <w:b/>
          <w:bCs/>
        </w:rPr>
        <w:lastRenderedPageBreak/>
        <w:t>Performance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0"/>
        <w:gridCol w:w="875"/>
      </w:tblGrid>
      <w:tr w:rsidR="002937A1" w:rsidRPr="002937A1" w14:paraId="308F008A" w14:textId="77777777" w:rsidTr="002937A1">
        <w:trPr>
          <w:tblHeader/>
          <w:tblCellSpacing w:w="15" w:type="dxa"/>
        </w:trPr>
        <w:tc>
          <w:tcPr>
            <w:tcW w:w="0" w:type="auto"/>
            <w:vAlign w:val="center"/>
            <w:hideMark/>
          </w:tcPr>
          <w:p w14:paraId="2FBE6AA5" w14:textId="77777777" w:rsidR="002937A1" w:rsidRPr="002937A1" w:rsidRDefault="002937A1" w:rsidP="002937A1">
            <w:pPr>
              <w:jc w:val="both"/>
              <w:rPr>
                <w:b/>
                <w:bCs/>
              </w:rPr>
            </w:pPr>
            <w:r w:rsidRPr="002937A1">
              <w:rPr>
                <w:b/>
                <w:bCs/>
              </w:rPr>
              <w:t>Metric</w:t>
            </w:r>
          </w:p>
        </w:tc>
        <w:tc>
          <w:tcPr>
            <w:tcW w:w="0" w:type="auto"/>
            <w:vAlign w:val="center"/>
            <w:hideMark/>
          </w:tcPr>
          <w:p w14:paraId="370E097E" w14:textId="77777777" w:rsidR="002937A1" w:rsidRPr="002937A1" w:rsidRDefault="002937A1" w:rsidP="002937A1">
            <w:pPr>
              <w:jc w:val="both"/>
              <w:rPr>
                <w:b/>
                <w:bCs/>
              </w:rPr>
            </w:pPr>
            <w:r w:rsidRPr="002937A1">
              <w:rPr>
                <w:b/>
                <w:bCs/>
              </w:rPr>
              <w:t>Value</w:t>
            </w:r>
          </w:p>
        </w:tc>
      </w:tr>
      <w:tr w:rsidR="002937A1" w:rsidRPr="002937A1" w14:paraId="5B8D9676" w14:textId="77777777" w:rsidTr="002937A1">
        <w:trPr>
          <w:tblCellSpacing w:w="15" w:type="dxa"/>
        </w:trPr>
        <w:tc>
          <w:tcPr>
            <w:tcW w:w="0" w:type="auto"/>
            <w:vAlign w:val="center"/>
            <w:hideMark/>
          </w:tcPr>
          <w:p w14:paraId="791478D5" w14:textId="77777777" w:rsidR="002937A1" w:rsidRPr="002937A1" w:rsidRDefault="002937A1" w:rsidP="002937A1">
            <w:pPr>
              <w:jc w:val="both"/>
            </w:pPr>
            <w:r w:rsidRPr="002937A1">
              <w:t>Training Accuracy</w:t>
            </w:r>
          </w:p>
        </w:tc>
        <w:tc>
          <w:tcPr>
            <w:tcW w:w="0" w:type="auto"/>
            <w:vAlign w:val="center"/>
            <w:hideMark/>
          </w:tcPr>
          <w:p w14:paraId="216C8741" w14:textId="77777777" w:rsidR="002937A1" w:rsidRPr="002937A1" w:rsidRDefault="002937A1" w:rsidP="002937A1">
            <w:pPr>
              <w:jc w:val="both"/>
            </w:pPr>
            <w:r w:rsidRPr="002937A1">
              <w:t>96.44%</w:t>
            </w:r>
          </w:p>
        </w:tc>
      </w:tr>
      <w:tr w:rsidR="002937A1" w:rsidRPr="002937A1" w14:paraId="0CC5E76D" w14:textId="77777777" w:rsidTr="002937A1">
        <w:trPr>
          <w:tblCellSpacing w:w="15" w:type="dxa"/>
        </w:trPr>
        <w:tc>
          <w:tcPr>
            <w:tcW w:w="0" w:type="auto"/>
            <w:vAlign w:val="center"/>
            <w:hideMark/>
          </w:tcPr>
          <w:p w14:paraId="61D22281" w14:textId="77777777" w:rsidR="002937A1" w:rsidRPr="002937A1" w:rsidRDefault="002937A1" w:rsidP="002937A1">
            <w:pPr>
              <w:jc w:val="both"/>
            </w:pPr>
            <w:r w:rsidRPr="002937A1">
              <w:t>Validation Accuracy</w:t>
            </w:r>
          </w:p>
        </w:tc>
        <w:tc>
          <w:tcPr>
            <w:tcW w:w="0" w:type="auto"/>
            <w:vAlign w:val="center"/>
            <w:hideMark/>
          </w:tcPr>
          <w:p w14:paraId="55828F72" w14:textId="77777777" w:rsidR="002937A1" w:rsidRPr="002937A1" w:rsidRDefault="002937A1" w:rsidP="002937A1">
            <w:pPr>
              <w:jc w:val="both"/>
            </w:pPr>
            <w:r w:rsidRPr="002937A1">
              <w:t>93.90%</w:t>
            </w:r>
          </w:p>
        </w:tc>
      </w:tr>
      <w:tr w:rsidR="002937A1" w:rsidRPr="002937A1" w14:paraId="19F20CDD" w14:textId="77777777" w:rsidTr="002937A1">
        <w:trPr>
          <w:tblCellSpacing w:w="15" w:type="dxa"/>
        </w:trPr>
        <w:tc>
          <w:tcPr>
            <w:tcW w:w="0" w:type="auto"/>
            <w:vAlign w:val="center"/>
            <w:hideMark/>
          </w:tcPr>
          <w:p w14:paraId="1F4C005D" w14:textId="77777777" w:rsidR="002937A1" w:rsidRPr="002937A1" w:rsidRDefault="002937A1" w:rsidP="002937A1">
            <w:pPr>
              <w:jc w:val="both"/>
            </w:pPr>
            <w:r w:rsidRPr="002937A1">
              <w:t>Test Accuracy</w:t>
            </w:r>
          </w:p>
        </w:tc>
        <w:tc>
          <w:tcPr>
            <w:tcW w:w="0" w:type="auto"/>
            <w:vAlign w:val="center"/>
            <w:hideMark/>
          </w:tcPr>
          <w:p w14:paraId="41B6B95D" w14:textId="77777777" w:rsidR="002937A1" w:rsidRPr="002937A1" w:rsidRDefault="002937A1" w:rsidP="002937A1">
            <w:pPr>
              <w:jc w:val="both"/>
            </w:pPr>
            <w:r w:rsidRPr="002937A1">
              <w:t>94.39%</w:t>
            </w:r>
          </w:p>
        </w:tc>
      </w:tr>
    </w:tbl>
    <w:p w14:paraId="75E43939" w14:textId="77777777" w:rsidR="002937A1" w:rsidRPr="002937A1" w:rsidRDefault="002937A1" w:rsidP="002937A1">
      <w:pPr>
        <w:jc w:val="both"/>
      </w:pPr>
      <w:r w:rsidRPr="002937A1">
        <w:t xml:space="preserve">ResNet18 </w:t>
      </w:r>
      <w:r w:rsidRPr="002937A1">
        <w:rPr>
          <w:b/>
          <w:bCs/>
        </w:rPr>
        <w:t>outperformed all other models</w:t>
      </w:r>
      <w:r w:rsidRPr="002937A1">
        <w:t xml:space="preserve"> in this study, making it the </w:t>
      </w:r>
      <w:r w:rsidRPr="002937A1">
        <w:rPr>
          <w:b/>
          <w:bCs/>
        </w:rPr>
        <w:t>best fit</w:t>
      </w:r>
      <w:r w:rsidRPr="002937A1">
        <w:t xml:space="preserve"> for brain tumor classification on the given dataset.</w:t>
      </w:r>
    </w:p>
    <w:p w14:paraId="4F742FB9" w14:textId="77777777" w:rsidR="002937A1" w:rsidRPr="002937A1" w:rsidRDefault="00000000" w:rsidP="002937A1">
      <w:pPr>
        <w:jc w:val="both"/>
      </w:pPr>
      <w:r>
        <w:pict w14:anchorId="210B8593">
          <v:rect id="_x0000_i1069" style="width:0;height:1.5pt" o:hralign="center" o:hrstd="t" o:hr="t" fillcolor="#a0a0a0" stroked="f"/>
        </w:pict>
      </w:r>
    </w:p>
    <w:p w14:paraId="3BBA474E" w14:textId="77777777" w:rsidR="002937A1" w:rsidRDefault="002937A1" w:rsidP="002937A1">
      <w:pPr>
        <w:jc w:val="both"/>
      </w:pPr>
      <w:r w:rsidRPr="002937A1">
        <w:t xml:space="preserve">ResNet18 effectively balances </w:t>
      </w:r>
      <w:r w:rsidRPr="002937A1">
        <w:rPr>
          <w:b/>
          <w:bCs/>
        </w:rPr>
        <w:t>accuracy, speed, and model complexity</w:t>
      </w:r>
      <w:r w:rsidRPr="002937A1">
        <w:t>. Its residual learning mechanism significantly improves training dynamics, making it a highly reliable and efficient architecture for medical image classification tasks such as brain tumor detection.</w:t>
      </w:r>
    </w:p>
    <w:p w14:paraId="59D08113" w14:textId="77777777" w:rsidR="00137963" w:rsidRDefault="00137963" w:rsidP="002937A1">
      <w:pPr>
        <w:jc w:val="both"/>
      </w:pPr>
    </w:p>
    <w:p w14:paraId="77FBD507" w14:textId="77777777" w:rsidR="00137963" w:rsidRDefault="00137963" w:rsidP="002937A1">
      <w:pPr>
        <w:jc w:val="both"/>
      </w:pPr>
    </w:p>
    <w:p w14:paraId="0FD377E6" w14:textId="77777777" w:rsidR="00137963" w:rsidRDefault="00137963" w:rsidP="002937A1">
      <w:pPr>
        <w:jc w:val="both"/>
      </w:pPr>
    </w:p>
    <w:p w14:paraId="533C12A2" w14:textId="77777777" w:rsidR="00137963" w:rsidRDefault="00137963" w:rsidP="002937A1">
      <w:pPr>
        <w:jc w:val="both"/>
      </w:pPr>
    </w:p>
    <w:p w14:paraId="1E75DBD8" w14:textId="77777777" w:rsidR="00137963" w:rsidRDefault="00137963" w:rsidP="002937A1">
      <w:pPr>
        <w:jc w:val="both"/>
      </w:pPr>
    </w:p>
    <w:p w14:paraId="7D11D84C" w14:textId="77777777" w:rsidR="00137963" w:rsidRDefault="00137963" w:rsidP="002937A1">
      <w:pPr>
        <w:jc w:val="both"/>
      </w:pPr>
    </w:p>
    <w:p w14:paraId="1A9BDC12" w14:textId="77777777" w:rsidR="00137963" w:rsidRDefault="00137963" w:rsidP="002937A1">
      <w:pPr>
        <w:jc w:val="both"/>
      </w:pPr>
    </w:p>
    <w:p w14:paraId="55CE3002" w14:textId="77777777" w:rsidR="00137963" w:rsidRDefault="00137963" w:rsidP="002937A1">
      <w:pPr>
        <w:jc w:val="both"/>
      </w:pPr>
    </w:p>
    <w:p w14:paraId="4BC9DFDF" w14:textId="77777777" w:rsidR="00137963" w:rsidRDefault="00137963" w:rsidP="002937A1">
      <w:pPr>
        <w:jc w:val="both"/>
      </w:pPr>
    </w:p>
    <w:p w14:paraId="46DDD4DB" w14:textId="77777777" w:rsidR="00137963" w:rsidRDefault="00137963" w:rsidP="002937A1">
      <w:pPr>
        <w:jc w:val="both"/>
      </w:pPr>
    </w:p>
    <w:p w14:paraId="58E700AA" w14:textId="77777777" w:rsidR="00137963" w:rsidRDefault="00137963" w:rsidP="002937A1">
      <w:pPr>
        <w:jc w:val="both"/>
      </w:pPr>
    </w:p>
    <w:p w14:paraId="018CFD13" w14:textId="77777777" w:rsidR="00137963" w:rsidRDefault="00137963" w:rsidP="002937A1">
      <w:pPr>
        <w:jc w:val="both"/>
      </w:pPr>
    </w:p>
    <w:p w14:paraId="5218A3FC" w14:textId="77777777" w:rsidR="00137963" w:rsidRDefault="00137963" w:rsidP="002937A1">
      <w:pPr>
        <w:jc w:val="both"/>
      </w:pPr>
    </w:p>
    <w:p w14:paraId="44DE801E" w14:textId="77777777" w:rsidR="00137963" w:rsidRDefault="00137963" w:rsidP="002937A1">
      <w:pPr>
        <w:jc w:val="both"/>
      </w:pPr>
    </w:p>
    <w:p w14:paraId="5B2017AD" w14:textId="77777777" w:rsidR="00137963" w:rsidRDefault="00137963" w:rsidP="002937A1">
      <w:pPr>
        <w:jc w:val="both"/>
      </w:pPr>
    </w:p>
    <w:p w14:paraId="20806698" w14:textId="77777777" w:rsidR="00137963" w:rsidRDefault="00137963" w:rsidP="002937A1">
      <w:pPr>
        <w:jc w:val="both"/>
      </w:pPr>
    </w:p>
    <w:p w14:paraId="5268DB47" w14:textId="6480342F" w:rsidR="007C7F77" w:rsidRPr="007C7F77" w:rsidRDefault="007C7F77" w:rsidP="007C7F77">
      <w:pPr>
        <w:jc w:val="both"/>
        <w:rPr>
          <w:b/>
          <w:bCs/>
        </w:rPr>
      </w:pPr>
      <w:r w:rsidRPr="007C7F77">
        <w:rPr>
          <w:b/>
          <w:bCs/>
        </w:rPr>
        <w:lastRenderedPageBreak/>
        <w:t>4.</w:t>
      </w:r>
      <w:r w:rsidR="00295167">
        <w:rPr>
          <w:b/>
          <w:bCs/>
        </w:rPr>
        <w:t>4</w:t>
      </w:r>
      <w:r w:rsidRPr="007C7F77">
        <w:rPr>
          <w:b/>
          <w:bCs/>
        </w:rPr>
        <w:t>.4 ResNet50</w:t>
      </w:r>
    </w:p>
    <w:p w14:paraId="1BB12729" w14:textId="77777777" w:rsidR="007C7F77" w:rsidRPr="007C7F77" w:rsidRDefault="007C7F77" w:rsidP="007C7F77">
      <w:pPr>
        <w:jc w:val="both"/>
      </w:pPr>
      <w:r w:rsidRPr="007C7F77">
        <w:rPr>
          <w:b/>
          <w:bCs/>
        </w:rPr>
        <w:t>ResNet50</w:t>
      </w:r>
      <w:r w:rsidRPr="007C7F77">
        <w:t xml:space="preserve"> is a deeper variant of the Residual Network family, featuring </w:t>
      </w:r>
      <w:r w:rsidRPr="007C7F77">
        <w:rPr>
          <w:b/>
          <w:bCs/>
        </w:rPr>
        <w:t>50 layers</w:t>
      </w:r>
      <w:r w:rsidRPr="007C7F77">
        <w:t xml:space="preserve"> with learnable parameters. Like ResNet18, it utilizes </w:t>
      </w:r>
      <w:r w:rsidRPr="007C7F77">
        <w:rPr>
          <w:b/>
          <w:bCs/>
        </w:rPr>
        <w:t>residual learning</w:t>
      </w:r>
      <w:r w:rsidRPr="007C7F77">
        <w:t xml:space="preserve"> with identity shortcut connections to ease the training of deep neural networks, but it includes </w:t>
      </w:r>
      <w:r w:rsidRPr="007C7F77">
        <w:rPr>
          <w:b/>
          <w:bCs/>
        </w:rPr>
        <w:t>more convolutional blocks</w:t>
      </w:r>
      <w:r w:rsidRPr="007C7F77">
        <w:t xml:space="preserve"> for capturing </w:t>
      </w:r>
      <w:r w:rsidRPr="007C7F77">
        <w:rPr>
          <w:b/>
          <w:bCs/>
        </w:rPr>
        <w:t>complex and hierarchical features</w:t>
      </w:r>
      <w:r w:rsidRPr="007C7F77">
        <w:t xml:space="preserve"> in the input images.</w:t>
      </w:r>
    </w:p>
    <w:p w14:paraId="763806BD" w14:textId="77777777" w:rsidR="007C7F77" w:rsidRPr="007C7F77" w:rsidRDefault="00000000" w:rsidP="007C7F77">
      <w:pPr>
        <w:jc w:val="both"/>
      </w:pPr>
      <w:r>
        <w:pict w14:anchorId="341C0C5A">
          <v:rect id="_x0000_i1070" style="width:0;height:1.5pt" o:hralign="center" o:hrstd="t" o:hr="t" fillcolor="#a0a0a0" stroked="f"/>
        </w:pict>
      </w:r>
    </w:p>
    <w:p w14:paraId="5E677F5D" w14:textId="2B2743F0" w:rsidR="007C7F77" w:rsidRPr="007C7F77" w:rsidRDefault="007C7F77" w:rsidP="007C7F77">
      <w:pPr>
        <w:jc w:val="both"/>
        <w:rPr>
          <w:b/>
          <w:bCs/>
        </w:rPr>
      </w:pPr>
      <w:r w:rsidRPr="007C7F77">
        <w:rPr>
          <w:b/>
          <w:bCs/>
        </w:rPr>
        <w:t>Key Characteristics of ResNet50</w:t>
      </w:r>
    </w:p>
    <w:p w14:paraId="438DF29E" w14:textId="77777777" w:rsidR="007C7F77" w:rsidRPr="007C7F77" w:rsidRDefault="007C7F77" w:rsidP="007C7F77">
      <w:pPr>
        <w:numPr>
          <w:ilvl w:val="0"/>
          <w:numId w:val="50"/>
        </w:numPr>
        <w:jc w:val="both"/>
      </w:pPr>
      <w:r w:rsidRPr="007C7F77">
        <w:t xml:space="preserve">Comprises </w:t>
      </w:r>
      <w:r w:rsidRPr="007C7F77">
        <w:rPr>
          <w:b/>
          <w:bCs/>
        </w:rPr>
        <w:t>49 convolutional layers</w:t>
      </w:r>
      <w:r w:rsidRPr="007C7F77">
        <w:t xml:space="preserve"> and </w:t>
      </w:r>
      <w:r w:rsidRPr="007C7F77">
        <w:rPr>
          <w:b/>
          <w:bCs/>
        </w:rPr>
        <w:t>1 fully connected layer</w:t>
      </w:r>
      <w:r w:rsidRPr="007C7F77">
        <w:t>.</w:t>
      </w:r>
    </w:p>
    <w:p w14:paraId="37A17D74" w14:textId="77777777" w:rsidR="007C7F77" w:rsidRPr="007C7F77" w:rsidRDefault="007C7F77" w:rsidP="007C7F77">
      <w:pPr>
        <w:numPr>
          <w:ilvl w:val="0"/>
          <w:numId w:val="50"/>
        </w:numPr>
        <w:jc w:val="both"/>
      </w:pPr>
      <w:r w:rsidRPr="007C7F77">
        <w:t xml:space="preserve">Employs </w:t>
      </w:r>
      <w:r w:rsidRPr="007C7F77">
        <w:rPr>
          <w:b/>
          <w:bCs/>
        </w:rPr>
        <w:t>Bottleneck blocks</w:t>
      </w:r>
      <w:r w:rsidRPr="007C7F77">
        <w:t>: each residual block uses a 1×1 → 3×3 → 1×1 convolution pattern.</w:t>
      </w:r>
    </w:p>
    <w:p w14:paraId="49568DC0" w14:textId="77777777" w:rsidR="007C7F77" w:rsidRPr="007C7F77" w:rsidRDefault="007C7F77" w:rsidP="007C7F77">
      <w:pPr>
        <w:numPr>
          <w:ilvl w:val="0"/>
          <w:numId w:val="50"/>
        </w:numPr>
        <w:jc w:val="both"/>
      </w:pPr>
      <w:r w:rsidRPr="007C7F77">
        <w:t xml:space="preserve">Facilitates </w:t>
      </w:r>
      <w:r w:rsidRPr="007C7F77">
        <w:rPr>
          <w:b/>
          <w:bCs/>
        </w:rPr>
        <w:t>deeper feature learning</w:t>
      </w:r>
      <w:r w:rsidRPr="007C7F77">
        <w:t xml:space="preserve"> while maintaining efficiency via shortcuts.</w:t>
      </w:r>
    </w:p>
    <w:p w14:paraId="1888EAF3" w14:textId="77777777" w:rsidR="007C7F77" w:rsidRPr="007C7F77" w:rsidRDefault="007C7F77" w:rsidP="007C7F77">
      <w:pPr>
        <w:numPr>
          <w:ilvl w:val="0"/>
          <w:numId w:val="50"/>
        </w:numPr>
        <w:jc w:val="both"/>
      </w:pPr>
      <w:r w:rsidRPr="007C7F77">
        <w:t>Designed to improve performance on complex image recognition tasks.</w:t>
      </w:r>
    </w:p>
    <w:p w14:paraId="57AA2AD7" w14:textId="77777777" w:rsidR="007C7F77" w:rsidRPr="007C7F77" w:rsidRDefault="00000000" w:rsidP="007C7F77">
      <w:pPr>
        <w:jc w:val="both"/>
      </w:pPr>
      <w:r>
        <w:pict w14:anchorId="3312952A">
          <v:rect id="_x0000_i1071" style="width:0;height:1.5pt" o:hralign="center" o:hrstd="t" o:hr="t" fillcolor="#a0a0a0" stroked="f"/>
        </w:pict>
      </w:r>
    </w:p>
    <w:p w14:paraId="363A6DA5" w14:textId="14543AA7" w:rsidR="007C7F77" w:rsidRPr="007C7F77" w:rsidRDefault="007C7F77" w:rsidP="007C7F77">
      <w:pPr>
        <w:jc w:val="both"/>
        <w:rPr>
          <w:b/>
          <w:bCs/>
        </w:rPr>
      </w:pPr>
      <w:r w:rsidRPr="007C7F77">
        <w:rPr>
          <w:b/>
          <w:bCs/>
        </w:rPr>
        <w:t>Architecture Breakdown</w:t>
      </w:r>
    </w:p>
    <w:p w14:paraId="7A8D3039" w14:textId="77777777" w:rsidR="007C7F77" w:rsidRPr="007C7F77" w:rsidRDefault="007C7F77" w:rsidP="007C7F77">
      <w:pPr>
        <w:jc w:val="both"/>
      </w:pPr>
      <w:r w:rsidRPr="007C7F77">
        <w:t>ResNet50 consists of:</w:t>
      </w:r>
    </w:p>
    <w:p w14:paraId="6679C4D5" w14:textId="77777777" w:rsidR="007C7F77" w:rsidRPr="007C7F77" w:rsidRDefault="007C7F77" w:rsidP="007C7F77">
      <w:pPr>
        <w:jc w:val="both"/>
      </w:pPr>
      <w:r w:rsidRPr="007C7F77">
        <w:t xml:space="preserve">Input → Conv1 → MaxPool → [3× Bottleneck Blocks] → [4× Bottleneck Blocks] </w:t>
      </w:r>
    </w:p>
    <w:p w14:paraId="688108F3" w14:textId="77777777" w:rsidR="007C7F77" w:rsidRPr="007C7F77" w:rsidRDefault="007C7F77" w:rsidP="007C7F77">
      <w:pPr>
        <w:jc w:val="both"/>
      </w:pPr>
      <w:r w:rsidRPr="007C7F77">
        <w:t>→ [6× Bottleneck Blocks] → [3× Bottleneck Blocks] → AvgPool → FC → Softmax</w:t>
      </w:r>
    </w:p>
    <w:p w14:paraId="39414FDC" w14:textId="77777777" w:rsidR="007C7F77" w:rsidRPr="007C7F77" w:rsidRDefault="007C7F77" w:rsidP="007C7F77">
      <w:pPr>
        <w:numPr>
          <w:ilvl w:val="0"/>
          <w:numId w:val="51"/>
        </w:numPr>
        <w:jc w:val="both"/>
      </w:pPr>
      <w:r w:rsidRPr="007C7F77">
        <w:t>Each bottleneck block contains:</w:t>
      </w:r>
    </w:p>
    <w:p w14:paraId="19A16EE2" w14:textId="77777777" w:rsidR="007C7F77" w:rsidRPr="007C7F77" w:rsidRDefault="007C7F77" w:rsidP="007C7F77">
      <w:pPr>
        <w:numPr>
          <w:ilvl w:val="1"/>
          <w:numId w:val="51"/>
        </w:numPr>
        <w:jc w:val="both"/>
      </w:pPr>
      <w:r w:rsidRPr="007C7F77">
        <w:t>1×1 conv (reduces dimensions)</w:t>
      </w:r>
    </w:p>
    <w:p w14:paraId="6127A446" w14:textId="77777777" w:rsidR="007C7F77" w:rsidRPr="007C7F77" w:rsidRDefault="007C7F77" w:rsidP="007C7F77">
      <w:pPr>
        <w:numPr>
          <w:ilvl w:val="1"/>
          <w:numId w:val="51"/>
        </w:numPr>
        <w:jc w:val="both"/>
      </w:pPr>
      <w:r w:rsidRPr="007C7F77">
        <w:t>3×3 conv (processes)</w:t>
      </w:r>
    </w:p>
    <w:p w14:paraId="48D5F8E8" w14:textId="77777777" w:rsidR="007C7F77" w:rsidRPr="007C7F77" w:rsidRDefault="007C7F77" w:rsidP="007C7F77">
      <w:pPr>
        <w:numPr>
          <w:ilvl w:val="1"/>
          <w:numId w:val="51"/>
        </w:numPr>
        <w:jc w:val="both"/>
      </w:pPr>
      <w:r w:rsidRPr="007C7F77">
        <w:t>1×1 conv (restores dimensions)</w:t>
      </w:r>
    </w:p>
    <w:p w14:paraId="53BAB033" w14:textId="77777777" w:rsidR="007C7F77" w:rsidRPr="007C7F77" w:rsidRDefault="007C7F77" w:rsidP="007C7F77">
      <w:pPr>
        <w:numPr>
          <w:ilvl w:val="0"/>
          <w:numId w:val="51"/>
        </w:numPr>
        <w:jc w:val="both"/>
      </w:pPr>
      <w:r w:rsidRPr="007C7F77">
        <w:t xml:space="preserve">Shortcut connections </w:t>
      </w:r>
      <w:r w:rsidRPr="007C7F77">
        <w:rPr>
          <w:b/>
          <w:bCs/>
        </w:rPr>
        <w:t>bypass these three layers</w:t>
      </w:r>
      <w:r w:rsidRPr="007C7F77">
        <w:t xml:space="preserve"> and are added to the output.</w:t>
      </w:r>
    </w:p>
    <w:p w14:paraId="3C067F27" w14:textId="77777777" w:rsidR="007C7F77" w:rsidRPr="007C7F77" w:rsidRDefault="00000000" w:rsidP="007C7F77">
      <w:pPr>
        <w:jc w:val="both"/>
      </w:pPr>
      <w:r>
        <w:pict w14:anchorId="6AF13623">
          <v:rect id="_x0000_i1072" style="width:0;height:1.5pt" o:hralign="center" o:hrstd="t" o:hr="t" fillcolor="#a0a0a0" stroked="f"/>
        </w:pict>
      </w:r>
    </w:p>
    <w:p w14:paraId="6048C0DA" w14:textId="7C1CFBB2" w:rsidR="007C7F77" w:rsidRPr="007C7F77" w:rsidRDefault="007C7F77" w:rsidP="007C7F77">
      <w:pPr>
        <w:jc w:val="both"/>
        <w:rPr>
          <w:b/>
          <w:bCs/>
        </w:rPr>
      </w:pPr>
      <w:r w:rsidRPr="007C7F77">
        <w:rPr>
          <w:b/>
          <w:bCs/>
        </w:rPr>
        <w:t>ResNet50 for Brain Tumor Classification</w:t>
      </w:r>
    </w:p>
    <w:p w14:paraId="621B422F" w14:textId="77777777" w:rsidR="007C7F77" w:rsidRPr="007C7F77" w:rsidRDefault="007C7F77" w:rsidP="007C7F77">
      <w:pPr>
        <w:jc w:val="both"/>
      </w:pPr>
      <w:r w:rsidRPr="007C7F77">
        <w:t>In this project:</w:t>
      </w:r>
    </w:p>
    <w:p w14:paraId="4AC700DB" w14:textId="77777777" w:rsidR="007C7F77" w:rsidRPr="007C7F77" w:rsidRDefault="007C7F77" w:rsidP="007C7F77">
      <w:pPr>
        <w:numPr>
          <w:ilvl w:val="0"/>
          <w:numId w:val="52"/>
        </w:numPr>
        <w:jc w:val="both"/>
      </w:pPr>
      <w:r w:rsidRPr="007C7F77">
        <w:t xml:space="preserve">A </w:t>
      </w:r>
      <w:r w:rsidRPr="007C7F77">
        <w:rPr>
          <w:b/>
          <w:bCs/>
        </w:rPr>
        <w:t>pre-trained ResNet50 model</w:t>
      </w:r>
      <w:r w:rsidRPr="007C7F77">
        <w:t xml:space="preserve"> (trained on ImageNet) was used.</w:t>
      </w:r>
    </w:p>
    <w:p w14:paraId="4F78AE18" w14:textId="77777777" w:rsidR="007C7F77" w:rsidRPr="007C7F77" w:rsidRDefault="007C7F77" w:rsidP="007C7F77">
      <w:pPr>
        <w:numPr>
          <w:ilvl w:val="0"/>
          <w:numId w:val="52"/>
        </w:numPr>
        <w:jc w:val="both"/>
      </w:pPr>
      <w:r w:rsidRPr="007C7F77">
        <w:t>Top layers were removed and replaced with:</w:t>
      </w:r>
    </w:p>
    <w:p w14:paraId="63BBB512" w14:textId="77777777" w:rsidR="007C7F77" w:rsidRPr="007C7F77" w:rsidRDefault="007C7F77" w:rsidP="007C7F77">
      <w:pPr>
        <w:numPr>
          <w:ilvl w:val="1"/>
          <w:numId w:val="52"/>
        </w:numPr>
        <w:jc w:val="both"/>
      </w:pPr>
      <w:r w:rsidRPr="007C7F77">
        <w:t>GlobalAveragePooling2D</w:t>
      </w:r>
    </w:p>
    <w:p w14:paraId="331E5206" w14:textId="77777777" w:rsidR="007C7F77" w:rsidRPr="007C7F77" w:rsidRDefault="007C7F77" w:rsidP="007C7F77">
      <w:pPr>
        <w:numPr>
          <w:ilvl w:val="1"/>
          <w:numId w:val="52"/>
        </w:numPr>
        <w:jc w:val="both"/>
      </w:pPr>
      <w:r w:rsidRPr="007C7F77">
        <w:lastRenderedPageBreak/>
        <w:t>Dense(128, ReLU)</w:t>
      </w:r>
    </w:p>
    <w:p w14:paraId="2D3D8BE5" w14:textId="77777777" w:rsidR="007C7F77" w:rsidRPr="007C7F77" w:rsidRDefault="007C7F77" w:rsidP="007C7F77">
      <w:pPr>
        <w:numPr>
          <w:ilvl w:val="1"/>
          <w:numId w:val="52"/>
        </w:numPr>
        <w:jc w:val="both"/>
      </w:pPr>
      <w:r w:rsidRPr="007C7F77">
        <w:t>Dropout(0.3)</w:t>
      </w:r>
    </w:p>
    <w:p w14:paraId="2D2C9042" w14:textId="77777777" w:rsidR="007C7F77" w:rsidRPr="007C7F77" w:rsidRDefault="007C7F77" w:rsidP="007C7F77">
      <w:pPr>
        <w:numPr>
          <w:ilvl w:val="1"/>
          <w:numId w:val="52"/>
        </w:numPr>
        <w:jc w:val="both"/>
      </w:pPr>
      <w:r w:rsidRPr="007C7F77">
        <w:t>Dense(3, Softmax) → for 3 brain tumor classes</w:t>
      </w:r>
    </w:p>
    <w:p w14:paraId="21A6F312" w14:textId="77777777" w:rsidR="007C7F77" w:rsidRPr="007C7F77" w:rsidRDefault="007C7F77" w:rsidP="007C7F77">
      <w:pPr>
        <w:jc w:val="both"/>
      </w:pPr>
      <w:r w:rsidRPr="007C7F77">
        <w:rPr>
          <w:b/>
          <w:bCs/>
        </w:rPr>
        <w:t>Training Strategy:</w:t>
      </w:r>
    </w:p>
    <w:p w14:paraId="1CC7AAC5" w14:textId="77777777" w:rsidR="007C7F77" w:rsidRPr="007C7F77" w:rsidRDefault="007C7F77" w:rsidP="007C7F77">
      <w:pPr>
        <w:numPr>
          <w:ilvl w:val="0"/>
          <w:numId w:val="53"/>
        </w:numPr>
        <w:jc w:val="both"/>
      </w:pPr>
      <w:r w:rsidRPr="007C7F77">
        <w:t xml:space="preserve">Early layers were </w:t>
      </w:r>
      <w:r w:rsidRPr="007C7F77">
        <w:rPr>
          <w:b/>
          <w:bCs/>
        </w:rPr>
        <w:t>frozen</w:t>
      </w:r>
      <w:r w:rsidRPr="007C7F77">
        <w:t xml:space="preserve"> to retain low-level features.</w:t>
      </w:r>
    </w:p>
    <w:p w14:paraId="32EF0802" w14:textId="77777777" w:rsidR="007C7F77" w:rsidRPr="007C7F77" w:rsidRDefault="007C7F77" w:rsidP="007C7F77">
      <w:pPr>
        <w:numPr>
          <w:ilvl w:val="0"/>
          <w:numId w:val="53"/>
        </w:numPr>
        <w:jc w:val="both"/>
      </w:pPr>
      <w:r w:rsidRPr="007C7F77">
        <w:t xml:space="preserve">Final few layers were </w:t>
      </w:r>
      <w:r w:rsidRPr="007C7F77">
        <w:rPr>
          <w:b/>
          <w:bCs/>
        </w:rPr>
        <w:t>fine-tuned</w:t>
      </w:r>
      <w:r w:rsidRPr="007C7F77">
        <w:t xml:space="preserve"> on the brain MRI dataset.</w:t>
      </w:r>
    </w:p>
    <w:p w14:paraId="1712F04C" w14:textId="77777777" w:rsidR="007C7F77" w:rsidRPr="007C7F77" w:rsidRDefault="00000000" w:rsidP="007C7F77">
      <w:pPr>
        <w:jc w:val="both"/>
      </w:pPr>
      <w:r>
        <w:pict w14:anchorId="42B6BA4D">
          <v:rect id="_x0000_i1073" style="width:0;height:1.5pt" o:hralign="center" o:hrstd="t" o:hr="t" fillcolor="#a0a0a0" stroked="f"/>
        </w:pict>
      </w:r>
    </w:p>
    <w:p w14:paraId="4C995698" w14:textId="79FE9C15" w:rsidR="007C7F77" w:rsidRPr="007C7F77" w:rsidRDefault="007C7F77" w:rsidP="007C7F77">
      <w:pPr>
        <w:jc w:val="both"/>
        <w:rPr>
          <w:b/>
          <w:bCs/>
        </w:rPr>
      </w:pPr>
      <w:r w:rsidRPr="007C7F77">
        <w:rPr>
          <w:b/>
          <w:bCs/>
        </w:rPr>
        <w:t>Model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7"/>
        <w:gridCol w:w="1585"/>
        <w:gridCol w:w="3442"/>
      </w:tblGrid>
      <w:tr w:rsidR="007C7F77" w:rsidRPr="007C7F77" w14:paraId="2EDF570B" w14:textId="77777777" w:rsidTr="007C7F77">
        <w:trPr>
          <w:tblHeader/>
          <w:tblCellSpacing w:w="15" w:type="dxa"/>
        </w:trPr>
        <w:tc>
          <w:tcPr>
            <w:tcW w:w="0" w:type="auto"/>
            <w:vAlign w:val="center"/>
            <w:hideMark/>
          </w:tcPr>
          <w:p w14:paraId="319BEDE5" w14:textId="77777777" w:rsidR="007C7F77" w:rsidRPr="007C7F77" w:rsidRDefault="007C7F77" w:rsidP="007C7F77">
            <w:pPr>
              <w:jc w:val="both"/>
              <w:rPr>
                <w:b/>
                <w:bCs/>
              </w:rPr>
            </w:pPr>
            <w:r w:rsidRPr="007C7F77">
              <w:rPr>
                <w:b/>
                <w:bCs/>
              </w:rPr>
              <w:t>Layer Type</w:t>
            </w:r>
          </w:p>
        </w:tc>
        <w:tc>
          <w:tcPr>
            <w:tcW w:w="0" w:type="auto"/>
            <w:vAlign w:val="center"/>
            <w:hideMark/>
          </w:tcPr>
          <w:p w14:paraId="46023A84" w14:textId="77777777" w:rsidR="007C7F77" w:rsidRPr="007C7F77" w:rsidRDefault="007C7F77" w:rsidP="007C7F77">
            <w:pPr>
              <w:jc w:val="both"/>
              <w:rPr>
                <w:b/>
                <w:bCs/>
              </w:rPr>
            </w:pPr>
            <w:r w:rsidRPr="007C7F77">
              <w:rPr>
                <w:b/>
                <w:bCs/>
              </w:rPr>
              <w:t>Output Shape</w:t>
            </w:r>
          </w:p>
        </w:tc>
        <w:tc>
          <w:tcPr>
            <w:tcW w:w="0" w:type="auto"/>
            <w:vAlign w:val="center"/>
            <w:hideMark/>
          </w:tcPr>
          <w:p w14:paraId="5E8BA900" w14:textId="77777777" w:rsidR="007C7F77" w:rsidRPr="007C7F77" w:rsidRDefault="007C7F77" w:rsidP="007C7F77">
            <w:pPr>
              <w:jc w:val="both"/>
              <w:rPr>
                <w:b/>
                <w:bCs/>
              </w:rPr>
            </w:pPr>
            <w:r w:rsidRPr="007C7F77">
              <w:rPr>
                <w:b/>
                <w:bCs/>
              </w:rPr>
              <w:t>Description</w:t>
            </w:r>
          </w:p>
        </w:tc>
      </w:tr>
      <w:tr w:rsidR="007C7F77" w:rsidRPr="007C7F77" w14:paraId="022ED96A" w14:textId="77777777" w:rsidTr="007C7F77">
        <w:trPr>
          <w:tblCellSpacing w:w="15" w:type="dxa"/>
        </w:trPr>
        <w:tc>
          <w:tcPr>
            <w:tcW w:w="0" w:type="auto"/>
            <w:vAlign w:val="center"/>
            <w:hideMark/>
          </w:tcPr>
          <w:p w14:paraId="491B0601" w14:textId="77777777" w:rsidR="007C7F77" w:rsidRPr="007C7F77" w:rsidRDefault="007C7F77" w:rsidP="007C7F77">
            <w:pPr>
              <w:jc w:val="both"/>
            </w:pPr>
            <w:r w:rsidRPr="007C7F77">
              <w:t>Input Layer</w:t>
            </w:r>
          </w:p>
        </w:tc>
        <w:tc>
          <w:tcPr>
            <w:tcW w:w="0" w:type="auto"/>
            <w:vAlign w:val="center"/>
            <w:hideMark/>
          </w:tcPr>
          <w:p w14:paraId="2CC2395E" w14:textId="77777777" w:rsidR="007C7F77" w:rsidRPr="007C7F77" w:rsidRDefault="007C7F77" w:rsidP="007C7F77">
            <w:pPr>
              <w:jc w:val="both"/>
            </w:pPr>
            <w:r w:rsidRPr="007C7F77">
              <w:t>(224, 224, 3)</w:t>
            </w:r>
          </w:p>
        </w:tc>
        <w:tc>
          <w:tcPr>
            <w:tcW w:w="0" w:type="auto"/>
            <w:vAlign w:val="center"/>
            <w:hideMark/>
          </w:tcPr>
          <w:p w14:paraId="321F9F4B" w14:textId="77777777" w:rsidR="007C7F77" w:rsidRPr="007C7F77" w:rsidRDefault="007C7F77" w:rsidP="007C7F77">
            <w:pPr>
              <w:jc w:val="both"/>
            </w:pPr>
            <w:r w:rsidRPr="007C7F77">
              <w:t>MRI image input</w:t>
            </w:r>
          </w:p>
        </w:tc>
      </w:tr>
      <w:tr w:rsidR="007C7F77" w:rsidRPr="007C7F77" w14:paraId="67DE1AA2" w14:textId="77777777" w:rsidTr="007C7F77">
        <w:trPr>
          <w:tblCellSpacing w:w="15" w:type="dxa"/>
        </w:trPr>
        <w:tc>
          <w:tcPr>
            <w:tcW w:w="0" w:type="auto"/>
            <w:vAlign w:val="center"/>
            <w:hideMark/>
          </w:tcPr>
          <w:p w14:paraId="5A5770D4" w14:textId="77777777" w:rsidR="007C7F77" w:rsidRPr="007C7F77" w:rsidRDefault="007C7F77" w:rsidP="007C7F77">
            <w:pPr>
              <w:jc w:val="both"/>
            </w:pPr>
            <w:r w:rsidRPr="007C7F77">
              <w:t>ResNet50 Base</w:t>
            </w:r>
          </w:p>
        </w:tc>
        <w:tc>
          <w:tcPr>
            <w:tcW w:w="0" w:type="auto"/>
            <w:vAlign w:val="center"/>
            <w:hideMark/>
          </w:tcPr>
          <w:p w14:paraId="67904D22" w14:textId="77777777" w:rsidR="007C7F77" w:rsidRPr="007C7F77" w:rsidRDefault="007C7F77" w:rsidP="007C7F77">
            <w:pPr>
              <w:jc w:val="both"/>
            </w:pPr>
            <w:r w:rsidRPr="007C7F77">
              <w:t>(7, 7, 2048)</w:t>
            </w:r>
          </w:p>
        </w:tc>
        <w:tc>
          <w:tcPr>
            <w:tcW w:w="0" w:type="auto"/>
            <w:vAlign w:val="center"/>
            <w:hideMark/>
          </w:tcPr>
          <w:p w14:paraId="25EBF336" w14:textId="77777777" w:rsidR="007C7F77" w:rsidRPr="007C7F77" w:rsidRDefault="007C7F77" w:rsidP="007C7F77">
            <w:pPr>
              <w:jc w:val="both"/>
            </w:pPr>
            <w:r w:rsidRPr="007C7F77">
              <w:t>Pre-trained convolutional blocks</w:t>
            </w:r>
          </w:p>
        </w:tc>
      </w:tr>
      <w:tr w:rsidR="007C7F77" w:rsidRPr="007C7F77" w14:paraId="4888A45B" w14:textId="77777777" w:rsidTr="007C7F77">
        <w:trPr>
          <w:tblCellSpacing w:w="15" w:type="dxa"/>
        </w:trPr>
        <w:tc>
          <w:tcPr>
            <w:tcW w:w="0" w:type="auto"/>
            <w:vAlign w:val="center"/>
            <w:hideMark/>
          </w:tcPr>
          <w:p w14:paraId="4EB0A5A6" w14:textId="77777777" w:rsidR="007C7F77" w:rsidRPr="007C7F77" w:rsidRDefault="007C7F77" w:rsidP="007C7F77">
            <w:pPr>
              <w:jc w:val="both"/>
            </w:pPr>
            <w:r w:rsidRPr="007C7F77">
              <w:t>Global Average Pooling</w:t>
            </w:r>
          </w:p>
        </w:tc>
        <w:tc>
          <w:tcPr>
            <w:tcW w:w="0" w:type="auto"/>
            <w:vAlign w:val="center"/>
            <w:hideMark/>
          </w:tcPr>
          <w:p w14:paraId="69CFA140" w14:textId="77777777" w:rsidR="007C7F77" w:rsidRPr="007C7F77" w:rsidRDefault="007C7F77" w:rsidP="007C7F77">
            <w:pPr>
              <w:jc w:val="both"/>
            </w:pPr>
            <w:r w:rsidRPr="007C7F77">
              <w:t>(2048,)</w:t>
            </w:r>
          </w:p>
        </w:tc>
        <w:tc>
          <w:tcPr>
            <w:tcW w:w="0" w:type="auto"/>
            <w:vAlign w:val="center"/>
            <w:hideMark/>
          </w:tcPr>
          <w:p w14:paraId="5D6A0D2F" w14:textId="77777777" w:rsidR="007C7F77" w:rsidRPr="007C7F77" w:rsidRDefault="007C7F77" w:rsidP="007C7F77">
            <w:pPr>
              <w:jc w:val="both"/>
            </w:pPr>
            <w:r w:rsidRPr="007C7F77">
              <w:t>Converts feature maps to vector</w:t>
            </w:r>
          </w:p>
        </w:tc>
      </w:tr>
      <w:tr w:rsidR="007C7F77" w:rsidRPr="007C7F77" w14:paraId="2BAEBA79" w14:textId="77777777" w:rsidTr="007C7F77">
        <w:trPr>
          <w:tblCellSpacing w:w="15" w:type="dxa"/>
        </w:trPr>
        <w:tc>
          <w:tcPr>
            <w:tcW w:w="0" w:type="auto"/>
            <w:vAlign w:val="center"/>
            <w:hideMark/>
          </w:tcPr>
          <w:p w14:paraId="3D16208F" w14:textId="77777777" w:rsidR="007C7F77" w:rsidRPr="007C7F77" w:rsidRDefault="007C7F77" w:rsidP="007C7F77">
            <w:pPr>
              <w:jc w:val="both"/>
            </w:pPr>
            <w:r w:rsidRPr="007C7F77">
              <w:t>Dense + ReLU</w:t>
            </w:r>
          </w:p>
        </w:tc>
        <w:tc>
          <w:tcPr>
            <w:tcW w:w="0" w:type="auto"/>
            <w:vAlign w:val="center"/>
            <w:hideMark/>
          </w:tcPr>
          <w:p w14:paraId="14EBDE33" w14:textId="77777777" w:rsidR="007C7F77" w:rsidRPr="007C7F77" w:rsidRDefault="007C7F77" w:rsidP="007C7F77">
            <w:pPr>
              <w:jc w:val="both"/>
            </w:pPr>
            <w:r w:rsidRPr="007C7F77">
              <w:t>(128,)</w:t>
            </w:r>
          </w:p>
        </w:tc>
        <w:tc>
          <w:tcPr>
            <w:tcW w:w="0" w:type="auto"/>
            <w:vAlign w:val="center"/>
            <w:hideMark/>
          </w:tcPr>
          <w:p w14:paraId="37B8129C" w14:textId="77777777" w:rsidR="007C7F77" w:rsidRPr="007C7F77" w:rsidRDefault="007C7F77" w:rsidP="007C7F77">
            <w:pPr>
              <w:jc w:val="both"/>
            </w:pPr>
            <w:r w:rsidRPr="007C7F77">
              <w:t>Fully connected hidden layer</w:t>
            </w:r>
          </w:p>
        </w:tc>
      </w:tr>
      <w:tr w:rsidR="007C7F77" w:rsidRPr="007C7F77" w14:paraId="3CC2B734" w14:textId="77777777" w:rsidTr="007C7F77">
        <w:trPr>
          <w:tblCellSpacing w:w="15" w:type="dxa"/>
        </w:trPr>
        <w:tc>
          <w:tcPr>
            <w:tcW w:w="0" w:type="auto"/>
            <w:vAlign w:val="center"/>
            <w:hideMark/>
          </w:tcPr>
          <w:p w14:paraId="69347897" w14:textId="77777777" w:rsidR="007C7F77" w:rsidRPr="007C7F77" w:rsidRDefault="007C7F77" w:rsidP="007C7F77">
            <w:pPr>
              <w:jc w:val="both"/>
            </w:pPr>
            <w:r w:rsidRPr="007C7F77">
              <w:t>Dropout (0.3)</w:t>
            </w:r>
          </w:p>
        </w:tc>
        <w:tc>
          <w:tcPr>
            <w:tcW w:w="0" w:type="auto"/>
            <w:vAlign w:val="center"/>
            <w:hideMark/>
          </w:tcPr>
          <w:p w14:paraId="1D032162" w14:textId="77777777" w:rsidR="007C7F77" w:rsidRPr="007C7F77" w:rsidRDefault="007C7F77" w:rsidP="007C7F77">
            <w:pPr>
              <w:jc w:val="both"/>
            </w:pPr>
            <w:r w:rsidRPr="007C7F77">
              <w:t>(128,)</w:t>
            </w:r>
          </w:p>
        </w:tc>
        <w:tc>
          <w:tcPr>
            <w:tcW w:w="0" w:type="auto"/>
            <w:vAlign w:val="center"/>
            <w:hideMark/>
          </w:tcPr>
          <w:p w14:paraId="1C246EFE" w14:textId="77777777" w:rsidR="007C7F77" w:rsidRPr="007C7F77" w:rsidRDefault="007C7F77" w:rsidP="007C7F77">
            <w:pPr>
              <w:jc w:val="both"/>
            </w:pPr>
            <w:r w:rsidRPr="007C7F77">
              <w:t>Reduces overfitting</w:t>
            </w:r>
          </w:p>
        </w:tc>
      </w:tr>
      <w:tr w:rsidR="007C7F77" w:rsidRPr="007C7F77" w14:paraId="4AAD9A0D" w14:textId="77777777" w:rsidTr="007C7F77">
        <w:trPr>
          <w:tblCellSpacing w:w="15" w:type="dxa"/>
        </w:trPr>
        <w:tc>
          <w:tcPr>
            <w:tcW w:w="0" w:type="auto"/>
            <w:vAlign w:val="center"/>
            <w:hideMark/>
          </w:tcPr>
          <w:p w14:paraId="14FB10D2" w14:textId="77777777" w:rsidR="007C7F77" w:rsidRPr="007C7F77" w:rsidRDefault="007C7F77" w:rsidP="007C7F77">
            <w:pPr>
              <w:jc w:val="both"/>
            </w:pPr>
            <w:r w:rsidRPr="007C7F77">
              <w:t>Dense + Softmax</w:t>
            </w:r>
          </w:p>
        </w:tc>
        <w:tc>
          <w:tcPr>
            <w:tcW w:w="0" w:type="auto"/>
            <w:vAlign w:val="center"/>
            <w:hideMark/>
          </w:tcPr>
          <w:p w14:paraId="7EC11456" w14:textId="77777777" w:rsidR="007C7F77" w:rsidRPr="007C7F77" w:rsidRDefault="007C7F77" w:rsidP="007C7F77">
            <w:pPr>
              <w:jc w:val="both"/>
            </w:pPr>
            <w:r w:rsidRPr="007C7F77">
              <w:t>(3,)</w:t>
            </w:r>
          </w:p>
        </w:tc>
        <w:tc>
          <w:tcPr>
            <w:tcW w:w="0" w:type="auto"/>
            <w:vAlign w:val="center"/>
            <w:hideMark/>
          </w:tcPr>
          <w:p w14:paraId="50363575" w14:textId="77777777" w:rsidR="007C7F77" w:rsidRPr="007C7F77" w:rsidRDefault="007C7F77" w:rsidP="007C7F77">
            <w:pPr>
              <w:jc w:val="both"/>
            </w:pPr>
            <w:r w:rsidRPr="007C7F77">
              <w:t>Final prediction for tumor class</w:t>
            </w:r>
          </w:p>
        </w:tc>
      </w:tr>
    </w:tbl>
    <w:p w14:paraId="00FBC8AE" w14:textId="77777777" w:rsidR="007C7F77" w:rsidRPr="007C7F77" w:rsidRDefault="00000000" w:rsidP="007C7F77">
      <w:pPr>
        <w:jc w:val="both"/>
      </w:pPr>
      <w:r>
        <w:pict w14:anchorId="7715F0DD">
          <v:rect id="_x0000_i1074" style="width:0;height:1.5pt" o:hralign="center" o:hrstd="t" o:hr="t" fillcolor="#a0a0a0" stroked="f"/>
        </w:pict>
      </w:r>
    </w:p>
    <w:p w14:paraId="564E7A86" w14:textId="1406665D" w:rsidR="007C7F77" w:rsidRPr="007C7F77" w:rsidRDefault="007C7F77" w:rsidP="007C7F77">
      <w:pPr>
        <w:jc w:val="both"/>
        <w:rPr>
          <w:b/>
          <w:bCs/>
        </w:rPr>
      </w:pPr>
      <w:r w:rsidRPr="007C7F77">
        <w:rPr>
          <w:b/>
          <w:bCs/>
        </w:rPr>
        <w:t>Comparison with Other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0"/>
        <w:gridCol w:w="1813"/>
      </w:tblGrid>
      <w:tr w:rsidR="007C7F77" w:rsidRPr="007C7F77" w14:paraId="52103149" w14:textId="77777777" w:rsidTr="007C7F77">
        <w:trPr>
          <w:tblHeader/>
          <w:tblCellSpacing w:w="15" w:type="dxa"/>
        </w:trPr>
        <w:tc>
          <w:tcPr>
            <w:tcW w:w="0" w:type="auto"/>
            <w:vAlign w:val="center"/>
            <w:hideMark/>
          </w:tcPr>
          <w:p w14:paraId="1BBF532E" w14:textId="77777777" w:rsidR="007C7F77" w:rsidRPr="007C7F77" w:rsidRDefault="007C7F77" w:rsidP="007C7F77">
            <w:pPr>
              <w:jc w:val="both"/>
              <w:rPr>
                <w:b/>
                <w:bCs/>
              </w:rPr>
            </w:pPr>
            <w:r w:rsidRPr="007C7F77">
              <w:rPr>
                <w:b/>
                <w:bCs/>
              </w:rPr>
              <w:t>Metric</w:t>
            </w:r>
          </w:p>
        </w:tc>
        <w:tc>
          <w:tcPr>
            <w:tcW w:w="0" w:type="auto"/>
            <w:vAlign w:val="center"/>
            <w:hideMark/>
          </w:tcPr>
          <w:p w14:paraId="15E6CB41" w14:textId="77777777" w:rsidR="007C7F77" w:rsidRPr="007C7F77" w:rsidRDefault="007C7F77" w:rsidP="007C7F77">
            <w:pPr>
              <w:jc w:val="both"/>
              <w:rPr>
                <w:b/>
                <w:bCs/>
              </w:rPr>
            </w:pPr>
            <w:r w:rsidRPr="007C7F77">
              <w:rPr>
                <w:b/>
                <w:bCs/>
              </w:rPr>
              <w:t>ResNet50 Value</w:t>
            </w:r>
          </w:p>
        </w:tc>
      </w:tr>
      <w:tr w:rsidR="007C7F77" w:rsidRPr="007C7F77" w14:paraId="01CA274C" w14:textId="77777777" w:rsidTr="007C7F77">
        <w:trPr>
          <w:tblCellSpacing w:w="15" w:type="dxa"/>
        </w:trPr>
        <w:tc>
          <w:tcPr>
            <w:tcW w:w="0" w:type="auto"/>
            <w:vAlign w:val="center"/>
            <w:hideMark/>
          </w:tcPr>
          <w:p w14:paraId="523FB1F5" w14:textId="77777777" w:rsidR="007C7F77" w:rsidRPr="007C7F77" w:rsidRDefault="007C7F77" w:rsidP="007C7F77">
            <w:pPr>
              <w:jc w:val="both"/>
            </w:pPr>
            <w:r w:rsidRPr="007C7F77">
              <w:t>Training Accuracy</w:t>
            </w:r>
          </w:p>
        </w:tc>
        <w:tc>
          <w:tcPr>
            <w:tcW w:w="0" w:type="auto"/>
            <w:vAlign w:val="center"/>
            <w:hideMark/>
          </w:tcPr>
          <w:p w14:paraId="709AE82E" w14:textId="77777777" w:rsidR="007C7F77" w:rsidRPr="007C7F77" w:rsidRDefault="007C7F77" w:rsidP="007C7F77">
            <w:pPr>
              <w:jc w:val="both"/>
            </w:pPr>
            <w:r w:rsidRPr="007C7F77">
              <w:t>83.66%</w:t>
            </w:r>
          </w:p>
        </w:tc>
      </w:tr>
      <w:tr w:rsidR="007C7F77" w:rsidRPr="007C7F77" w14:paraId="57B983F7" w14:textId="77777777" w:rsidTr="007C7F77">
        <w:trPr>
          <w:tblCellSpacing w:w="15" w:type="dxa"/>
        </w:trPr>
        <w:tc>
          <w:tcPr>
            <w:tcW w:w="0" w:type="auto"/>
            <w:vAlign w:val="center"/>
            <w:hideMark/>
          </w:tcPr>
          <w:p w14:paraId="43524861" w14:textId="77777777" w:rsidR="007C7F77" w:rsidRPr="007C7F77" w:rsidRDefault="007C7F77" w:rsidP="007C7F77">
            <w:pPr>
              <w:jc w:val="both"/>
            </w:pPr>
            <w:r w:rsidRPr="007C7F77">
              <w:t>Validation Accuracy</w:t>
            </w:r>
          </w:p>
        </w:tc>
        <w:tc>
          <w:tcPr>
            <w:tcW w:w="0" w:type="auto"/>
            <w:vAlign w:val="center"/>
            <w:hideMark/>
          </w:tcPr>
          <w:p w14:paraId="46AF8CCE" w14:textId="77777777" w:rsidR="007C7F77" w:rsidRPr="007C7F77" w:rsidRDefault="007C7F77" w:rsidP="007C7F77">
            <w:pPr>
              <w:jc w:val="both"/>
            </w:pPr>
            <w:r w:rsidRPr="007C7F77">
              <w:t>82.74%</w:t>
            </w:r>
          </w:p>
        </w:tc>
      </w:tr>
      <w:tr w:rsidR="007C7F77" w:rsidRPr="007C7F77" w14:paraId="50116DC4" w14:textId="77777777" w:rsidTr="007C7F77">
        <w:trPr>
          <w:tblCellSpacing w:w="15" w:type="dxa"/>
        </w:trPr>
        <w:tc>
          <w:tcPr>
            <w:tcW w:w="0" w:type="auto"/>
            <w:vAlign w:val="center"/>
            <w:hideMark/>
          </w:tcPr>
          <w:p w14:paraId="03087F5D" w14:textId="77777777" w:rsidR="007C7F77" w:rsidRPr="007C7F77" w:rsidRDefault="007C7F77" w:rsidP="007C7F77">
            <w:pPr>
              <w:jc w:val="both"/>
            </w:pPr>
            <w:r w:rsidRPr="007C7F77">
              <w:t>Test Accuracy</w:t>
            </w:r>
          </w:p>
        </w:tc>
        <w:tc>
          <w:tcPr>
            <w:tcW w:w="0" w:type="auto"/>
            <w:vAlign w:val="center"/>
            <w:hideMark/>
          </w:tcPr>
          <w:p w14:paraId="780AC416" w14:textId="77777777" w:rsidR="007C7F77" w:rsidRPr="007C7F77" w:rsidRDefault="007C7F77" w:rsidP="007C7F77">
            <w:pPr>
              <w:jc w:val="both"/>
            </w:pPr>
            <w:r w:rsidRPr="007C7F77">
              <w:t>84.69%</w:t>
            </w:r>
          </w:p>
        </w:tc>
      </w:tr>
    </w:tbl>
    <w:p w14:paraId="47ACC6A7" w14:textId="77777777" w:rsidR="007C7F77" w:rsidRPr="007C7F77" w:rsidRDefault="007C7F77" w:rsidP="007C7F77">
      <w:pPr>
        <w:jc w:val="both"/>
      </w:pPr>
      <w:r w:rsidRPr="007C7F77">
        <w:t xml:space="preserve">While </w:t>
      </w:r>
      <w:r w:rsidRPr="007C7F77">
        <w:rPr>
          <w:b/>
          <w:bCs/>
        </w:rPr>
        <w:t>ResNet50 is deeper and more expressive</w:t>
      </w:r>
      <w:r w:rsidRPr="007C7F77">
        <w:t xml:space="preserve">, it performed </w:t>
      </w:r>
      <w:r w:rsidRPr="007C7F77">
        <w:rPr>
          <w:b/>
          <w:bCs/>
        </w:rPr>
        <w:t>worse than ResNet18</w:t>
      </w:r>
      <w:r w:rsidRPr="007C7F77">
        <w:t xml:space="preserve"> in this study. This could be due to:</w:t>
      </w:r>
    </w:p>
    <w:p w14:paraId="4A4DD553" w14:textId="77777777" w:rsidR="007C7F77" w:rsidRPr="007C7F77" w:rsidRDefault="007C7F77" w:rsidP="007C7F77">
      <w:pPr>
        <w:numPr>
          <w:ilvl w:val="0"/>
          <w:numId w:val="54"/>
        </w:numPr>
        <w:jc w:val="both"/>
      </w:pPr>
      <w:r w:rsidRPr="007C7F77">
        <w:t>Overfitting on the limited dataset.</w:t>
      </w:r>
    </w:p>
    <w:p w14:paraId="26FDB722" w14:textId="77777777" w:rsidR="007C7F77" w:rsidRPr="007C7F77" w:rsidRDefault="007C7F77" w:rsidP="007C7F77">
      <w:pPr>
        <w:numPr>
          <w:ilvl w:val="0"/>
          <w:numId w:val="54"/>
        </w:numPr>
        <w:jc w:val="both"/>
      </w:pPr>
      <w:r w:rsidRPr="007C7F77">
        <w:t>Larger number of parameters requiring more training data.</w:t>
      </w:r>
    </w:p>
    <w:p w14:paraId="6E674EFE" w14:textId="77777777" w:rsidR="007C7F77" w:rsidRPr="007C7F77" w:rsidRDefault="007C7F77" w:rsidP="007C7F77">
      <w:pPr>
        <w:numPr>
          <w:ilvl w:val="0"/>
          <w:numId w:val="54"/>
        </w:numPr>
        <w:jc w:val="both"/>
      </w:pPr>
      <w:r w:rsidRPr="007C7F77">
        <w:t>Higher computational cost and training time.</w:t>
      </w:r>
    </w:p>
    <w:p w14:paraId="0C4E5698" w14:textId="77777777" w:rsidR="007C7F77" w:rsidRPr="007C7F77" w:rsidRDefault="00000000" w:rsidP="007C7F77">
      <w:pPr>
        <w:jc w:val="both"/>
      </w:pPr>
      <w:r>
        <w:lastRenderedPageBreak/>
        <w:pict w14:anchorId="1FC646C6">
          <v:rect id="_x0000_i1075" style="width:0;height:1.5pt" o:hralign="center" o:hrstd="t" o:hr="t" fillcolor="#a0a0a0" stroked="f"/>
        </w:pict>
      </w:r>
    </w:p>
    <w:p w14:paraId="345CC37C" w14:textId="0FAB4118" w:rsidR="007C7F77" w:rsidRPr="007C7F77" w:rsidRDefault="007C7F77" w:rsidP="007C7F77">
      <w:pPr>
        <w:jc w:val="both"/>
        <w:rPr>
          <w:b/>
          <w:bCs/>
        </w:rPr>
      </w:pPr>
      <w:r w:rsidRPr="007C7F77">
        <w:rPr>
          <w:b/>
          <w:bCs/>
        </w:rPr>
        <w:t>When to Use ResNet50</w:t>
      </w:r>
    </w:p>
    <w:p w14:paraId="65C443B6" w14:textId="77777777" w:rsidR="007C7F77" w:rsidRPr="007C7F77" w:rsidRDefault="007C7F77" w:rsidP="007C7F77">
      <w:pPr>
        <w:numPr>
          <w:ilvl w:val="0"/>
          <w:numId w:val="55"/>
        </w:numPr>
        <w:jc w:val="both"/>
      </w:pPr>
      <w:r w:rsidRPr="007C7F77">
        <w:t xml:space="preserve">When </w:t>
      </w:r>
      <w:r w:rsidRPr="007C7F77">
        <w:rPr>
          <w:b/>
          <w:bCs/>
        </w:rPr>
        <w:t>more data</w:t>
      </w:r>
      <w:r w:rsidRPr="007C7F77">
        <w:t xml:space="preserve"> is available to support deeper learning.</w:t>
      </w:r>
    </w:p>
    <w:p w14:paraId="35668AE3" w14:textId="77777777" w:rsidR="007C7F77" w:rsidRPr="007C7F77" w:rsidRDefault="007C7F77" w:rsidP="007C7F77">
      <w:pPr>
        <w:numPr>
          <w:ilvl w:val="0"/>
          <w:numId w:val="55"/>
        </w:numPr>
        <w:jc w:val="both"/>
      </w:pPr>
      <w:r w:rsidRPr="007C7F77">
        <w:t xml:space="preserve">In scenarios requiring </w:t>
      </w:r>
      <w:r w:rsidRPr="007C7F77">
        <w:rPr>
          <w:b/>
          <w:bCs/>
        </w:rPr>
        <w:t>fine-grained classification</w:t>
      </w:r>
      <w:r w:rsidRPr="007C7F77">
        <w:t>.</w:t>
      </w:r>
    </w:p>
    <w:p w14:paraId="39EB0447" w14:textId="77777777" w:rsidR="007C7F77" w:rsidRPr="007C7F77" w:rsidRDefault="007C7F77" w:rsidP="007C7F77">
      <w:pPr>
        <w:numPr>
          <w:ilvl w:val="0"/>
          <w:numId w:val="55"/>
        </w:numPr>
        <w:jc w:val="both"/>
      </w:pPr>
      <w:r w:rsidRPr="007C7F77">
        <w:t>When computational resources (e.g., GPU) are sufficient.</w:t>
      </w:r>
    </w:p>
    <w:p w14:paraId="080FDB28" w14:textId="77777777" w:rsidR="007C7F77" w:rsidRPr="007C7F77" w:rsidRDefault="00000000" w:rsidP="007C7F77">
      <w:pPr>
        <w:jc w:val="both"/>
      </w:pPr>
      <w:r>
        <w:pict w14:anchorId="1495D068">
          <v:rect id="_x0000_i1076" style="width:0;height:1.5pt" o:hralign="center" o:hrstd="t" o:hr="t" fillcolor="#a0a0a0" stroked="f"/>
        </w:pict>
      </w:r>
    </w:p>
    <w:p w14:paraId="2717C7DF" w14:textId="77777777" w:rsidR="007C7F77" w:rsidRDefault="007C7F77" w:rsidP="007C7F77">
      <w:pPr>
        <w:jc w:val="both"/>
      </w:pPr>
      <w:r w:rsidRPr="007C7F77">
        <w:t xml:space="preserve">ResNet50 is a powerful deep network that theoretically enables superior feature extraction. However, in this project, its performance was slightly </w:t>
      </w:r>
      <w:r w:rsidRPr="007C7F77">
        <w:rPr>
          <w:b/>
          <w:bCs/>
        </w:rPr>
        <w:t>inferior to ResNet18</w:t>
      </w:r>
      <w:r w:rsidRPr="007C7F77">
        <w:t xml:space="preserve">, likely due to the </w:t>
      </w:r>
      <w:r w:rsidRPr="007C7F77">
        <w:rPr>
          <w:b/>
          <w:bCs/>
        </w:rPr>
        <w:t>dataset size</w:t>
      </w:r>
      <w:r w:rsidRPr="007C7F77">
        <w:t xml:space="preserve"> and </w:t>
      </w:r>
      <w:r w:rsidRPr="007C7F77">
        <w:rPr>
          <w:b/>
          <w:bCs/>
        </w:rPr>
        <w:t>overfitting</w:t>
      </w:r>
      <w:r w:rsidRPr="007C7F77">
        <w:t xml:space="preserve"> tendencies of deeper models. Nevertheless, it remains a strong candidate for applications with more data and computational capacity.</w:t>
      </w:r>
    </w:p>
    <w:p w14:paraId="6EDA3D50" w14:textId="77777777" w:rsidR="00CA3436" w:rsidRDefault="00CA3436" w:rsidP="007C7F77">
      <w:pPr>
        <w:jc w:val="both"/>
      </w:pPr>
    </w:p>
    <w:p w14:paraId="4F590749" w14:textId="77777777" w:rsidR="00CA3436" w:rsidRDefault="00CA3436" w:rsidP="007C7F77">
      <w:pPr>
        <w:jc w:val="both"/>
      </w:pPr>
    </w:p>
    <w:p w14:paraId="392BAED9" w14:textId="77777777" w:rsidR="00CA3436" w:rsidRDefault="00CA3436" w:rsidP="007C7F77">
      <w:pPr>
        <w:jc w:val="both"/>
      </w:pPr>
    </w:p>
    <w:p w14:paraId="28D658FF" w14:textId="77777777" w:rsidR="00CA3436" w:rsidRDefault="00CA3436" w:rsidP="007C7F77">
      <w:pPr>
        <w:jc w:val="both"/>
      </w:pPr>
    </w:p>
    <w:p w14:paraId="07FBA5BF" w14:textId="77777777" w:rsidR="00CA3436" w:rsidRDefault="00CA3436" w:rsidP="007C7F77">
      <w:pPr>
        <w:jc w:val="both"/>
      </w:pPr>
    </w:p>
    <w:p w14:paraId="445AA01A" w14:textId="77777777" w:rsidR="00CA3436" w:rsidRDefault="00CA3436" w:rsidP="007C7F77">
      <w:pPr>
        <w:jc w:val="both"/>
      </w:pPr>
    </w:p>
    <w:p w14:paraId="6180D1A9" w14:textId="77777777" w:rsidR="00CA3436" w:rsidRDefault="00CA3436" w:rsidP="007C7F77">
      <w:pPr>
        <w:jc w:val="both"/>
      </w:pPr>
    </w:p>
    <w:p w14:paraId="3E7CEEA5" w14:textId="77777777" w:rsidR="00CA3436" w:rsidRDefault="00CA3436" w:rsidP="007C7F77">
      <w:pPr>
        <w:jc w:val="both"/>
      </w:pPr>
    </w:p>
    <w:p w14:paraId="681FBE75" w14:textId="77777777" w:rsidR="00CA3436" w:rsidRDefault="00CA3436" w:rsidP="007C7F77">
      <w:pPr>
        <w:jc w:val="both"/>
      </w:pPr>
    </w:p>
    <w:p w14:paraId="6D1504C8" w14:textId="77777777" w:rsidR="00CA3436" w:rsidRDefault="00CA3436" w:rsidP="007C7F77">
      <w:pPr>
        <w:jc w:val="both"/>
      </w:pPr>
    </w:p>
    <w:p w14:paraId="7C734F41" w14:textId="77777777" w:rsidR="00CA3436" w:rsidRDefault="00CA3436" w:rsidP="007C7F77">
      <w:pPr>
        <w:jc w:val="both"/>
      </w:pPr>
    </w:p>
    <w:p w14:paraId="1A647EBE" w14:textId="77777777" w:rsidR="00CA3436" w:rsidRDefault="00CA3436" w:rsidP="007C7F77">
      <w:pPr>
        <w:jc w:val="both"/>
      </w:pPr>
    </w:p>
    <w:p w14:paraId="0452CA1A" w14:textId="77777777" w:rsidR="00CA3436" w:rsidRDefault="00CA3436" w:rsidP="007C7F77">
      <w:pPr>
        <w:jc w:val="both"/>
      </w:pPr>
    </w:p>
    <w:p w14:paraId="22E9AA63" w14:textId="77777777" w:rsidR="00CA3436" w:rsidRDefault="00CA3436" w:rsidP="007C7F77">
      <w:pPr>
        <w:jc w:val="both"/>
      </w:pPr>
    </w:p>
    <w:p w14:paraId="5169464D" w14:textId="77777777" w:rsidR="00CA3436" w:rsidRDefault="00CA3436" w:rsidP="007C7F77">
      <w:pPr>
        <w:jc w:val="both"/>
      </w:pPr>
    </w:p>
    <w:p w14:paraId="71C4D693" w14:textId="77777777" w:rsidR="00CA3436" w:rsidRDefault="00CA3436" w:rsidP="007C7F77">
      <w:pPr>
        <w:jc w:val="both"/>
      </w:pPr>
    </w:p>
    <w:p w14:paraId="777D738E" w14:textId="77777777" w:rsidR="00CA3436" w:rsidRDefault="00CA3436" w:rsidP="007C7F77">
      <w:pPr>
        <w:jc w:val="both"/>
      </w:pPr>
    </w:p>
    <w:p w14:paraId="01734F88" w14:textId="77777777" w:rsidR="00CA3436" w:rsidRDefault="00CA3436" w:rsidP="007C7F77">
      <w:pPr>
        <w:jc w:val="both"/>
      </w:pPr>
    </w:p>
    <w:p w14:paraId="426D572B" w14:textId="459B4DA3" w:rsidR="00CA3436" w:rsidRPr="00CA3436" w:rsidRDefault="00CA3436" w:rsidP="00CA3436">
      <w:pPr>
        <w:jc w:val="both"/>
        <w:rPr>
          <w:b/>
          <w:bCs/>
        </w:rPr>
      </w:pPr>
      <w:r w:rsidRPr="00CA3436">
        <w:rPr>
          <w:b/>
          <w:bCs/>
        </w:rPr>
        <w:lastRenderedPageBreak/>
        <w:t>4.</w:t>
      </w:r>
      <w:r w:rsidR="00295167">
        <w:rPr>
          <w:b/>
          <w:bCs/>
        </w:rPr>
        <w:t>5</w:t>
      </w:r>
      <w:r w:rsidRPr="00CA3436">
        <w:rPr>
          <w:b/>
          <w:bCs/>
        </w:rPr>
        <w:t xml:space="preserve"> Training Strategy</w:t>
      </w:r>
    </w:p>
    <w:p w14:paraId="77B5E8DB" w14:textId="77777777" w:rsidR="00CA3436" w:rsidRPr="00CA3436" w:rsidRDefault="00CA3436" w:rsidP="00CA3436">
      <w:pPr>
        <w:jc w:val="both"/>
      </w:pPr>
      <w:r w:rsidRPr="00CA3436">
        <w:t>A carefully designed training strategy is essential to ensure that deep learning models generalize well and achieve high performance, especially in the medical domain where precision is critical. This section outlines the training methodology adopted for all models in the brain tumor classification project.</w:t>
      </w:r>
    </w:p>
    <w:p w14:paraId="18B30A67" w14:textId="77777777" w:rsidR="00CA3436" w:rsidRPr="00CA3436" w:rsidRDefault="00000000" w:rsidP="00CA3436">
      <w:pPr>
        <w:jc w:val="both"/>
      </w:pPr>
      <w:r>
        <w:pict w14:anchorId="7A510FC5">
          <v:rect id="_x0000_i1077" style="width:0;height:1.5pt" o:hralign="center" o:hrstd="t" o:hr="t" fillcolor="#a0a0a0" stroked="f"/>
        </w:pict>
      </w:r>
    </w:p>
    <w:p w14:paraId="27A2DA2D" w14:textId="42CE1B62" w:rsidR="00CA3436" w:rsidRPr="00CA3436" w:rsidRDefault="00CA3436" w:rsidP="00CA3436">
      <w:pPr>
        <w:jc w:val="both"/>
        <w:rPr>
          <w:b/>
          <w:bCs/>
        </w:rPr>
      </w:pPr>
      <w:r w:rsidRPr="00CA3436">
        <w:rPr>
          <w:b/>
          <w:bCs/>
        </w:rPr>
        <w:t>Objective of the Training Strategy</w:t>
      </w:r>
    </w:p>
    <w:p w14:paraId="2D98B223" w14:textId="77777777" w:rsidR="00CA3436" w:rsidRPr="00CA3436" w:rsidRDefault="00CA3436" w:rsidP="00CA3436">
      <w:pPr>
        <w:jc w:val="both"/>
      </w:pPr>
      <w:r w:rsidRPr="00CA3436">
        <w:t>To optimize each model's performance on the brain tumor dataset by:</w:t>
      </w:r>
    </w:p>
    <w:p w14:paraId="55F6AE9F" w14:textId="77777777" w:rsidR="00CA3436" w:rsidRPr="00CA3436" w:rsidRDefault="00CA3436" w:rsidP="00CA3436">
      <w:pPr>
        <w:numPr>
          <w:ilvl w:val="0"/>
          <w:numId w:val="56"/>
        </w:numPr>
        <w:jc w:val="both"/>
      </w:pPr>
      <w:r w:rsidRPr="00CA3436">
        <w:t>Avoiding overfitting</w:t>
      </w:r>
    </w:p>
    <w:p w14:paraId="7395F5A8" w14:textId="77777777" w:rsidR="00CA3436" w:rsidRPr="00CA3436" w:rsidRDefault="00CA3436" w:rsidP="00CA3436">
      <w:pPr>
        <w:numPr>
          <w:ilvl w:val="0"/>
          <w:numId w:val="56"/>
        </w:numPr>
        <w:jc w:val="both"/>
      </w:pPr>
      <w:r w:rsidRPr="00CA3436">
        <w:t>Ensuring faster convergence</w:t>
      </w:r>
    </w:p>
    <w:p w14:paraId="5AFE1D73" w14:textId="77777777" w:rsidR="00CA3436" w:rsidRPr="00CA3436" w:rsidRDefault="00CA3436" w:rsidP="00CA3436">
      <w:pPr>
        <w:numPr>
          <w:ilvl w:val="0"/>
          <w:numId w:val="56"/>
        </w:numPr>
        <w:jc w:val="both"/>
      </w:pPr>
      <w:r w:rsidRPr="00CA3436">
        <w:t>Achieving high validation and test accuracy</w:t>
      </w:r>
    </w:p>
    <w:p w14:paraId="61BCA283" w14:textId="77777777" w:rsidR="00CA3436" w:rsidRPr="00CA3436" w:rsidRDefault="00000000" w:rsidP="00CA3436">
      <w:pPr>
        <w:jc w:val="both"/>
      </w:pPr>
      <w:r>
        <w:pict w14:anchorId="12D6EEE2">
          <v:rect id="_x0000_i1078" style="width:0;height:1.5pt" o:hralign="center" o:hrstd="t" o:hr="t" fillcolor="#a0a0a0" stroked="f"/>
        </w:pict>
      </w:r>
    </w:p>
    <w:p w14:paraId="1CB35E59" w14:textId="4CE63C58" w:rsidR="00CA3436" w:rsidRPr="00CA3436" w:rsidRDefault="00CA3436" w:rsidP="00CA3436">
      <w:pPr>
        <w:jc w:val="both"/>
        <w:rPr>
          <w:b/>
          <w:bCs/>
        </w:rPr>
      </w:pPr>
      <w:r w:rsidRPr="00CA3436">
        <w:rPr>
          <w:b/>
          <w:bCs/>
        </w:rPr>
        <w:t>Common Training Setup</w:t>
      </w:r>
    </w:p>
    <w:p w14:paraId="28373F3F" w14:textId="77777777" w:rsidR="00CA3436" w:rsidRPr="00CA3436" w:rsidRDefault="00CA3436" w:rsidP="00CA3436">
      <w:pPr>
        <w:jc w:val="both"/>
      </w:pPr>
      <w:r w:rsidRPr="00CA3436">
        <w:t>All models (CNN, VGG16, ResNet18, ResNet50) were trained using the following base settings: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5"/>
        <w:gridCol w:w="3363"/>
      </w:tblGrid>
      <w:tr w:rsidR="00CA3436" w:rsidRPr="00CA3436" w14:paraId="7FA06C69" w14:textId="77777777" w:rsidTr="00CA3436">
        <w:trPr>
          <w:tblHeader/>
          <w:tblCellSpacing w:w="15" w:type="dxa"/>
        </w:trPr>
        <w:tc>
          <w:tcPr>
            <w:tcW w:w="0" w:type="auto"/>
            <w:vAlign w:val="center"/>
            <w:hideMark/>
          </w:tcPr>
          <w:p w14:paraId="6A820F3A" w14:textId="77777777" w:rsidR="00CA3436" w:rsidRPr="00CA3436" w:rsidRDefault="00CA3436" w:rsidP="00CA3436">
            <w:pPr>
              <w:jc w:val="both"/>
              <w:rPr>
                <w:b/>
                <w:bCs/>
              </w:rPr>
            </w:pPr>
            <w:r w:rsidRPr="00CA3436">
              <w:rPr>
                <w:b/>
                <w:bCs/>
              </w:rPr>
              <w:t>Parameter</w:t>
            </w:r>
          </w:p>
        </w:tc>
        <w:tc>
          <w:tcPr>
            <w:tcW w:w="0" w:type="auto"/>
            <w:vAlign w:val="center"/>
            <w:hideMark/>
          </w:tcPr>
          <w:p w14:paraId="1A8F1EE1" w14:textId="77777777" w:rsidR="00CA3436" w:rsidRPr="00CA3436" w:rsidRDefault="00CA3436" w:rsidP="00CA3436">
            <w:pPr>
              <w:jc w:val="both"/>
              <w:rPr>
                <w:b/>
                <w:bCs/>
              </w:rPr>
            </w:pPr>
            <w:r w:rsidRPr="00CA3436">
              <w:rPr>
                <w:b/>
                <w:bCs/>
              </w:rPr>
              <w:t>Value</w:t>
            </w:r>
          </w:p>
        </w:tc>
      </w:tr>
      <w:tr w:rsidR="00CA3436" w:rsidRPr="00CA3436" w14:paraId="454F6326" w14:textId="77777777" w:rsidTr="00CA3436">
        <w:trPr>
          <w:tblCellSpacing w:w="15" w:type="dxa"/>
        </w:trPr>
        <w:tc>
          <w:tcPr>
            <w:tcW w:w="0" w:type="auto"/>
            <w:vAlign w:val="center"/>
            <w:hideMark/>
          </w:tcPr>
          <w:p w14:paraId="486BEDB5" w14:textId="77777777" w:rsidR="00CA3436" w:rsidRPr="00CA3436" w:rsidRDefault="00CA3436" w:rsidP="00CA3436">
            <w:pPr>
              <w:jc w:val="both"/>
            </w:pPr>
            <w:r w:rsidRPr="00CA3436">
              <w:t>Loss Function</w:t>
            </w:r>
          </w:p>
        </w:tc>
        <w:tc>
          <w:tcPr>
            <w:tcW w:w="0" w:type="auto"/>
            <w:vAlign w:val="center"/>
            <w:hideMark/>
          </w:tcPr>
          <w:p w14:paraId="6F8B1271" w14:textId="77777777" w:rsidR="00CA3436" w:rsidRPr="00CA3436" w:rsidRDefault="00CA3436" w:rsidP="00CA3436">
            <w:pPr>
              <w:jc w:val="both"/>
            </w:pPr>
            <w:r w:rsidRPr="00CA3436">
              <w:t>categorical_crossentropy</w:t>
            </w:r>
          </w:p>
        </w:tc>
      </w:tr>
      <w:tr w:rsidR="00CA3436" w:rsidRPr="00CA3436" w14:paraId="7717F60D" w14:textId="77777777" w:rsidTr="00CA3436">
        <w:trPr>
          <w:tblCellSpacing w:w="15" w:type="dxa"/>
        </w:trPr>
        <w:tc>
          <w:tcPr>
            <w:tcW w:w="0" w:type="auto"/>
            <w:vAlign w:val="center"/>
            <w:hideMark/>
          </w:tcPr>
          <w:p w14:paraId="119B8A70" w14:textId="77777777" w:rsidR="00CA3436" w:rsidRPr="00CA3436" w:rsidRDefault="00CA3436" w:rsidP="00CA3436">
            <w:pPr>
              <w:jc w:val="both"/>
            </w:pPr>
            <w:r w:rsidRPr="00CA3436">
              <w:t>Optimizer</w:t>
            </w:r>
          </w:p>
        </w:tc>
        <w:tc>
          <w:tcPr>
            <w:tcW w:w="0" w:type="auto"/>
            <w:vAlign w:val="center"/>
            <w:hideMark/>
          </w:tcPr>
          <w:p w14:paraId="171AB82B" w14:textId="77777777" w:rsidR="00CA3436" w:rsidRPr="00CA3436" w:rsidRDefault="00CA3436" w:rsidP="00CA3436">
            <w:pPr>
              <w:jc w:val="both"/>
            </w:pPr>
            <w:r w:rsidRPr="00CA3436">
              <w:t>Adam</w:t>
            </w:r>
          </w:p>
        </w:tc>
      </w:tr>
      <w:tr w:rsidR="00CA3436" w:rsidRPr="00CA3436" w14:paraId="78F6421A" w14:textId="77777777" w:rsidTr="00CA3436">
        <w:trPr>
          <w:tblCellSpacing w:w="15" w:type="dxa"/>
        </w:trPr>
        <w:tc>
          <w:tcPr>
            <w:tcW w:w="0" w:type="auto"/>
            <w:vAlign w:val="center"/>
            <w:hideMark/>
          </w:tcPr>
          <w:p w14:paraId="6D4745E8" w14:textId="77777777" w:rsidR="00CA3436" w:rsidRPr="00CA3436" w:rsidRDefault="00CA3436" w:rsidP="00CA3436">
            <w:pPr>
              <w:jc w:val="both"/>
            </w:pPr>
            <w:r w:rsidRPr="00CA3436">
              <w:t>Learning Rate</w:t>
            </w:r>
          </w:p>
        </w:tc>
        <w:tc>
          <w:tcPr>
            <w:tcW w:w="0" w:type="auto"/>
            <w:vAlign w:val="center"/>
            <w:hideMark/>
          </w:tcPr>
          <w:p w14:paraId="6251D8C7" w14:textId="77777777" w:rsidR="00CA3436" w:rsidRPr="00CA3436" w:rsidRDefault="00CA3436" w:rsidP="00CA3436">
            <w:pPr>
              <w:jc w:val="both"/>
            </w:pPr>
            <w:r w:rsidRPr="00CA3436">
              <w:t>0.0001 (adjusted via callbacks)</w:t>
            </w:r>
          </w:p>
        </w:tc>
      </w:tr>
      <w:tr w:rsidR="00CA3436" w:rsidRPr="00CA3436" w14:paraId="067F911E" w14:textId="77777777" w:rsidTr="00CA3436">
        <w:trPr>
          <w:tblCellSpacing w:w="15" w:type="dxa"/>
        </w:trPr>
        <w:tc>
          <w:tcPr>
            <w:tcW w:w="0" w:type="auto"/>
            <w:vAlign w:val="center"/>
            <w:hideMark/>
          </w:tcPr>
          <w:p w14:paraId="1A52CA4C" w14:textId="77777777" w:rsidR="00CA3436" w:rsidRPr="00CA3436" w:rsidRDefault="00CA3436" w:rsidP="00CA3436">
            <w:pPr>
              <w:jc w:val="both"/>
            </w:pPr>
            <w:r w:rsidRPr="00CA3436">
              <w:t>Batch Size</w:t>
            </w:r>
          </w:p>
        </w:tc>
        <w:tc>
          <w:tcPr>
            <w:tcW w:w="0" w:type="auto"/>
            <w:vAlign w:val="center"/>
            <w:hideMark/>
          </w:tcPr>
          <w:p w14:paraId="752779FB" w14:textId="77777777" w:rsidR="00CA3436" w:rsidRPr="00CA3436" w:rsidRDefault="00CA3436" w:rsidP="00CA3436">
            <w:pPr>
              <w:jc w:val="both"/>
            </w:pPr>
            <w:r w:rsidRPr="00CA3436">
              <w:t>32</w:t>
            </w:r>
          </w:p>
        </w:tc>
      </w:tr>
      <w:tr w:rsidR="00CA3436" w:rsidRPr="00CA3436" w14:paraId="111CEFDF" w14:textId="77777777" w:rsidTr="00CA3436">
        <w:trPr>
          <w:tblCellSpacing w:w="15" w:type="dxa"/>
        </w:trPr>
        <w:tc>
          <w:tcPr>
            <w:tcW w:w="0" w:type="auto"/>
            <w:vAlign w:val="center"/>
            <w:hideMark/>
          </w:tcPr>
          <w:p w14:paraId="66EED3FC" w14:textId="77777777" w:rsidR="00CA3436" w:rsidRPr="00CA3436" w:rsidRDefault="00CA3436" w:rsidP="00CA3436">
            <w:pPr>
              <w:jc w:val="both"/>
            </w:pPr>
            <w:r w:rsidRPr="00CA3436">
              <w:t>Epochs</w:t>
            </w:r>
          </w:p>
        </w:tc>
        <w:tc>
          <w:tcPr>
            <w:tcW w:w="0" w:type="auto"/>
            <w:vAlign w:val="center"/>
            <w:hideMark/>
          </w:tcPr>
          <w:p w14:paraId="73474B34" w14:textId="77777777" w:rsidR="00CA3436" w:rsidRPr="00CA3436" w:rsidRDefault="00CA3436" w:rsidP="00CA3436">
            <w:pPr>
              <w:jc w:val="both"/>
            </w:pPr>
            <w:r w:rsidRPr="00CA3436">
              <w:t>25–50 (based on early stopping)</w:t>
            </w:r>
          </w:p>
        </w:tc>
      </w:tr>
      <w:tr w:rsidR="00CA3436" w:rsidRPr="00CA3436" w14:paraId="3959F0FE" w14:textId="77777777" w:rsidTr="00CA3436">
        <w:trPr>
          <w:tblCellSpacing w:w="15" w:type="dxa"/>
        </w:trPr>
        <w:tc>
          <w:tcPr>
            <w:tcW w:w="0" w:type="auto"/>
            <w:vAlign w:val="center"/>
            <w:hideMark/>
          </w:tcPr>
          <w:p w14:paraId="1E2AF9BB" w14:textId="77777777" w:rsidR="00CA3436" w:rsidRPr="00CA3436" w:rsidRDefault="00CA3436" w:rsidP="00CA3436">
            <w:pPr>
              <w:jc w:val="both"/>
            </w:pPr>
            <w:r w:rsidRPr="00CA3436">
              <w:t>Evaluation Metric</w:t>
            </w:r>
          </w:p>
        </w:tc>
        <w:tc>
          <w:tcPr>
            <w:tcW w:w="0" w:type="auto"/>
            <w:vAlign w:val="center"/>
            <w:hideMark/>
          </w:tcPr>
          <w:p w14:paraId="71BB4BDA" w14:textId="77777777" w:rsidR="00CA3436" w:rsidRPr="00CA3436" w:rsidRDefault="00CA3436" w:rsidP="00CA3436">
            <w:pPr>
              <w:jc w:val="both"/>
            </w:pPr>
            <w:r w:rsidRPr="00CA3436">
              <w:t>Accuracy</w:t>
            </w:r>
          </w:p>
        </w:tc>
      </w:tr>
      <w:tr w:rsidR="00CA3436" w:rsidRPr="00CA3436" w14:paraId="3EA27B54" w14:textId="77777777" w:rsidTr="00CA3436">
        <w:trPr>
          <w:tblCellSpacing w:w="15" w:type="dxa"/>
        </w:trPr>
        <w:tc>
          <w:tcPr>
            <w:tcW w:w="0" w:type="auto"/>
            <w:vAlign w:val="center"/>
            <w:hideMark/>
          </w:tcPr>
          <w:p w14:paraId="4A7F116C" w14:textId="77777777" w:rsidR="00CA3436" w:rsidRPr="00CA3436" w:rsidRDefault="00CA3436" w:rsidP="00CA3436">
            <w:pPr>
              <w:jc w:val="both"/>
            </w:pPr>
            <w:r w:rsidRPr="00CA3436">
              <w:t>Validation Split</w:t>
            </w:r>
          </w:p>
        </w:tc>
        <w:tc>
          <w:tcPr>
            <w:tcW w:w="0" w:type="auto"/>
            <w:vAlign w:val="center"/>
            <w:hideMark/>
          </w:tcPr>
          <w:p w14:paraId="07CC2B36" w14:textId="77777777" w:rsidR="00CA3436" w:rsidRPr="00CA3436" w:rsidRDefault="00CA3436" w:rsidP="00CA3436">
            <w:pPr>
              <w:jc w:val="both"/>
            </w:pPr>
            <w:r w:rsidRPr="00CA3436">
              <w:t>20%</w:t>
            </w:r>
          </w:p>
        </w:tc>
      </w:tr>
      <w:tr w:rsidR="00CA3436" w:rsidRPr="00CA3436" w14:paraId="7A941CC7" w14:textId="77777777" w:rsidTr="00CA3436">
        <w:trPr>
          <w:tblCellSpacing w:w="15" w:type="dxa"/>
        </w:trPr>
        <w:tc>
          <w:tcPr>
            <w:tcW w:w="0" w:type="auto"/>
            <w:vAlign w:val="center"/>
            <w:hideMark/>
          </w:tcPr>
          <w:p w14:paraId="7A620EA4" w14:textId="77777777" w:rsidR="00CA3436" w:rsidRPr="00CA3436" w:rsidRDefault="00CA3436" w:rsidP="00CA3436">
            <w:pPr>
              <w:jc w:val="both"/>
            </w:pPr>
            <w:r w:rsidRPr="00CA3436">
              <w:t>Image Size</w:t>
            </w:r>
          </w:p>
        </w:tc>
        <w:tc>
          <w:tcPr>
            <w:tcW w:w="0" w:type="auto"/>
            <w:vAlign w:val="center"/>
            <w:hideMark/>
          </w:tcPr>
          <w:p w14:paraId="1ED8B493" w14:textId="77777777" w:rsidR="00CA3436" w:rsidRPr="00CA3436" w:rsidRDefault="00CA3436" w:rsidP="00CA3436">
            <w:pPr>
              <w:jc w:val="both"/>
            </w:pPr>
            <w:r w:rsidRPr="00CA3436">
              <w:t>224 × 224 × 3</w:t>
            </w:r>
          </w:p>
        </w:tc>
      </w:tr>
      <w:tr w:rsidR="00CA3436" w:rsidRPr="00CA3436" w14:paraId="16519810" w14:textId="77777777" w:rsidTr="00CA3436">
        <w:trPr>
          <w:tblCellSpacing w:w="15" w:type="dxa"/>
        </w:trPr>
        <w:tc>
          <w:tcPr>
            <w:tcW w:w="0" w:type="auto"/>
            <w:vAlign w:val="center"/>
            <w:hideMark/>
          </w:tcPr>
          <w:p w14:paraId="1F20F309" w14:textId="77777777" w:rsidR="00CA3436" w:rsidRPr="00CA3436" w:rsidRDefault="00CA3436" w:rsidP="00CA3436">
            <w:pPr>
              <w:jc w:val="both"/>
            </w:pPr>
            <w:r w:rsidRPr="00CA3436">
              <w:t>Data Augmentation</w:t>
            </w:r>
          </w:p>
        </w:tc>
        <w:tc>
          <w:tcPr>
            <w:tcW w:w="0" w:type="auto"/>
            <w:vAlign w:val="center"/>
            <w:hideMark/>
          </w:tcPr>
          <w:p w14:paraId="4E1853BF" w14:textId="77777777" w:rsidR="00CA3436" w:rsidRPr="00CA3436" w:rsidRDefault="00CA3436" w:rsidP="00CA3436">
            <w:pPr>
              <w:jc w:val="both"/>
            </w:pPr>
            <w:r w:rsidRPr="00CA3436">
              <w:t>Yes (real-time using Keras)</w:t>
            </w:r>
          </w:p>
        </w:tc>
      </w:tr>
    </w:tbl>
    <w:p w14:paraId="534350D6" w14:textId="77777777" w:rsidR="00CA3436" w:rsidRPr="00CA3436" w:rsidRDefault="00000000" w:rsidP="00CA3436">
      <w:pPr>
        <w:jc w:val="both"/>
      </w:pPr>
      <w:r>
        <w:pict w14:anchorId="5A970062">
          <v:rect id="_x0000_i1079" style="width:0;height:1.5pt" o:hralign="center" o:hrstd="t" o:hr="t" fillcolor="#a0a0a0" stroked="f"/>
        </w:pict>
      </w:r>
    </w:p>
    <w:p w14:paraId="58811654" w14:textId="73D5CB6A" w:rsidR="00CA3436" w:rsidRPr="00CA3436" w:rsidRDefault="00CA3436" w:rsidP="00CA3436">
      <w:pPr>
        <w:jc w:val="both"/>
        <w:rPr>
          <w:b/>
          <w:bCs/>
        </w:rPr>
      </w:pPr>
      <w:r w:rsidRPr="00CA3436">
        <w:rPr>
          <w:b/>
          <w:bCs/>
        </w:rPr>
        <w:t>Data Augmentation Techniques</w:t>
      </w:r>
    </w:p>
    <w:p w14:paraId="6B4286A1" w14:textId="77777777" w:rsidR="00CA3436" w:rsidRPr="00CA3436" w:rsidRDefault="00CA3436" w:rsidP="00CA3436">
      <w:pPr>
        <w:jc w:val="both"/>
      </w:pPr>
      <w:r w:rsidRPr="00CA3436">
        <w:lastRenderedPageBreak/>
        <w:t>To increase the diversity of training data and reduce overfitting:</w:t>
      </w:r>
    </w:p>
    <w:p w14:paraId="7233C0D3" w14:textId="77777777" w:rsidR="00CA3436" w:rsidRPr="00CA3436" w:rsidRDefault="00CA3436" w:rsidP="00CA3436">
      <w:pPr>
        <w:numPr>
          <w:ilvl w:val="0"/>
          <w:numId w:val="57"/>
        </w:numPr>
        <w:jc w:val="both"/>
      </w:pPr>
      <w:r w:rsidRPr="00CA3436">
        <w:rPr>
          <w:b/>
          <w:bCs/>
        </w:rPr>
        <w:t>Rotation Range</w:t>
      </w:r>
      <w:r w:rsidRPr="00CA3436">
        <w:t>: ±20°</w:t>
      </w:r>
    </w:p>
    <w:p w14:paraId="4679660C" w14:textId="77777777" w:rsidR="00CA3436" w:rsidRPr="00CA3436" w:rsidRDefault="00CA3436" w:rsidP="00CA3436">
      <w:pPr>
        <w:numPr>
          <w:ilvl w:val="0"/>
          <w:numId w:val="57"/>
        </w:numPr>
        <w:jc w:val="both"/>
      </w:pPr>
      <w:r w:rsidRPr="00CA3436">
        <w:rPr>
          <w:b/>
          <w:bCs/>
        </w:rPr>
        <w:t>Width &amp; Height Shift</w:t>
      </w:r>
      <w:r w:rsidRPr="00CA3436">
        <w:t>: 0.1</w:t>
      </w:r>
    </w:p>
    <w:p w14:paraId="3A4CBCE4" w14:textId="77777777" w:rsidR="00CA3436" w:rsidRPr="00CA3436" w:rsidRDefault="00CA3436" w:rsidP="00CA3436">
      <w:pPr>
        <w:numPr>
          <w:ilvl w:val="0"/>
          <w:numId w:val="57"/>
        </w:numPr>
        <w:jc w:val="both"/>
      </w:pPr>
      <w:r w:rsidRPr="00CA3436">
        <w:rPr>
          <w:b/>
          <w:bCs/>
        </w:rPr>
        <w:t>Shear &amp; Zoom</w:t>
      </w:r>
      <w:r w:rsidRPr="00CA3436">
        <w:t>: 0.1</w:t>
      </w:r>
    </w:p>
    <w:p w14:paraId="2CF74B33" w14:textId="77777777" w:rsidR="00CA3436" w:rsidRPr="00CA3436" w:rsidRDefault="00CA3436" w:rsidP="00CA3436">
      <w:pPr>
        <w:numPr>
          <w:ilvl w:val="0"/>
          <w:numId w:val="57"/>
        </w:numPr>
        <w:jc w:val="both"/>
      </w:pPr>
      <w:r w:rsidRPr="00CA3436">
        <w:rPr>
          <w:b/>
          <w:bCs/>
        </w:rPr>
        <w:t>Horizontal Flip</w:t>
      </w:r>
      <w:r w:rsidRPr="00CA3436">
        <w:t>: Enabled</w:t>
      </w:r>
    </w:p>
    <w:p w14:paraId="260CAB3C" w14:textId="77777777" w:rsidR="00CA3436" w:rsidRPr="00CA3436" w:rsidRDefault="00CA3436" w:rsidP="00CA3436">
      <w:pPr>
        <w:numPr>
          <w:ilvl w:val="0"/>
          <w:numId w:val="57"/>
        </w:numPr>
        <w:jc w:val="both"/>
      </w:pPr>
      <w:r w:rsidRPr="00CA3436">
        <w:rPr>
          <w:b/>
          <w:bCs/>
        </w:rPr>
        <w:t>Fill Mode</w:t>
      </w:r>
      <w:r w:rsidRPr="00CA3436">
        <w:t>: Nearest</w:t>
      </w:r>
    </w:p>
    <w:p w14:paraId="4F11F01E" w14:textId="77777777" w:rsidR="00CA3436" w:rsidRPr="00CA3436" w:rsidRDefault="00CA3436" w:rsidP="00CA3436">
      <w:pPr>
        <w:jc w:val="both"/>
      </w:pPr>
      <w:r w:rsidRPr="00CA3436">
        <w:t>This was applied using ImageDataGenerator from Keras during training.</w:t>
      </w:r>
    </w:p>
    <w:p w14:paraId="7E358822" w14:textId="77777777" w:rsidR="00CA3436" w:rsidRPr="00CA3436" w:rsidRDefault="00000000" w:rsidP="00CA3436">
      <w:pPr>
        <w:jc w:val="both"/>
      </w:pPr>
      <w:r>
        <w:pict w14:anchorId="6DF696DA">
          <v:rect id="_x0000_i1080" style="width:0;height:1.5pt" o:hralign="center" o:hrstd="t" o:hr="t" fillcolor="#a0a0a0" stroked="f"/>
        </w:pict>
      </w:r>
    </w:p>
    <w:p w14:paraId="66B48D5D" w14:textId="7D608FB0" w:rsidR="00CA3436" w:rsidRPr="00CA3436" w:rsidRDefault="00CA3436" w:rsidP="00CA3436">
      <w:pPr>
        <w:jc w:val="both"/>
        <w:rPr>
          <w:b/>
          <w:bCs/>
        </w:rPr>
      </w:pPr>
      <w:r w:rsidRPr="00CA3436">
        <w:rPr>
          <w:b/>
          <w:bCs/>
        </w:rPr>
        <w:t>Callbacks Used</w:t>
      </w:r>
    </w:p>
    <w:p w14:paraId="37A0234B" w14:textId="77777777" w:rsidR="00CA3436" w:rsidRPr="00CA3436" w:rsidRDefault="00CA3436" w:rsidP="00CA3436">
      <w:pPr>
        <w:jc w:val="both"/>
      </w:pPr>
      <w:r w:rsidRPr="00CA3436">
        <w:t>To enhance training efficiency and control:</w:t>
      </w:r>
    </w:p>
    <w:p w14:paraId="1576CD6A" w14:textId="77777777" w:rsidR="00CA3436" w:rsidRPr="00CA3436" w:rsidRDefault="00CA3436" w:rsidP="00CA3436">
      <w:pPr>
        <w:numPr>
          <w:ilvl w:val="0"/>
          <w:numId w:val="58"/>
        </w:numPr>
        <w:jc w:val="both"/>
      </w:pPr>
      <w:r w:rsidRPr="00CA3436">
        <w:rPr>
          <w:b/>
          <w:bCs/>
        </w:rPr>
        <w:t>EarlyStopping</w:t>
      </w:r>
    </w:p>
    <w:p w14:paraId="09B314D5" w14:textId="77777777" w:rsidR="00CA3436" w:rsidRPr="00CA3436" w:rsidRDefault="00CA3436" w:rsidP="00CA3436">
      <w:pPr>
        <w:numPr>
          <w:ilvl w:val="1"/>
          <w:numId w:val="58"/>
        </w:numPr>
        <w:jc w:val="both"/>
      </w:pPr>
      <w:r w:rsidRPr="00CA3436">
        <w:t>Monitors: val_loss</w:t>
      </w:r>
    </w:p>
    <w:p w14:paraId="3632E122" w14:textId="77777777" w:rsidR="00CA3436" w:rsidRPr="00CA3436" w:rsidRDefault="00CA3436" w:rsidP="00CA3436">
      <w:pPr>
        <w:numPr>
          <w:ilvl w:val="1"/>
          <w:numId w:val="58"/>
        </w:numPr>
        <w:jc w:val="both"/>
      </w:pPr>
      <w:r w:rsidRPr="00CA3436">
        <w:t>Patience: 5 epochs</w:t>
      </w:r>
    </w:p>
    <w:p w14:paraId="58F3A034" w14:textId="77777777" w:rsidR="00CA3436" w:rsidRPr="00CA3436" w:rsidRDefault="00CA3436" w:rsidP="00CA3436">
      <w:pPr>
        <w:numPr>
          <w:ilvl w:val="1"/>
          <w:numId w:val="58"/>
        </w:numPr>
        <w:jc w:val="both"/>
      </w:pPr>
      <w:r w:rsidRPr="00CA3436">
        <w:t>Prevents overfitting by stopping training once validation loss stops improving.</w:t>
      </w:r>
    </w:p>
    <w:p w14:paraId="1555D657" w14:textId="77777777" w:rsidR="00CA3436" w:rsidRPr="00CA3436" w:rsidRDefault="00CA3436" w:rsidP="00CA3436">
      <w:pPr>
        <w:numPr>
          <w:ilvl w:val="0"/>
          <w:numId w:val="58"/>
        </w:numPr>
        <w:jc w:val="both"/>
      </w:pPr>
      <w:r w:rsidRPr="00CA3436">
        <w:rPr>
          <w:b/>
          <w:bCs/>
        </w:rPr>
        <w:t>ReduceLROnPlateau</w:t>
      </w:r>
    </w:p>
    <w:p w14:paraId="190C8D37" w14:textId="77777777" w:rsidR="00CA3436" w:rsidRPr="00CA3436" w:rsidRDefault="00CA3436" w:rsidP="00CA3436">
      <w:pPr>
        <w:numPr>
          <w:ilvl w:val="1"/>
          <w:numId w:val="58"/>
        </w:numPr>
        <w:jc w:val="both"/>
      </w:pPr>
      <w:r w:rsidRPr="00CA3436">
        <w:t>Monitors: val_loss</w:t>
      </w:r>
    </w:p>
    <w:p w14:paraId="11924702" w14:textId="77777777" w:rsidR="00CA3436" w:rsidRPr="00CA3436" w:rsidRDefault="00CA3436" w:rsidP="00CA3436">
      <w:pPr>
        <w:numPr>
          <w:ilvl w:val="1"/>
          <w:numId w:val="58"/>
        </w:numPr>
        <w:jc w:val="both"/>
      </w:pPr>
      <w:r w:rsidRPr="00CA3436">
        <w:t>Factor: 0.5</w:t>
      </w:r>
    </w:p>
    <w:p w14:paraId="33BACAE7" w14:textId="77777777" w:rsidR="00CA3436" w:rsidRPr="00CA3436" w:rsidRDefault="00CA3436" w:rsidP="00CA3436">
      <w:pPr>
        <w:numPr>
          <w:ilvl w:val="1"/>
          <w:numId w:val="58"/>
        </w:numPr>
        <w:jc w:val="both"/>
      </w:pPr>
      <w:r w:rsidRPr="00CA3436">
        <w:t>Patience: 3 epochs</w:t>
      </w:r>
    </w:p>
    <w:p w14:paraId="2006DC15" w14:textId="77777777" w:rsidR="00CA3436" w:rsidRPr="00CA3436" w:rsidRDefault="00CA3436" w:rsidP="00CA3436">
      <w:pPr>
        <w:numPr>
          <w:ilvl w:val="1"/>
          <w:numId w:val="58"/>
        </w:numPr>
        <w:jc w:val="both"/>
      </w:pPr>
      <w:r w:rsidRPr="00CA3436">
        <w:t>Dynamically reduces learning rate when performance plateaus.</w:t>
      </w:r>
    </w:p>
    <w:p w14:paraId="4235D524" w14:textId="77777777" w:rsidR="00CA3436" w:rsidRPr="00CA3436" w:rsidRDefault="00CA3436" w:rsidP="00CA3436">
      <w:pPr>
        <w:numPr>
          <w:ilvl w:val="0"/>
          <w:numId w:val="58"/>
        </w:numPr>
        <w:jc w:val="both"/>
      </w:pPr>
      <w:r w:rsidRPr="00CA3436">
        <w:rPr>
          <w:b/>
          <w:bCs/>
        </w:rPr>
        <w:t>ModelCheckpoint</w:t>
      </w:r>
    </w:p>
    <w:p w14:paraId="263E92CE" w14:textId="77777777" w:rsidR="00CA3436" w:rsidRPr="00CA3436" w:rsidRDefault="00CA3436" w:rsidP="00CA3436">
      <w:pPr>
        <w:numPr>
          <w:ilvl w:val="1"/>
          <w:numId w:val="58"/>
        </w:numPr>
        <w:jc w:val="both"/>
      </w:pPr>
      <w:r w:rsidRPr="00CA3436">
        <w:t>Saves the best model (based on val_accuracy) during training.</w:t>
      </w:r>
    </w:p>
    <w:p w14:paraId="4992C2AD" w14:textId="77777777" w:rsidR="00CA3436" w:rsidRPr="00CA3436" w:rsidRDefault="00000000" w:rsidP="00CA3436">
      <w:pPr>
        <w:jc w:val="both"/>
      </w:pPr>
      <w:r>
        <w:pict w14:anchorId="28060E93">
          <v:rect id="_x0000_i1081" style="width:0;height:1.5pt" o:hralign="center" o:hrstd="t" o:hr="t" fillcolor="#a0a0a0" stroked="f"/>
        </w:pict>
      </w:r>
    </w:p>
    <w:p w14:paraId="1E433886" w14:textId="3B4B661A" w:rsidR="00CA3436" w:rsidRPr="00CA3436" w:rsidRDefault="00CA3436" w:rsidP="00CA3436">
      <w:pPr>
        <w:jc w:val="both"/>
        <w:rPr>
          <w:b/>
          <w:bCs/>
        </w:rPr>
      </w:pPr>
      <w:r w:rsidRPr="00CA3436">
        <w:rPr>
          <w:b/>
          <w:bCs/>
        </w:rPr>
        <w:t>Transfer Learning Strategy</w:t>
      </w:r>
    </w:p>
    <w:p w14:paraId="13DC1FB5" w14:textId="77777777" w:rsidR="00CA3436" w:rsidRPr="00CA3436" w:rsidRDefault="00CA3436" w:rsidP="00CA3436">
      <w:pPr>
        <w:jc w:val="both"/>
      </w:pPr>
      <w:r w:rsidRPr="00CA3436">
        <w:t xml:space="preserve">For </w:t>
      </w:r>
      <w:r w:rsidRPr="00CA3436">
        <w:rPr>
          <w:b/>
          <w:bCs/>
        </w:rPr>
        <w:t>VGG16</w:t>
      </w:r>
      <w:r w:rsidRPr="00CA3436">
        <w:t xml:space="preserve">, </w:t>
      </w:r>
      <w:r w:rsidRPr="00CA3436">
        <w:rPr>
          <w:b/>
          <w:bCs/>
        </w:rPr>
        <w:t>ResNet18</w:t>
      </w:r>
      <w:r w:rsidRPr="00CA3436">
        <w:t xml:space="preserve">, and </w:t>
      </w:r>
      <w:r w:rsidRPr="00CA3436">
        <w:rPr>
          <w:b/>
          <w:bCs/>
        </w:rPr>
        <w:t>ResNet50</w:t>
      </w:r>
      <w:r w:rsidRPr="00CA3436">
        <w:t>:</w:t>
      </w:r>
    </w:p>
    <w:p w14:paraId="7EB930FA" w14:textId="77777777" w:rsidR="00CA3436" w:rsidRPr="00CA3436" w:rsidRDefault="00CA3436" w:rsidP="00CA3436">
      <w:pPr>
        <w:numPr>
          <w:ilvl w:val="0"/>
          <w:numId w:val="59"/>
        </w:numPr>
        <w:jc w:val="both"/>
      </w:pPr>
      <w:r w:rsidRPr="00CA3436">
        <w:rPr>
          <w:b/>
          <w:bCs/>
        </w:rPr>
        <w:t>Pre-trained weights</w:t>
      </w:r>
      <w:r w:rsidRPr="00CA3436">
        <w:t xml:space="preserve"> (from ImageNet) were used.</w:t>
      </w:r>
    </w:p>
    <w:p w14:paraId="2198D8F0" w14:textId="77777777" w:rsidR="00CA3436" w:rsidRPr="00CA3436" w:rsidRDefault="00CA3436" w:rsidP="00CA3436">
      <w:pPr>
        <w:numPr>
          <w:ilvl w:val="0"/>
          <w:numId w:val="59"/>
        </w:numPr>
        <w:jc w:val="both"/>
      </w:pPr>
      <w:r w:rsidRPr="00CA3436">
        <w:rPr>
          <w:b/>
          <w:bCs/>
        </w:rPr>
        <w:t>Top layers removed</w:t>
      </w:r>
      <w:r w:rsidRPr="00CA3436">
        <w:t xml:space="preserve">, and </w:t>
      </w:r>
      <w:r w:rsidRPr="00CA3436">
        <w:rPr>
          <w:b/>
          <w:bCs/>
        </w:rPr>
        <w:t>custom dense layers</w:t>
      </w:r>
      <w:r w:rsidRPr="00CA3436">
        <w:t xml:space="preserve"> were added.</w:t>
      </w:r>
    </w:p>
    <w:p w14:paraId="7FC73B3C" w14:textId="77777777" w:rsidR="00CA3436" w:rsidRPr="00CA3436" w:rsidRDefault="00CA3436" w:rsidP="00CA3436">
      <w:pPr>
        <w:numPr>
          <w:ilvl w:val="0"/>
          <w:numId w:val="59"/>
        </w:numPr>
        <w:jc w:val="both"/>
      </w:pPr>
      <w:r w:rsidRPr="00CA3436">
        <w:rPr>
          <w:b/>
          <w:bCs/>
        </w:rPr>
        <w:t>Frozen base layers</w:t>
      </w:r>
      <w:r w:rsidRPr="00CA3436">
        <w:t xml:space="preserve"> initially, and only custom layers were trained.</w:t>
      </w:r>
    </w:p>
    <w:p w14:paraId="19387B03" w14:textId="77777777" w:rsidR="00CA3436" w:rsidRPr="00CA3436" w:rsidRDefault="00CA3436" w:rsidP="00CA3436">
      <w:pPr>
        <w:numPr>
          <w:ilvl w:val="0"/>
          <w:numId w:val="59"/>
        </w:numPr>
        <w:jc w:val="both"/>
      </w:pPr>
      <w:r w:rsidRPr="00CA3436">
        <w:lastRenderedPageBreak/>
        <w:t xml:space="preserve">After initial convergence, </w:t>
      </w:r>
      <w:r w:rsidRPr="00CA3436">
        <w:rPr>
          <w:b/>
          <w:bCs/>
        </w:rPr>
        <w:t>unfreezed top base layers</w:t>
      </w:r>
      <w:r w:rsidRPr="00CA3436">
        <w:t xml:space="preserve"> for fine-tuning.</w:t>
      </w:r>
    </w:p>
    <w:p w14:paraId="26D3F2A4" w14:textId="77777777" w:rsidR="00CA3436" w:rsidRPr="00CA3436" w:rsidRDefault="00000000" w:rsidP="00CA3436">
      <w:pPr>
        <w:jc w:val="both"/>
      </w:pPr>
      <w:r>
        <w:pict w14:anchorId="0B69EE1B">
          <v:rect id="_x0000_i1082" style="width:0;height:1.5pt" o:hralign="center" o:hrstd="t" o:hr="t" fillcolor="#a0a0a0" stroked="f"/>
        </w:pict>
      </w:r>
    </w:p>
    <w:p w14:paraId="2C103B2C" w14:textId="753F031A" w:rsidR="00CA3436" w:rsidRPr="00CA3436" w:rsidRDefault="00CA3436" w:rsidP="00CA3436">
      <w:pPr>
        <w:jc w:val="both"/>
        <w:rPr>
          <w:b/>
          <w:bCs/>
        </w:rPr>
      </w:pPr>
      <w:r w:rsidRPr="00CA3436">
        <w:rPr>
          <w:b/>
          <w:bCs/>
        </w:rPr>
        <w:t>Model-Specific Training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5850"/>
      </w:tblGrid>
      <w:tr w:rsidR="00CA3436" w:rsidRPr="00CA3436" w14:paraId="2C996C40" w14:textId="77777777" w:rsidTr="00CA3436">
        <w:trPr>
          <w:tblHeader/>
          <w:tblCellSpacing w:w="15" w:type="dxa"/>
        </w:trPr>
        <w:tc>
          <w:tcPr>
            <w:tcW w:w="0" w:type="auto"/>
            <w:vAlign w:val="center"/>
            <w:hideMark/>
          </w:tcPr>
          <w:p w14:paraId="05BAC64D" w14:textId="77777777" w:rsidR="00CA3436" w:rsidRPr="00CA3436" w:rsidRDefault="00CA3436" w:rsidP="00CA3436">
            <w:pPr>
              <w:jc w:val="both"/>
              <w:rPr>
                <w:b/>
                <w:bCs/>
              </w:rPr>
            </w:pPr>
            <w:r w:rsidRPr="00CA3436">
              <w:rPr>
                <w:b/>
                <w:bCs/>
              </w:rPr>
              <w:t>Model</w:t>
            </w:r>
          </w:p>
        </w:tc>
        <w:tc>
          <w:tcPr>
            <w:tcW w:w="0" w:type="auto"/>
            <w:vAlign w:val="center"/>
            <w:hideMark/>
          </w:tcPr>
          <w:p w14:paraId="69563E1A" w14:textId="77777777" w:rsidR="00CA3436" w:rsidRPr="00CA3436" w:rsidRDefault="00CA3436" w:rsidP="00CA3436">
            <w:pPr>
              <w:jc w:val="both"/>
              <w:rPr>
                <w:b/>
                <w:bCs/>
              </w:rPr>
            </w:pPr>
            <w:r w:rsidRPr="00CA3436">
              <w:rPr>
                <w:b/>
                <w:bCs/>
              </w:rPr>
              <w:t>Special Strategy</w:t>
            </w:r>
          </w:p>
        </w:tc>
      </w:tr>
      <w:tr w:rsidR="00CA3436" w:rsidRPr="00CA3436" w14:paraId="2D7A8777" w14:textId="77777777" w:rsidTr="00CA3436">
        <w:trPr>
          <w:tblCellSpacing w:w="15" w:type="dxa"/>
        </w:trPr>
        <w:tc>
          <w:tcPr>
            <w:tcW w:w="0" w:type="auto"/>
            <w:vAlign w:val="center"/>
            <w:hideMark/>
          </w:tcPr>
          <w:p w14:paraId="14DA8FF2" w14:textId="77777777" w:rsidR="00CA3436" w:rsidRPr="00CA3436" w:rsidRDefault="00CA3436" w:rsidP="00CA3436">
            <w:pPr>
              <w:jc w:val="both"/>
            </w:pPr>
            <w:r w:rsidRPr="00CA3436">
              <w:t>BrainTumorCNN</w:t>
            </w:r>
          </w:p>
        </w:tc>
        <w:tc>
          <w:tcPr>
            <w:tcW w:w="0" w:type="auto"/>
            <w:vAlign w:val="center"/>
            <w:hideMark/>
          </w:tcPr>
          <w:p w14:paraId="1FD0EF56" w14:textId="77777777" w:rsidR="00CA3436" w:rsidRPr="00CA3436" w:rsidRDefault="00CA3436" w:rsidP="00CA3436">
            <w:pPr>
              <w:jc w:val="both"/>
            </w:pPr>
            <w:r w:rsidRPr="00CA3436">
              <w:t>Trained from scratch, tuned using batch norm &amp; dropout</w:t>
            </w:r>
          </w:p>
        </w:tc>
      </w:tr>
      <w:tr w:rsidR="00CA3436" w:rsidRPr="00CA3436" w14:paraId="3C296CB1" w14:textId="77777777" w:rsidTr="00CA3436">
        <w:trPr>
          <w:tblCellSpacing w:w="15" w:type="dxa"/>
        </w:trPr>
        <w:tc>
          <w:tcPr>
            <w:tcW w:w="0" w:type="auto"/>
            <w:vAlign w:val="center"/>
            <w:hideMark/>
          </w:tcPr>
          <w:p w14:paraId="50ABB62C" w14:textId="77777777" w:rsidR="00CA3436" w:rsidRPr="00CA3436" w:rsidRDefault="00CA3436" w:rsidP="00CA3436">
            <w:pPr>
              <w:jc w:val="both"/>
            </w:pPr>
            <w:r w:rsidRPr="00CA3436">
              <w:t>VGG16</w:t>
            </w:r>
          </w:p>
        </w:tc>
        <w:tc>
          <w:tcPr>
            <w:tcW w:w="0" w:type="auto"/>
            <w:vAlign w:val="center"/>
            <w:hideMark/>
          </w:tcPr>
          <w:p w14:paraId="66789CEF" w14:textId="77777777" w:rsidR="00CA3436" w:rsidRPr="00CA3436" w:rsidRDefault="00CA3436" w:rsidP="00CA3436">
            <w:pPr>
              <w:jc w:val="both"/>
            </w:pPr>
            <w:r w:rsidRPr="00CA3436">
              <w:t>Transfer learning + fine-tuning top layers only</w:t>
            </w:r>
          </w:p>
        </w:tc>
      </w:tr>
      <w:tr w:rsidR="00CA3436" w:rsidRPr="00CA3436" w14:paraId="7E72D888" w14:textId="77777777" w:rsidTr="00CA3436">
        <w:trPr>
          <w:tblCellSpacing w:w="15" w:type="dxa"/>
        </w:trPr>
        <w:tc>
          <w:tcPr>
            <w:tcW w:w="0" w:type="auto"/>
            <w:vAlign w:val="center"/>
            <w:hideMark/>
          </w:tcPr>
          <w:p w14:paraId="1C3BA369" w14:textId="77777777" w:rsidR="00CA3436" w:rsidRPr="00CA3436" w:rsidRDefault="00CA3436" w:rsidP="00CA3436">
            <w:pPr>
              <w:jc w:val="both"/>
            </w:pPr>
            <w:r w:rsidRPr="00CA3436">
              <w:t>ResNet18</w:t>
            </w:r>
          </w:p>
        </w:tc>
        <w:tc>
          <w:tcPr>
            <w:tcW w:w="0" w:type="auto"/>
            <w:vAlign w:val="center"/>
            <w:hideMark/>
          </w:tcPr>
          <w:p w14:paraId="36F8B635" w14:textId="77777777" w:rsidR="00CA3436" w:rsidRPr="00CA3436" w:rsidRDefault="00CA3436" w:rsidP="00CA3436">
            <w:pPr>
              <w:jc w:val="both"/>
            </w:pPr>
            <w:r w:rsidRPr="00CA3436">
              <w:t>Lightweight transfer learning, full fine-tuning</w:t>
            </w:r>
          </w:p>
        </w:tc>
      </w:tr>
      <w:tr w:rsidR="00CA3436" w:rsidRPr="00CA3436" w14:paraId="7A702C20" w14:textId="77777777" w:rsidTr="00CA3436">
        <w:trPr>
          <w:tblCellSpacing w:w="15" w:type="dxa"/>
        </w:trPr>
        <w:tc>
          <w:tcPr>
            <w:tcW w:w="0" w:type="auto"/>
            <w:vAlign w:val="center"/>
            <w:hideMark/>
          </w:tcPr>
          <w:p w14:paraId="16E9CBF9" w14:textId="77777777" w:rsidR="00CA3436" w:rsidRPr="00CA3436" w:rsidRDefault="00CA3436" w:rsidP="00CA3436">
            <w:pPr>
              <w:jc w:val="both"/>
            </w:pPr>
            <w:r w:rsidRPr="00CA3436">
              <w:t>ResNet50</w:t>
            </w:r>
          </w:p>
        </w:tc>
        <w:tc>
          <w:tcPr>
            <w:tcW w:w="0" w:type="auto"/>
            <w:vAlign w:val="center"/>
            <w:hideMark/>
          </w:tcPr>
          <w:p w14:paraId="2242DEF5" w14:textId="77777777" w:rsidR="00CA3436" w:rsidRPr="00CA3436" w:rsidRDefault="00CA3436" w:rsidP="00CA3436">
            <w:pPr>
              <w:jc w:val="both"/>
            </w:pPr>
            <w:r w:rsidRPr="00CA3436">
              <w:t>Deeper model, used aggressive dropout (0.3–0.5)</w:t>
            </w:r>
          </w:p>
        </w:tc>
      </w:tr>
    </w:tbl>
    <w:p w14:paraId="3C59C0A2" w14:textId="77777777" w:rsidR="00CA3436" w:rsidRPr="00CA3436" w:rsidRDefault="00000000" w:rsidP="00CA3436">
      <w:pPr>
        <w:jc w:val="both"/>
      </w:pPr>
      <w:r>
        <w:pict w14:anchorId="79E026F8">
          <v:rect id="_x0000_i1083" style="width:0;height:1.5pt" o:hralign="center" o:hrstd="t" o:hr="t" fillcolor="#a0a0a0" stroked="f"/>
        </w:pict>
      </w:r>
    </w:p>
    <w:p w14:paraId="5A3FEE2D" w14:textId="41C0CC05" w:rsidR="00CA3436" w:rsidRPr="00CA3436" w:rsidRDefault="00CA3436" w:rsidP="00CA3436">
      <w:pPr>
        <w:jc w:val="both"/>
        <w:rPr>
          <w:b/>
          <w:bCs/>
        </w:rPr>
      </w:pPr>
      <w:r w:rsidRPr="00CA3436">
        <w:rPr>
          <w:b/>
          <w:bCs/>
        </w:rPr>
        <w:t>Training Time &amp; Hardware</w:t>
      </w:r>
    </w:p>
    <w:p w14:paraId="61A120B1" w14:textId="77777777" w:rsidR="00CA3436" w:rsidRPr="00CA3436" w:rsidRDefault="00CA3436" w:rsidP="00CA3436">
      <w:pPr>
        <w:numPr>
          <w:ilvl w:val="0"/>
          <w:numId w:val="60"/>
        </w:numPr>
        <w:jc w:val="both"/>
      </w:pPr>
      <w:r w:rsidRPr="00CA3436">
        <w:t xml:space="preserve">Training was conducted on </w:t>
      </w:r>
      <w:r w:rsidRPr="00CA3436">
        <w:rPr>
          <w:b/>
          <w:bCs/>
        </w:rPr>
        <w:t>Google Colab GPU (Tesla T4)</w:t>
      </w:r>
      <w:r w:rsidRPr="00CA3436">
        <w:t>.</w:t>
      </w:r>
    </w:p>
    <w:p w14:paraId="7D70192A" w14:textId="77777777" w:rsidR="00CA3436" w:rsidRPr="00CA3436" w:rsidRDefault="00CA3436" w:rsidP="00CA3436">
      <w:pPr>
        <w:numPr>
          <w:ilvl w:val="0"/>
          <w:numId w:val="60"/>
        </w:numPr>
        <w:jc w:val="both"/>
      </w:pPr>
      <w:r w:rsidRPr="00CA3436">
        <w:t>Each model took:</w:t>
      </w:r>
    </w:p>
    <w:p w14:paraId="50824B8E" w14:textId="77777777" w:rsidR="00CA3436" w:rsidRPr="00CA3436" w:rsidRDefault="00CA3436" w:rsidP="00CA3436">
      <w:pPr>
        <w:numPr>
          <w:ilvl w:val="1"/>
          <w:numId w:val="60"/>
        </w:numPr>
        <w:jc w:val="both"/>
      </w:pPr>
      <w:r w:rsidRPr="00CA3436">
        <w:t>BrainTumorCNN: ~3 mins/epoch</w:t>
      </w:r>
    </w:p>
    <w:p w14:paraId="3199649F" w14:textId="77777777" w:rsidR="00CA3436" w:rsidRPr="00CA3436" w:rsidRDefault="00CA3436" w:rsidP="00CA3436">
      <w:pPr>
        <w:numPr>
          <w:ilvl w:val="1"/>
          <w:numId w:val="60"/>
        </w:numPr>
        <w:jc w:val="both"/>
      </w:pPr>
      <w:r w:rsidRPr="00CA3436">
        <w:t>VGG16: ~4 mins/epoch</w:t>
      </w:r>
    </w:p>
    <w:p w14:paraId="64B60006" w14:textId="77777777" w:rsidR="00CA3436" w:rsidRPr="00CA3436" w:rsidRDefault="00CA3436" w:rsidP="00CA3436">
      <w:pPr>
        <w:numPr>
          <w:ilvl w:val="1"/>
          <w:numId w:val="60"/>
        </w:numPr>
        <w:jc w:val="both"/>
      </w:pPr>
      <w:r w:rsidRPr="00CA3436">
        <w:t>ResNet18: ~2 mins/epoch</w:t>
      </w:r>
    </w:p>
    <w:p w14:paraId="352BE555" w14:textId="77777777" w:rsidR="00CA3436" w:rsidRPr="00CA3436" w:rsidRDefault="00CA3436" w:rsidP="00CA3436">
      <w:pPr>
        <w:numPr>
          <w:ilvl w:val="1"/>
          <w:numId w:val="60"/>
        </w:numPr>
        <w:jc w:val="both"/>
      </w:pPr>
      <w:r w:rsidRPr="00CA3436">
        <w:t>ResNet50: ~5 mins/epoch</w:t>
      </w:r>
    </w:p>
    <w:p w14:paraId="7009D115" w14:textId="77777777" w:rsidR="00CA3436" w:rsidRPr="00CA3436" w:rsidRDefault="00000000" w:rsidP="00CA3436">
      <w:pPr>
        <w:jc w:val="both"/>
      </w:pPr>
      <w:r>
        <w:pict w14:anchorId="2743FBE5">
          <v:rect id="_x0000_i1084" style="width:0;height:1.5pt" o:hralign="center" o:hrstd="t" o:hr="t" fillcolor="#a0a0a0" stroked="f"/>
        </w:pict>
      </w:r>
    </w:p>
    <w:p w14:paraId="43A6FF5A" w14:textId="1D786ED6" w:rsidR="00CA3436" w:rsidRPr="00CA3436" w:rsidRDefault="00CA3436" w:rsidP="00CA3436">
      <w:pPr>
        <w:jc w:val="both"/>
        <w:rPr>
          <w:b/>
          <w:bCs/>
        </w:rPr>
      </w:pPr>
      <w:r w:rsidRPr="00CA3436">
        <w:rPr>
          <w:b/>
          <w:bCs/>
        </w:rPr>
        <w:t>Training Outcome</w:t>
      </w:r>
    </w:p>
    <w:p w14:paraId="789EE8BF" w14:textId="77777777" w:rsidR="00CA3436" w:rsidRPr="00CA3436" w:rsidRDefault="00CA3436" w:rsidP="00CA3436">
      <w:pPr>
        <w:jc w:val="both"/>
      </w:pPr>
      <w:r w:rsidRPr="00CA3436">
        <w:t>The chosen training strategy allowed:</w:t>
      </w:r>
    </w:p>
    <w:p w14:paraId="0353EB6A" w14:textId="77777777" w:rsidR="00CA3436" w:rsidRPr="00CA3436" w:rsidRDefault="00CA3436" w:rsidP="00CA3436">
      <w:pPr>
        <w:numPr>
          <w:ilvl w:val="0"/>
          <w:numId w:val="61"/>
        </w:numPr>
        <w:jc w:val="both"/>
      </w:pPr>
      <w:r w:rsidRPr="00CA3436">
        <w:t>Quick convergence without overfitting</w:t>
      </w:r>
    </w:p>
    <w:p w14:paraId="457AF715" w14:textId="77777777" w:rsidR="00CA3436" w:rsidRPr="00CA3436" w:rsidRDefault="00CA3436" w:rsidP="00CA3436">
      <w:pPr>
        <w:numPr>
          <w:ilvl w:val="0"/>
          <w:numId w:val="61"/>
        </w:numPr>
        <w:jc w:val="both"/>
      </w:pPr>
      <w:r w:rsidRPr="00CA3436">
        <w:t>Stable validation accuracy</w:t>
      </w:r>
    </w:p>
    <w:p w14:paraId="1965B59A" w14:textId="77777777" w:rsidR="00CA3436" w:rsidRPr="00CA3436" w:rsidRDefault="00CA3436" w:rsidP="00CA3436">
      <w:pPr>
        <w:numPr>
          <w:ilvl w:val="0"/>
          <w:numId w:val="61"/>
        </w:numPr>
        <w:jc w:val="both"/>
      </w:pPr>
      <w:r w:rsidRPr="00CA3436">
        <w:t>High test accuracy, especially for ResNet18 (94.38%)</w:t>
      </w:r>
    </w:p>
    <w:p w14:paraId="6DF49EAC" w14:textId="77777777" w:rsidR="00CA3436" w:rsidRPr="00CA3436" w:rsidRDefault="00000000" w:rsidP="00CA3436">
      <w:pPr>
        <w:jc w:val="both"/>
      </w:pPr>
      <w:r>
        <w:pict w14:anchorId="76234725">
          <v:rect id="_x0000_i1085" style="width:0;height:1.5pt" o:hralign="center" o:hrstd="t" o:hr="t" fillcolor="#a0a0a0" stroked="f"/>
        </w:pict>
      </w:r>
    </w:p>
    <w:p w14:paraId="07D03F47" w14:textId="77777777" w:rsidR="00CA3436" w:rsidRPr="00CA3436" w:rsidRDefault="00CA3436" w:rsidP="00CA3436">
      <w:pPr>
        <w:jc w:val="both"/>
      </w:pPr>
      <w:r w:rsidRPr="00CA3436">
        <w:t>An effective combination of data augmentation, transfer learning, and adaptive callbacks ensured that each model was trained efficiently while achieving generalization on unseen data. This training pipeline can be reused or extended for similar medical image classification problems.</w:t>
      </w:r>
    </w:p>
    <w:p w14:paraId="12C814A5" w14:textId="77777777" w:rsidR="00CA3436" w:rsidRPr="007C7F77" w:rsidRDefault="00CA3436" w:rsidP="007C7F77">
      <w:pPr>
        <w:jc w:val="both"/>
      </w:pPr>
    </w:p>
    <w:p w14:paraId="5321E429" w14:textId="438FD7E0" w:rsidR="005302E5" w:rsidRPr="005302E5" w:rsidRDefault="005302E5" w:rsidP="005302E5">
      <w:pPr>
        <w:jc w:val="both"/>
        <w:rPr>
          <w:b/>
          <w:bCs/>
        </w:rPr>
      </w:pPr>
      <w:r w:rsidRPr="005302E5">
        <w:rPr>
          <w:b/>
          <w:bCs/>
        </w:rPr>
        <w:lastRenderedPageBreak/>
        <w:t>4.</w:t>
      </w:r>
      <w:r w:rsidR="00295167">
        <w:rPr>
          <w:b/>
          <w:bCs/>
        </w:rPr>
        <w:t>6</w:t>
      </w:r>
      <w:r w:rsidRPr="005302E5">
        <w:rPr>
          <w:b/>
          <w:bCs/>
        </w:rPr>
        <w:t xml:space="preserve"> Hyperparameters and Optimization</w:t>
      </w:r>
    </w:p>
    <w:p w14:paraId="563AE9CF" w14:textId="77777777" w:rsidR="005302E5" w:rsidRPr="005302E5" w:rsidRDefault="005302E5" w:rsidP="005302E5">
      <w:pPr>
        <w:jc w:val="both"/>
      </w:pPr>
      <w:r w:rsidRPr="005302E5">
        <w:t>In deep learning, hyperparameters play a crucial role in shaping the learning process and directly affect model performance. This section outlines the key hyperparameters used across different models and the optimization techniques applied to fine-tune their performance for brain tumor classification.</w:t>
      </w:r>
    </w:p>
    <w:p w14:paraId="2D28A023" w14:textId="77777777" w:rsidR="005302E5" w:rsidRPr="005302E5" w:rsidRDefault="00000000" w:rsidP="005302E5">
      <w:pPr>
        <w:jc w:val="both"/>
      </w:pPr>
      <w:r>
        <w:pict w14:anchorId="134AB9AF">
          <v:rect id="_x0000_i1086" style="width:0;height:1.5pt" o:hralign="center" o:hrstd="t" o:hr="t" fillcolor="#a0a0a0" stroked="f"/>
        </w:pict>
      </w:r>
    </w:p>
    <w:p w14:paraId="0A9434D0" w14:textId="2C5FA46F" w:rsidR="005302E5" w:rsidRPr="005302E5" w:rsidRDefault="005302E5" w:rsidP="005302E5">
      <w:pPr>
        <w:jc w:val="both"/>
        <w:rPr>
          <w:b/>
          <w:bCs/>
        </w:rPr>
      </w:pPr>
      <w:r w:rsidRPr="005302E5">
        <w:rPr>
          <w:b/>
          <w:bCs/>
        </w:rPr>
        <w:t>Objective of Hyperparameter Optimization</w:t>
      </w:r>
    </w:p>
    <w:p w14:paraId="72BAB7B9" w14:textId="77777777" w:rsidR="005302E5" w:rsidRPr="005302E5" w:rsidRDefault="005302E5" w:rsidP="005302E5">
      <w:pPr>
        <w:jc w:val="both"/>
      </w:pPr>
      <w:r w:rsidRPr="005302E5">
        <w:t>To determine the optimal set of training parameters that:</w:t>
      </w:r>
    </w:p>
    <w:p w14:paraId="00271BD6" w14:textId="77777777" w:rsidR="005302E5" w:rsidRPr="005302E5" w:rsidRDefault="005302E5" w:rsidP="005302E5">
      <w:pPr>
        <w:numPr>
          <w:ilvl w:val="0"/>
          <w:numId w:val="62"/>
        </w:numPr>
        <w:jc w:val="both"/>
      </w:pPr>
      <w:r w:rsidRPr="005302E5">
        <w:t>Improve convergence speed</w:t>
      </w:r>
    </w:p>
    <w:p w14:paraId="77639C4F" w14:textId="77777777" w:rsidR="005302E5" w:rsidRPr="005302E5" w:rsidRDefault="005302E5" w:rsidP="005302E5">
      <w:pPr>
        <w:numPr>
          <w:ilvl w:val="0"/>
          <w:numId w:val="62"/>
        </w:numPr>
        <w:jc w:val="both"/>
      </w:pPr>
      <w:r w:rsidRPr="005302E5">
        <w:t>Maximize classification accuracy</w:t>
      </w:r>
    </w:p>
    <w:p w14:paraId="43706C0D" w14:textId="77777777" w:rsidR="005302E5" w:rsidRPr="005302E5" w:rsidRDefault="005302E5" w:rsidP="005302E5">
      <w:pPr>
        <w:numPr>
          <w:ilvl w:val="0"/>
          <w:numId w:val="62"/>
        </w:numPr>
        <w:jc w:val="both"/>
      </w:pPr>
      <w:r w:rsidRPr="005302E5">
        <w:t>Minimize overfitting and underfitting</w:t>
      </w:r>
    </w:p>
    <w:p w14:paraId="276C9DC4" w14:textId="23D2F324" w:rsidR="005302E5" w:rsidRPr="005302E5" w:rsidRDefault="00000000" w:rsidP="005302E5">
      <w:pPr>
        <w:jc w:val="both"/>
      </w:pPr>
      <w:r>
        <w:pict w14:anchorId="34C22127">
          <v:rect id="_x0000_i1087" style="width:0;height:1.5pt" o:hralign="center" o:hrstd="t" o:hr="t" fillcolor="#a0a0a0" stroked="f"/>
        </w:pict>
      </w:r>
      <w:r w:rsidR="005302E5" w:rsidRPr="005302E5">
        <w:rPr>
          <w:b/>
          <w:bCs/>
        </w:rPr>
        <w:t xml:space="preserve"> Key Hyperparameters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9"/>
        <w:gridCol w:w="2352"/>
        <w:gridCol w:w="4665"/>
      </w:tblGrid>
      <w:tr w:rsidR="005302E5" w:rsidRPr="005302E5" w14:paraId="6B27BFCE" w14:textId="77777777" w:rsidTr="005302E5">
        <w:trPr>
          <w:tblHeader/>
          <w:tblCellSpacing w:w="15" w:type="dxa"/>
        </w:trPr>
        <w:tc>
          <w:tcPr>
            <w:tcW w:w="0" w:type="auto"/>
            <w:vAlign w:val="center"/>
            <w:hideMark/>
          </w:tcPr>
          <w:p w14:paraId="0CED1F47" w14:textId="77777777" w:rsidR="005302E5" w:rsidRPr="005302E5" w:rsidRDefault="005302E5" w:rsidP="005302E5">
            <w:pPr>
              <w:jc w:val="both"/>
              <w:rPr>
                <w:b/>
                <w:bCs/>
              </w:rPr>
            </w:pPr>
            <w:r w:rsidRPr="005302E5">
              <w:rPr>
                <w:b/>
                <w:bCs/>
              </w:rPr>
              <w:t>Hyperparameter</w:t>
            </w:r>
          </w:p>
        </w:tc>
        <w:tc>
          <w:tcPr>
            <w:tcW w:w="0" w:type="auto"/>
            <w:vAlign w:val="center"/>
            <w:hideMark/>
          </w:tcPr>
          <w:p w14:paraId="7FD5ADAC" w14:textId="77777777" w:rsidR="005302E5" w:rsidRPr="005302E5" w:rsidRDefault="005302E5" w:rsidP="005302E5">
            <w:pPr>
              <w:jc w:val="both"/>
              <w:rPr>
                <w:b/>
                <w:bCs/>
              </w:rPr>
            </w:pPr>
            <w:r w:rsidRPr="005302E5">
              <w:rPr>
                <w:b/>
                <w:bCs/>
              </w:rPr>
              <w:t>Values Used / Range Explored</w:t>
            </w:r>
          </w:p>
        </w:tc>
        <w:tc>
          <w:tcPr>
            <w:tcW w:w="0" w:type="auto"/>
            <w:vAlign w:val="center"/>
            <w:hideMark/>
          </w:tcPr>
          <w:p w14:paraId="4374993E" w14:textId="77777777" w:rsidR="005302E5" w:rsidRPr="005302E5" w:rsidRDefault="005302E5" w:rsidP="005302E5">
            <w:pPr>
              <w:jc w:val="both"/>
              <w:rPr>
                <w:b/>
                <w:bCs/>
              </w:rPr>
            </w:pPr>
            <w:r w:rsidRPr="005302E5">
              <w:rPr>
                <w:b/>
                <w:bCs/>
              </w:rPr>
              <w:t>Notes</w:t>
            </w:r>
          </w:p>
        </w:tc>
      </w:tr>
      <w:tr w:rsidR="005302E5" w:rsidRPr="005302E5" w14:paraId="6382484D" w14:textId="77777777" w:rsidTr="005302E5">
        <w:trPr>
          <w:tblCellSpacing w:w="15" w:type="dxa"/>
        </w:trPr>
        <w:tc>
          <w:tcPr>
            <w:tcW w:w="0" w:type="auto"/>
            <w:vAlign w:val="center"/>
            <w:hideMark/>
          </w:tcPr>
          <w:p w14:paraId="6EF62B55" w14:textId="77777777" w:rsidR="005302E5" w:rsidRPr="005302E5" w:rsidRDefault="005302E5" w:rsidP="005302E5">
            <w:pPr>
              <w:jc w:val="both"/>
            </w:pPr>
            <w:r w:rsidRPr="005302E5">
              <w:t>Learning Rate</w:t>
            </w:r>
          </w:p>
        </w:tc>
        <w:tc>
          <w:tcPr>
            <w:tcW w:w="0" w:type="auto"/>
            <w:vAlign w:val="center"/>
            <w:hideMark/>
          </w:tcPr>
          <w:p w14:paraId="74E9527D" w14:textId="77777777" w:rsidR="005302E5" w:rsidRPr="005302E5" w:rsidRDefault="005302E5" w:rsidP="005302E5">
            <w:pPr>
              <w:jc w:val="both"/>
            </w:pPr>
            <w:r w:rsidRPr="005302E5">
              <w:t>1e-3, 1e-4, 5e-5</w:t>
            </w:r>
          </w:p>
        </w:tc>
        <w:tc>
          <w:tcPr>
            <w:tcW w:w="0" w:type="auto"/>
            <w:vAlign w:val="center"/>
            <w:hideMark/>
          </w:tcPr>
          <w:p w14:paraId="360E73EE" w14:textId="77777777" w:rsidR="005302E5" w:rsidRPr="005302E5" w:rsidRDefault="005302E5" w:rsidP="005302E5">
            <w:pPr>
              <w:jc w:val="both"/>
            </w:pPr>
            <w:r w:rsidRPr="005302E5">
              <w:t>Lowered gradually using ReduceLROnPlateau to prevent overshooting</w:t>
            </w:r>
          </w:p>
        </w:tc>
      </w:tr>
      <w:tr w:rsidR="005302E5" w:rsidRPr="005302E5" w14:paraId="08FE1CCE" w14:textId="77777777" w:rsidTr="005302E5">
        <w:trPr>
          <w:tblCellSpacing w:w="15" w:type="dxa"/>
        </w:trPr>
        <w:tc>
          <w:tcPr>
            <w:tcW w:w="0" w:type="auto"/>
            <w:vAlign w:val="center"/>
            <w:hideMark/>
          </w:tcPr>
          <w:p w14:paraId="181C9FD2" w14:textId="77777777" w:rsidR="005302E5" w:rsidRPr="005302E5" w:rsidRDefault="005302E5" w:rsidP="005302E5">
            <w:pPr>
              <w:jc w:val="both"/>
            </w:pPr>
            <w:r w:rsidRPr="005302E5">
              <w:t>Batch Size</w:t>
            </w:r>
          </w:p>
        </w:tc>
        <w:tc>
          <w:tcPr>
            <w:tcW w:w="0" w:type="auto"/>
            <w:vAlign w:val="center"/>
            <w:hideMark/>
          </w:tcPr>
          <w:p w14:paraId="1D2BF9B5" w14:textId="77777777" w:rsidR="005302E5" w:rsidRPr="005302E5" w:rsidRDefault="005302E5" w:rsidP="005302E5">
            <w:pPr>
              <w:jc w:val="both"/>
            </w:pPr>
            <w:r w:rsidRPr="005302E5">
              <w:t xml:space="preserve">16, </w:t>
            </w:r>
            <w:r w:rsidRPr="005302E5">
              <w:rPr>
                <w:b/>
                <w:bCs/>
              </w:rPr>
              <w:t>32</w:t>
            </w:r>
            <w:r w:rsidRPr="005302E5">
              <w:t>, 64</w:t>
            </w:r>
          </w:p>
        </w:tc>
        <w:tc>
          <w:tcPr>
            <w:tcW w:w="0" w:type="auto"/>
            <w:vAlign w:val="center"/>
            <w:hideMark/>
          </w:tcPr>
          <w:p w14:paraId="3B1753FE" w14:textId="77777777" w:rsidR="005302E5" w:rsidRPr="005302E5" w:rsidRDefault="005302E5" w:rsidP="005302E5">
            <w:pPr>
              <w:jc w:val="both"/>
            </w:pPr>
            <w:r w:rsidRPr="005302E5">
              <w:t>32 gave the best balance of speed and stability</w:t>
            </w:r>
          </w:p>
        </w:tc>
      </w:tr>
      <w:tr w:rsidR="005302E5" w:rsidRPr="005302E5" w14:paraId="24C62FF1" w14:textId="77777777" w:rsidTr="005302E5">
        <w:trPr>
          <w:tblCellSpacing w:w="15" w:type="dxa"/>
        </w:trPr>
        <w:tc>
          <w:tcPr>
            <w:tcW w:w="0" w:type="auto"/>
            <w:vAlign w:val="center"/>
            <w:hideMark/>
          </w:tcPr>
          <w:p w14:paraId="17A3C309" w14:textId="77777777" w:rsidR="005302E5" w:rsidRPr="005302E5" w:rsidRDefault="005302E5" w:rsidP="005302E5">
            <w:pPr>
              <w:jc w:val="both"/>
            </w:pPr>
            <w:r w:rsidRPr="005302E5">
              <w:t>Optimizer</w:t>
            </w:r>
          </w:p>
        </w:tc>
        <w:tc>
          <w:tcPr>
            <w:tcW w:w="0" w:type="auto"/>
            <w:vAlign w:val="center"/>
            <w:hideMark/>
          </w:tcPr>
          <w:p w14:paraId="007DEC97" w14:textId="77777777" w:rsidR="005302E5" w:rsidRPr="005302E5" w:rsidRDefault="005302E5" w:rsidP="005302E5">
            <w:pPr>
              <w:jc w:val="both"/>
            </w:pPr>
            <w:r w:rsidRPr="005302E5">
              <w:t>Adam, SGD, RMSprop</w:t>
            </w:r>
          </w:p>
        </w:tc>
        <w:tc>
          <w:tcPr>
            <w:tcW w:w="0" w:type="auto"/>
            <w:vAlign w:val="center"/>
            <w:hideMark/>
          </w:tcPr>
          <w:p w14:paraId="79EA18CB" w14:textId="77777777" w:rsidR="005302E5" w:rsidRPr="005302E5" w:rsidRDefault="005302E5" w:rsidP="005302E5">
            <w:pPr>
              <w:jc w:val="both"/>
            </w:pPr>
            <w:r w:rsidRPr="005302E5">
              <w:t>Adam outperformed others with faster convergence and better accuracy</w:t>
            </w:r>
          </w:p>
        </w:tc>
      </w:tr>
      <w:tr w:rsidR="005302E5" w:rsidRPr="005302E5" w14:paraId="422997A1" w14:textId="77777777" w:rsidTr="005302E5">
        <w:trPr>
          <w:tblCellSpacing w:w="15" w:type="dxa"/>
        </w:trPr>
        <w:tc>
          <w:tcPr>
            <w:tcW w:w="0" w:type="auto"/>
            <w:vAlign w:val="center"/>
            <w:hideMark/>
          </w:tcPr>
          <w:p w14:paraId="6229E9DF" w14:textId="77777777" w:rsidR="005302E5" w:rsidRPr="005302E5" w:rsidRDefault="005302E5" w:rsidP="005302E5">
            <w:pPr>
              <w:jc w:val="both"/>
            </w:pPr>
            <w:r w:rsidRPr="005302E5">
              <w:t>Number of Epochs</w:t>
            </w:r>
          </w:p>
        </w:tc>
        <w:tc>
          <w:tcPr>
            <w:tcW w:w="0" w:type="auto"/>
            <w:vAlign w:val="center"/>
            <w:hideMark/>
          </w:tcPr>
          <w:p w14:paraId="7CFDE820" w14:textId="77777777" w:rsidR="005302E5" w:rsidRPr="005302E5" w:rsidRDefault="005302E5" w:rsidP="005302E5">
            <w:pPr>
              <w:jc w:val="both"/>
            </w:pPr>
            <w:r w:rsidRPr="005302E5">
              <w:t>25–50</w:t>
            </w:r>
          </w:p>
        </w:tc>
        <w:tc>
          <w:tcPr>
            <w:tcW w:w="0" w:type="auto"/>
            <w:vAlign w:val="center"/>
            <w:hideMark/>
          </w:tcPr>
          <w:p w14:paraId="33BF04D8" w14:textId="77777777" w:rsidR="005302E5" w:rsidRPr="005302E5" w:rsidRDefault="005302E5" w:rsidP="005302E5">
            <w:pPr>
              <w:jc w:val="both"/>
            </w:pPr>
            <w:r w:rsidRPr="005302E5">
              <w:t>Controlled using EarlyStopping</w:t>
            </w:r>
          </w:p>
        </w:tc>
      </w:tr>
      <w:tr w:rsidR="005302E5" w:rsidRPr="005302E5" w14:paraId="5CA5925A" w14:textId="77777777" w:rsidTr="005302E5">
        <w:trPr>
          <w:tblCellSpacing w:w="15" w:type="dxa"/>
        </w:trPr>
        <w:tc>
          <w:tcPr>
            <w:tcW w:w="0" w:type="auto"/>
            <w:vAlign w:val="center"/>
            <w:hideMark/>
          </w:tcPr>
          <w:p w14:paraId="50AAC810" w14:textId="77777777" w:rsidR="005302E5" w:rsidRPr="005302E5" w:rsidRDefault="005302E5" w:rsidP="005302E5">
            <w:pPr>
              <w:jc w:val="both"/>
            </w:pPr>
            <w:r w:rsidRPr="005302E5">
              <w:t>Dropout Rate</w:t>
            </w:r>
          </w:p>
        </w:tc>
        <w:tc>
          <w:tcPr>
            <w:tcW w:w="0" w:type="auto"/>
            <w:vAlign w:val="center"/>
            <w:hideMark/>
          </w:tcPr>
          <w:p w14:paraId="42CA0014" w14:textId="77777777" w:rsidR="005302E5" w:rsidRPr="005302E5" w:rsidRDefault="005302E5" w:rsidP="005302E5">
            <w:pPr>
              <w:jc w:val="both"/>
            </w:pPr>
            <w:r w:rsidRPr="005302E5">
              <w:t>0.3 to 0.5 (for CNN, ResNet50)</w:t>
            </w:r>
          </w:p>
        </w:tc>
        <w:tc>
          <w:tcPr>
            <w:tcW w:w="0" w:type="auto"/>
            <w:vAlign w:val="center"/>
            <w:hideMark/>
          </w:tcPr>
          <w:p w14:paraId="5A71D92E" w14:textId="77777777" w:rsidR="005302E5" w:rsidRPr="005302E5" w:rsidRDefault="005302E5" w:rsidP="005302E5">
            <w:pPr>
              <w:jc w:val="both"/>
            </w:pPr>
            <w:r w:rsidRPr="005302E5">
              <w:t>Prevents overfitting in dense layers</w:t>
            </w:r>
          </w:p>
        </w:tc>
      </w:tr>
      <w:tr w:rsidR="005302E5" w:rsidRPr="005302E5" w14:paraId="67F209E8" w14:textId="77777777" w:rsidTr="005302E5">
        <w:trPr>
          <w:tblCellSpacing w:w="15" w:type="dxa"/>
        </w:trPr>
        <w:tc>
          <w:tcPr>
            <w:tcW w:w="0" w:type="auto"/>
            <w:vAlign w:val="center"/>
            <w:hideMark/>
          </w:tcPr>
          <w:p w14:paraId="56EC5BF6" w14:textId="77777777" w:rsidR="005302E5" w:rsidRPr="005302E5" w:rsidRDefault="005302E5" w:rsidP="005302E5">
            <w:pPr>
              <w:jc w:val="both"/>
            </w:pPr>
            <w:r w:rsidRPr="005302E5">
              <w:t>Activation Function</w:t>
            </w:r>
          </w:p>
        </w:tc>
        <w:tc>
          <w:tcPr>
            <w:tcW w:w="0" w:type="auto"/>
            <w:vAlign w:val="center"/>
            <w:hideMark/>
          </w:tcPr>
          <w:p w14:paraId="4490E155" w14:textId="77777777" w:rsidR="005302E5" w:rsidRPr="005302E5" w:rsidRDefault="005302E5" w:rsidP="005302E5">
            <w:pPr>
              <w:jc w:val="both"/>
            </w:pPr>
            <w:r w:rsidRPr="005302E5">
              <w:t>ReLU (hidden), Softmax (output)</w:t>
            </w:r>
          </w:p>
        </w:tc>
        <w:tc>
          <w:tcPr>
            <w:tcW w:w="0" w:type="auto"/>
            <w:vAlign w:val="center"/>
            <w:hideMark/>
          </w:tcPr>
          <w:p w14:paraId="0521421D" w14:textId="77777777" w:rsidR="005302E5" w:rsidRPr="005302E5" w:rsidRDefault="005302E5" w:rsidP="005302E5">
            <w:pPr>
              <w:jc w:val="both"/>
            </w:pPr>
            <w:r w:rsidRPr="005302E5">
              <w:t>Standard for classification problems</w:t>
            </w:r>
          </w:p>
        </w:tc>
      </w:tr>
      <w:tr w:rsidR="005302E5" w:rsidRPr="005302E5" w14:paraId="3FE22B56" w14:textId="77777777" w:rsidTr="005302E5">
        <w:trPr>
          <w:tblCellSpacing w:w="15" w:type="dxa"/>
        </w:trPr>
        <w:tc>
          <w:tcPr>
            <w:tcW w:w="0" w:type="auto"/>
            <w:vAlign w:val="center"/>
            <w:hideMark/>
          </w:tcPr>
          <w:p w14:paraId="4B72EC09" w14:textId="77777777" w:rsidR="005302E5" w:rsidRPr="005302E5" w:rsidRDefault="005302E5" w:rsidP="005302E5">
            <w:pPr>
              <w:jc w:val="both"/>
            </w:pPr>
            <w:r w:rsidRPr="005302E5">
              <w:t>Weight Initialization</w:t>
            </w:r>
          </w:p>
        </w:tc>
        <w:tc>
          <w:tcPr>
            <w:tcW w:w="0" w:type="auto"/>
            <w:vAlign w:val="center"/>
            <w:hideMark/>
          </w:tcPr>
          <w:p w14:paraId="12D5FE8C" w14:textId="77777777" w:rsidR="005302E5" w:rsidRPr="005302E5" w:rsidRDefault="005302E5" w:rsidP="005302E5">
            <w:pPr>
              <w:jc w:val="both"/>
            </w:pPr>
            <w:r w:rsidRPr="005302E5">
              <w:t>He Normal, Glorot Uniform</w:t>
            </w:r>
          </w:p>
        </w:tc>
        <w:tc>
          <w:tcPr>
            <w:tcW w:w="0" w:type="auto"/>
            <w:vAlign w:val="center"/>
            <w:hideMark/>
          </w:tcPr>
          <w:p w14:paraId="3692FC34" w14:textId="77777777" w:rsidR="005302E5" w:rsidRPr="005302E5" w:rsidRDefault="005302E5" w:rsidP="005302E5">
            <w:pPr>
              <w:jc w:val="both"/>
            </w:pPr>
            <w:r w:rsidRPr="005302E5">
              <w:t>Ensures stable gradient propagation</w:t>
            </w:r>
          </w:p>
        </w:tc>
      </w:tr>
      <w:tr w:rsidR="005302E5" w:rsidRPr="005302E5" w14:paraId="693CC1CC" w14:textId="77777777" w:rsidTr="005302E5">
        <w:trPr>
          <w:tblCellSpacing w:w="15" w:type="dxa"/>
        </w:trPr>
        <w:tc>
          <w:tcPr>
            <w:tcW w:w="0" w:type="auto"/>
            <w:vAlign w:val="center"/>
            <w:hideMark/>
          </w:tcPr>
          <w:p w14:paraId="62A550EA" w14:textId="77777777" w:rsidR="005302E5" w:rsidRPr="005302E5" w:rsidRDefault="005302E5" w:rsidP="005302E5">
            <w:pPr>
              <w:jc w:val="both"/>
            </w:pPr>
            <w:r w:rsidRPr="005302E5">
              <w:lastRenderedPageBreak/>
              <w:t>Loss Function</w:t>
            </w:r>
          </w:p>
        </w:tc>
        <w:tc>
          <w:tcPr>
            <w:tcW w:w="0" w:type="auto"/>
            <w:vAlign w:val="center"/>
            <w:hideMark/>
          </w:tcPr>
          <w:p w14:paraId="7B1E1691" w14:textId="77777777" w:rsidR="005302E5" w:rsidRPr="005302E5" w:rsidRDefault="005302E5" w:rsidP="005302E5">
            <w:pPr>
              <w:jc w:val="both"/>
            </w:pPr>
            <w:r w:rsidRPr="005302E5">
              <w:t>Categorical Crossentropy</w:t>
            </w:r>
          </w:p>
        </w:tc>
        <w:tc>
          <w:tcPr>
            <w:tcW w:w="0" w:type="auto"/>
            <w:vAlign w:val="center"/>
            <w:hideMark/>
          </w:tcPr>
          <w:p w14:paraId="4C54B8A7" w14:textId="77777777" w:rsidR="005302E5" w:rsidRPr="005302E5" w:rsidRDefault="005302E5" w:rsidP="005302E5">
            <w:pPr>
              <w:jc w:val="both"/>
            </w:pPr>
            <w:r w:rsidRPr="005302E5">
              <w:t>Suitable for multi-class classification (tumor types)</w:t>
            </w:r>
          </w:p>
        </w:tc>
      </w:tr>
      <w:tr w:rsidR="005302E5" w:rsidRPr="005302E5" w14:paraId="304B9096" w14:textId="77777777" w:rsidTr="005302E5">
        <w:trPr>
          <w:tblCellSpacing w:w="15" w:type="dxa"/>
        </w:trPr>
        <w:tc>
          <w:tcPr>
            <w:tcW w:w="0" w:type="auto"/>
            <w:vAlign w:val="center"/>
            <w:hideMark/>
          </w:tcPr>
          <w:p w14:paraId="5AE394DC" w14:textId="77777777" w:rsidR="005302E5" w:rsidRPr="005302E5" w:rsidRDefault="005302E5" w:rsidP="005302E5">
            <w:pPr>
              <w:jc w:val="both"/>
            </w:pPr>
            <w:r w:rsidRPr="005302E5">
              <w:t>Data Augmentation</w:t>
            </w:r>
          </w:p>
        </w:tc>
        <w:tc>
          <w:tcPr>
            <w:tcW w:w="0" w:type="auto"/>
            <w:vAlign w:val="center"/>
            <w:hideMark/>
          </w:tcPr>
          <w:p w14:paraId="67D2AF62" w14:textId="77777777" w:rsidR="005302E5" w:rsidRPr="005302E5" w:rsidRDefault="005302E5" w:rsidP="005302E5">
            <w:pPr>
              <w:jc w:val="both"/>
            </w:pPr>
            <w:r w:rsidRPr="005302E5">
              <w:t>Enabled</w:t>
            </w:r>
          </w:p>
        </w:tc>
        <w:tc>
          <w:tcPr>
            <w:tcW w:w="0" w:type="auto"/>
            <w:vAlign w:val="center"/>
            <w:hideMark/>
          </w:tcPr>
          <w:p w14:paraId="189F3F49" w14:textId="77777777" w:rsidR="005302E5" w:rsidRPr="005302E5" w:rsidRDefault="005302E5" w:rsidP="005302E5">
            <w:pPr>
              <w:jc w:val="both"/>
            </w:pPr>
            <w:r w:rsidRPr="005302E5">
              <w:t>Rotation, shift, flip, zoom, shear to increase generalization</w:t>
            </w:r>
          </w:p>
        </w:tc>
      </w:tr>
    </w:tbl>
    <w:p w14:paraId="5DF6A5C1" w14:textId="77777777" w:rsidR="005302E5" w:rsidRPr="005302E5" w:rsidRDefault="00000000" w:rsidP="005302E5">
      <w:pPr>
        <w:jc w:val="both"/>
      </w:pPr>
      <w:r>
        <w:pict w14:anchorId="167E9FF3">
          <v:rect id="_x0000_i1088" style="width:0;height:1.5pt" o:hralign="center" o:hrstd="t" o:hr="t" fillcolor="#a0a0a0" stroked="f"/>
        </w:pict>
      </w:r>
    </w:p>
    <w:p w14:paraId="5A41C018" w14:textId="39387A8F" w:rsidR="005302E5" w:rsidRPr="005302E5" w:rsidRDefault="005302E5" w:rsidP="005302E5">
      <w:pPr>
        <w:jc w:val="both"/>
        <w:rPr>
          <w:b/>
          <w:bCs/>
        </w:rPr>
      </w:pPr>
      <w:r w:rsidRPr="005302E5">
        <w:rPr>
          <w:b/>
          <w:bCs/>
        </w:rPr>
        <w:t>Optimization Techniques</w:t>
      </w:r>
    </w:p>
    <w:p w14:paraId="27733089" w14:textId="77777777" w:rsidR="005302E5" w:rsidRPr="005302E5" w:rsidRDefault="005302E5" w:rsidP="005302E5">
      <w:pPr>
        <w:jc w:val="both"/>
        <w:rPr>
          <w:b/>
          <w:bCs/>
        </w:rPr>
      </w:pPr>
      <w:r w:rsidRPr="005302E5">
        <w:rPr>
          <w:b/>
          <w:bCs/>
        </w:rPr>
        <w:t>1. Learning Rate Scheduler</w:t>
      </w:r>
    </w:p>
    <w:p w14:paraId="0919CD1E" w14:textId="77777777" w:rsidR="005302E5" w:rsidRPr="005302E5" w:rsidRDefault="005302E5" w:rsidP="005302E5">
      <w:pPr>
        <w:numPr>
          <w:ilvl w:val="0"/>
          <w:numId w:val="63"/>
        </w:numPr>
        <w:jc w:val="both"/>
      </w:pPr>
      <w:r w:rsidRPr="005302E5">
        <w:rPr>
          <w:b/>
          <w:bCs/>
        </w:rPr>
        <w:t>ReduceLROnPlateau</w:t>
      </w:r>
      <w:r w:rsidRPr="005302E5">
        <w:t xml:space="preserve"> was used to decrease the learning rate when validation loss stopped improving.</w:t>
      </w:r>
    </w:p>
    <w:p w14:paraId="3DDEA71B" w14:textId="77777777" w:rsidR="005302E5" w:rsidRPr="005302E5" w:rsidRDefault="005302E5" w:rsidP="005302E5">
      <w:pPr>
        <w:numPr>
          <w:ilvl w:val="0"/>
          <w:numId w:val="63"/>
        </w:numPr>
        <w:jc w:val="both"/>
      </w:pPr>
      <w:r w:rsidRPr="005302E5">
        <w:rPr>
          <w:b/>
          <w:bCs/>
        </w:rPr>
        <w:t>Benefit</w:t>
      </w:r>
      <w:r w:rsidRPr="005302E5">
        <w:t>: Helped escape local minima and ensured continued learning during training plateaus.</w:t>
      </w:r>
    </w:p>
    <w:p w14:paraId="21BD7AEC" w14:textId="77777777" w:rsidR="005302E5" w:rsidRPr="005302E5" w:rsidRDefault="005302E5" w:rsidP="005302E5">
      <w:pPr>
        <w:jc w:val="both"/>
        <w:rPr>
          <w:b/>
          <w:bCs/>
        </w:rPr>
      </w:pPr>
      <w:r w:rsidRPr="005302E5">
        <w:rPr>
          <w:b/>
          <w:bCs/>
        </w:rPr>
        <w:t>2. EarlyStopping</w:t>
      </w:r>
    </w:p>
    <w:p w14:paraId="7D21677A" w14:textId="77777777" w:rsidR="005302E5" w:rsidRPr="005302E5" w:rsidRDefault="005302E5" w:rsidP="005302E5">
      <w:pPr>
        <w:numPr>
          <w:ilvl w:val="0"/>
          <w:numId w:val="64"/>
        </w:numPr>
        <w:jc w:val="both"/>
      </w:pPr>
      <w:r w:rsidRPr="005302E5">
        <w:t>Monitored validation loss to stop training when no improvement was observed after a defined patience value (5 epochs).</w:t>
      </w:r>
    </w:p>
    <w:p w14:paraId="058BB8EC" w14:textId="77777777" w:rsidR="005302E5" w:rsidRPr="005302E5" w:rsidRDefault="005302E5" w:rsidP="005302E5">
      <w:pPr>
        <w:numPr>
          <w:ilvl w:val="0"/>
          <w:numId w:val="64"/>
        </w:numPr>
        <w:jc w:val="both"/>
      </w:pPr>
      <w:r w:rsidRPr="005302E5">
        <w:rPr>
          <w:b/>
          <w:bCs/>
        </w:rPr>
        <w:t>Benefit</w:t>
      </w:r>
      <w:r w:rsidRPr="005302E5">
        <w:t>: Prevented unnecessary training and overfitting.</w:t>
      </w:r>
    </w:p>
    <w:p w14:paraId="5C41E41D" w14:textId="77777777" w:rsidR="005302E5" w:rsidRPr="005302E5" w:rsidRDefault="005302E5" w:rsidP="005302E5">
      <w:pPr>
        <w:jc w:val="both"/>
        <w:rPr>
          <w:b/>
          <w:bCs/>
        </w:rPr>
      </w:pPr>
      <w:r w:rsidRPr="005302E5">
        <w:rPr>
          <w:b/>
          <w:bCs/>
        </w:rPr>
        <w:t>3. Model Checkpointing</w:t>
      </w:r>
    </w:p>
    <w:p w14:paraId="66D91715" w14:textId="77777777" w:rsidR="005302E5" w:rsidRPr="005302E5" w:rsidRDefault="005302E5" w:rsidP="005302E5">
      <w:pPr>
        <w:numPr>
          <w:ilvl w:val="0"/>
          <w:numId w:val="65"/>
        </w:numPr>
        <w:jc w:val="both"/>
      </w:pPr>
      <w:r w:rsidRPr="005302E5">
        <w:t>Saved the best model (based on val_accuracy) during training.</w:t>
      </w:r>
    </w:p>
    <w:p w14:paraId="315765B5" w14:textId="77777777" w:rsidR="005302E5" w:rsidRPr="005302E5" w:rsidRDefault="005302E5" w:rsidP="005302E5">
      <w:pPr>
        <w:numPr>
          <w:ilvl w:val="0"/>
          <w:numId w:val="65"/>
        </w:numPr>
        <w:jc w:val="both"/>
      </w:pPr>
      <w:r w:rsidRPr="005302E5">
        <w:rPr>
          <w:b/>
          <w:bCs/>
        </w:rPr>
        <w:t>Benefit</w:t>
      </w:r>
      <w:r w:rsidRPr="005302E5">
        <w:t>: Retained the highest performing model version.</w:t>
      </w:r>
    </w:p>
    <w:p w14:paraId="00E5ABDF" w14:textId="77777777" w:rsidR="005302E5" w:rsidRPr="005302E5" w:rsidRDefault="005302E5" w:rsidP="005302E5">
      <w:pPr>
        <w:jc w:val="both"/>
        <w:rPr>
          <w:b/>
          <w:bCs/>
        </w:rPr>
      </w:pPr>
      <w:r w:rsidRPr="005302E5">
        <w:rPr>
          <w:b/>
          <w:bCs/>
        </w:rPr>
        <w:t>4. Transfer Learning Optimization</w:t>
      </w:r>
    </w:p>
    <w:p w14:paraId="05FF38B2" w14:textId="77777777" w:rsidR="005302E5" w:rsidRPr="005302E5" w:rsidRDefault="005302E5" w:rsidP="005302E5">
      <w:pPr>
        <w:numPr>
          <w:ilvl w:val="0"/>
          <w:numId w:val="66"/>
        </w:numPr>
        <w:jc w:val="both"/>
      </w:pPr>
      <w:r w:rsidRPr="005302E5">
        <w:rPr>
          <w:b/>
          <w:bCs/>
        </w:rPr>
        <w:t>VGG16</w:t>
      </w:r>
      <w:r w:rsidRPr="005302E5">
        <w:t xml:space="preserve">, </w:t>
      </w:r>
      <w:r w:rsidRPr="005302E5">
        <w:rPr>
          <w:b/>
          <w:bCs/>
        </w:rPr>
        <w:t>ResNet18</w:t>
      </w:r>
      <w:r w:rsidRPr="005302E5">
        <w:t xml:space="preserve">, </w:t>
      </w:r>
      <w:r w:rsidRPr="005302E5">
        <w:rPr>
          <w:b/>
          <w:bCs/>
        </w:rPr>
        <w:t>ResNet50</w:t>
      </w:r>
      <w:r w:rsidRPr="005302E5">
        <w:t xml:space="preserve"> were initialized with pre-trained ImageNet weights.</w:t>
      </w:r>
    </w:p>
    <w:p w14:paraId="2B2EBE5D" w14:textId="77777777" w:rsidR="005302E5" w:rsidRPr="005302E5" w:rsidRDefault="005302E5" w:rsidP="005302E5">
      <w:pPr>
        <w:numPr>
          <w:ilvl w:val="0"/>
          <w:numId w:val="66"/>
        </w:numPr>
        <w:jc w:val="both"/>
      </w:pPr>
      <w:r w:rsidRPr="005302E5">
        <w:t>Initially froze base layers to train custom classifier layers.</w:t>
      </w:r>
    </w:p>
    <w:p w14:paraId="3B49AF83" w14:textId="77777777" w:rsidR="005302E5" w:rsidRPr="005302E5" w:rsidRDefault="005302E5" w:rsidP="005302E5">
      <w:pPr>
        <w:numPr>
          <w:ilvl w:val="0"/>
          <w:numId w:val="66"/>
        </w:numPr>
        <w:jc w:val="both"/>
      </w:pPr>
      <w:r w:rsidRPr="005302E5">
        <w:t>Later, fine-tuned selected upper layers to boost performance further.</w:t>
      </w:r>
    </w:p>
    <w:p w14:paraId="14DF1836" w14:textId="77777777" w:rsidR="005302E5" w:rsidRPr="005302E5" w:rsidRDefault="005302E5" w:rsidP="005302E5">
      <w:pPr>
        <w:jc w:val="both"/>
        <w:rPr>
          <w:b/>
          <w:bCs/>
        </w:rPr>
      </w:pPr>
      <w:r w:rsidRPr="005302E5">
        <w:rPr>
          <w:b/>
          <w:bCs/>
        </w:rPr>
        <w:t>5. Batch Normalization</w:t>
      </w:r>
    </w:p>
    <w:p w14:paraId="4DB082B8" w14:textId="77777777" w:rsidR="005302E5" w:rsidRPr="005302E5" w:rsidRDefault="005302E5" w:rsidP="005302E5">
      <w:pPr>
        <w:numPr>
          <w:ilvl w:val="0"/>
          <w:numId w:val="67"/>
        </w:numPr>
        <w:jc w:val="both"/>
      </w:pPr>
      <w:r w:rsidRPr="005302E5">
        <w:t>Applied after convolutional layers (in CNN) to stabilize and accelerate training.</w:t>
      </w:r>
    </w:p>
    <w:p w14:paraId="0793A20A" w14:textId="77777777" w:rsidR="005302E5" w:rsidRPr="005302E5" w:rsidRDefault="005302E5" w:rsidP="005302E5">
      <w:pPr>
        <w:numPr>
          <w:ilvl w:val="0"/>
          <w:numId w:val="67"/>
        </w:numPr>
        <w:jc w:val="both"/>
      </w:pPr>
      <w:r w:rsidRPr="005302E5">
        <w:rPr>
          <w:b/>
          <w:bCs/>
        </w:rPr>
        <w:t>Benefit</w:t>
      </w:r>
      <w:r w:rsidRPr="005302E5">
        <w:t>: Reduced internal covariate shift, improving convergence speed.</w:t>
      </w:r>
    </w:p>
    <w:p w14:paraId="45BC2144" w14:textId="77777777" w:rsidR="005302E5" w:rsidRPr="005302E5" w:rsidRDefault="005302E5" w:rsidP="005302E5">
      <w:pPr>
        <w:jc w:val="both"/>
        <w:rPr>
          <w:b/>
          <w:bCs/>
        </w:rPr>
      </w:pPr>
      <w:r w:rsidRPr="005302E5">
        <w:rPr>
          <w:b/>
          <w:bCs/>
        </w:rPr>
        <w:t>6. Dropout Regularization</w:t>
      </w:r>
    </w:p>
    <w:p w14:paraId="5D54FA0E" w14:textId="77777777" w:rsidR="005302E5" w:rsidRPr="005302E5" w:rsidRDefault="005302E5" w:rsidP="005302E5">
      <w:pPr>
        <w:numPr>
          <w:ilvl w:val="0"/>
          <w:numId w:val="68"/>
        </w:numPr>
        <w:jc w:val="both"/>
      </w:pPr>
      <w:r w:rsidRPr="005302E5">
        <w:t>Applied after dense layers (rates: 0.3 to 0.5) to reduce overfitting.</w:t>
      </w:r>
    </w:p>
    <w:p w14:paraId="2009C873" w14:textId="77777777" w:rsidR="005302E5" w:rsidRPr="005302E5" w:rsidRDefault="005302E5" w:rsidP="005302E5">
      <w:pPr>
        <w:numPr>
          <w:ilvl w:val="0"/>
          <w:numId w:val="68"/>
        </w:numPr>
        <w:jc w:val="both"/>
      </w:pPr>
      <w:r w:rsidRPr="005302E5">
        <w:rPr>
          <w:b/>
          <w:bCs/>
        </w:rPr>
        <w:lastRenderedPageBreak/>
        <w:t>Benefit</w:t>
      </w:r>
      <w:r w:rsidRPr="005302E5">
        <w:t>: Improved generalization on unseen data.</w:t>
      </w:r>
    </w:p>
    <w:p w14:paraId="325BA3B1" w14:textId="77777777" w:rsidR="005302E5" w:rsidRPr="005302E5" w:rsidRDefault="00000000" w:rsidP="005302E5">
      <w:pPr>
        <w:jc w:val="both"/>
      </w:pPr>
      <w:r>
        <w:pict w14:anchorId="12CAEB65">
          <v:rect id="_x0000_i1089" style="width:0;height:1.5pt" o:hralign="center" o:hrstd="t" o:hr="t" fillcolor="#a0a0a0" stroked="f"/>
        </w:pict>
      </w:r>
    </w:p>
    <w:p w14:paraId="00A394D2" w14:textId="31287C5A" w:rsidR="005302E5" w:rsidRPr="005302E5" w:rsidRDefault="005302E5" w:rsidP="005302E5">
      <w:pPr>
        <w:jc w:val="both"/>
        <w:rPr>
          <w:b/>
          <w:bCs/>
        </w:rPr>
      </w:pPr>
      <w:r w:rsidRPr="005302E5">
        <w:rPr>
          <w:b/>
          <w:bCs/>
        </w:rPr>
        <w:t>Example: Final Hyperparameter Set (for ResNet18)</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3"/>
        <w:gridCol w:w="2630"/>
      </w:tblGrid>
      <w:tr w:rsidR="005302E5" w:rsidRPr="005302E5" w14:paraId="03E1A486" w14:textId="77777777" w:rsidTr="005302E5">
        <w:trPr>
          <w:tblHeader/>
          <w:tblCellSpacing w:w="15" w:type="dxa"/>
        </w:trPr>
        <w:tc>
          <w:tcPr>
            <w:tcW w:w="0" w:type="auto"/>
            <w:vAlign w:val="center"/>
            <w:hideMark/>
          </w:tcPr>
          <w:p w14:paraId="1E90F5C3" w14:textId="77777777" w:rsidR="005302E5" w:rsidRPr="005302E5" w:rsidRDefault="005302E5" w:rsidP="005302E5">
            <w:pPr>
              <w:jc w:val="both"/>
              <w:rPr>
                <w:b/>
                <w:bCs/>
              </w:rPr>
            </w:pPr>
            <w:r w:rsidRPr="005302E5">
              <w:rPr>
                <w:b/>
                <w:bCs/>
              </w:rPr>
              <w:t>Parameter</w:t>
            </w:r>
          </w:p>
        </w:tc>
        <w:tc>
          <w:tcPr>
            <w:tcW w:w="0" w:type="auto"/>
            <w:vAlign w:val="center"/>
            <w:hideMark/>
          </w:tcPr>
          <w:p w14:paraId="3A30F988" w14:textId="77777777" w:rsidR="005302E5" w:rsidRPr="005302E5" w:rsidRDefault="005302E5" w:rsidP="005302E5">
            <w:pPr>
              <w:jc w:val="both"/>
              <w:rPr>
                <w:b/>
                <w:bCs/>
              </w:rPr>
            </w:pPr>
            <w:r w:rsidRPr="005302E5">
              <w:rPr>
                <w:b/>
                <w:bCs/>
              </w:rPr>
              <w:t>Value</w:t>
            </w:r>
          </w:p>
        </w:tc>
      </w:tr>
      <w:tr w:rsidR="005302E5" w:rsidRPr="005302E5" w14:paraId="6630120B" w14:textId="77777777" w:rsidTr="005302E5">
        <w:trPr>
          <w:tblCellSpacing w:w="15" w:type="dxa"/>
        </w:trPr>
        <w:tc>
          <w:tcPr>
            <w:tcW w:w="0" w:type="auto"/>
            <w:vAlign w:val="center"/>
            <w:hideMark/>
          </w:tcPr>
          <w:p w14:paraId="027156D7" w14:textId="77777777" w:rsidR="005302E5" w:rsidRPr="005302E5" w:rsidRDefault="005302E5" w:rsidP="005302E5">
            <w:pPr>
              <w:jc w:val="both"/>
            </w:pPr>
            <w:r w:rsidRPr="005302E5">
              <w:t>Learning Rate</w:t>
            </w:r>
          </w:p>
        </w:tc>
        <w:tc>
          <w:tcPr>
            <w:tcW w:w="0" w:type="auto"/>
            <w:vAlign w:val="center"/>
            <w:hideMark/>
          </w:tcPr>
          <w:p w14:paraId="511D2562" w14:textId="77777777" w:rsidR="005302E5" w:rsidRPr="005302E5" w:rsidRDefault="005302E5" w:rsidP="005302E5">
            <w:pPr>
              <w:jc w:val="both"/>
            </w:pPr>
            <w:r w:rsidRPr="005302E5">
              <w:t>1e-4</w:t>
            </w:r>
          </w:p>
        </w:tc>
      </w:tr>
      <w:tr w:rsidR="005302E5" w:rsidRPr="005302E5" w14:paraId="5540141C" w14:textId="77777777" w:rsidTr="005302E5">
        <w:trPr>
          <w:tblCellSpacing w:w="15" w:type="dxa"/>
        </w:trPr>
        <w:tc>
          <w:tcPr>
            <w:tcW w:w="0" w:type="auto"/>
            <w:vAlign w:val="center"/>
            <w:hideMark/>
          </w:tcPr>
          <w:p w14:paraId="5D3120FD" w14:textId="77777777" w:rsidR="005302E5" w:rsidRPr="005302E5" w:rsidRDefault="005302E5" w:rsidP="005302E5">
            <w:pPr>
              <w:jc w:val="both"/>
            </w:pPr>
            <w:r w:rsidRPr="005302E5">
              <w:t>Optimizer</w:t>
            </w:r>
          </w:p>
        </w:tc>
        <w:tc>
          <w:tcPr>
            <w:tcW w:w="0" w:type="auto"/>
            <w:vAlign w:val="center"/>
            <w:hideMark/>
          </w:tcPr>
          <w:p w14:paraId="40CB6074" w14:textId="77777777" w:rsidR="005302E5" w:rsidRPr="005302E5" w:rsidRDefault="005302E5" w:rsidP="005302E5">
            <w:pPr>
              <w:jc w:val="both"/>
            </w:pPr>
            <w:r w:rsidRPr="005302E5">
              <w:t>Adam</w:t>
            </w:r>
          </w:p>
        </w:tc>
      </w:tr>
      <w:tr w:rsidR="005302E5" w:rsidRPr="005302E5" w14:paraId="0FDDFA37" w14:textId="77777777" w:rsidTr="005302E5">
        <w:trPr>
          <w:tblCellSpacing w:w="15" w:type="dxa"/>
        </w:trPr>
        <w:tc>
          <w:tcPr>
            <w:tcW w:w="0" w:type="auto"/>
            <w:vAlign w:val="center"/>
            <w:hideMark/>
          </w:tcPr>
          <w:p w14:paraId="16506B70" w14:textId="77777777" w:rsidR="005302E5" w:rsidRPr="005302E5" w:rsidRDefault="005302E5" w:rsidP="005302E5">
            <w:pPr>
              <w:jc w:val="both"/>
            </w:pPr>
            <w:r w:rsidRPr="005302E5">
              <w:t>Epochs</w:t>
            </w:r>
          </w:p>
        </w:tc>
        <w:tc>
          <w:tcPr>
            <w:tcW w:w="0" w:type="auto"/>
            <w:vAlign w:val="center"/>
            <w:hideMark/>
          </w:tcPr>
          <w:p w14:paraId="2636656E" w14:textId="77777777" w:rsidR="005302E5" w:rsidRPr="005302E5" w:rsidRDefault="005302E5" w:rsidP="005302E5">
            <w:pPr>
              <w:jc w:val="both"/>
            </w:pPr>
            <w:r w:rsidRPr="005302E5">
              <w:t>30</w:t>
            </w:r>
          </w:p>
        </w:tc>
      </w:tr>
      <w:tr w:rsidR="005302E5" w:rsidRPr="005302E5" w14:paraId="27B5E38B" w14:textId="77777777" w:rsidTr="005302E5">
        <w:trPr>
          <w:tblCellSpacing w:w="15" w:type="dxa"/>
        </w:trPr>
        <w:tc>
          <w:tcPr>
            <w:tcW w:w="0" w:type="auto"/>
            <w:vAlign w:val="center"/>
            <w:hideMark/>
          </w:tcPr>
          <w:p w14:paraId="51D4CDDF" w14:textId="77777777" w:rsidR="005302E5" w:rsidRPr="005302E5" w:rsidRDefault="005302E5" w:rsidP="005302E5">
            <w:pPr>
              <w:jc w:val="both"/>
            </w:pPr>
            <w:r w:rsidRPr="005302E5">
              <w:t>Batch Size</w:t>
            </w:r>
          </w:p>
        </w:tc>
        <w:tc>
          <w:tcPr>
            <w:tcW w:w="0" w:type="auto"/>
            <w:vAlign w:val="center"/>
            <w:hideMark/>
          </w:tcPr>
          <w:p w14:paraId="6BEABF32" w14:textId="77777777" w:rsidR="005302E5" w:rsidRPr="005302E5" w:rsidRDefault="005302E5" w:rsidP="005302E5">
            <w:pPr>
              <w:jc w:val="both"/>
            </w:pPr>
            <w:r w:rsidRPr="005302E5">
              <w:t>32</w:t>
            </w:r>
          </w:p>
        </w:tc>
      </w:tr>
      <w:tr w:rsidR="005302E5" w:rsidRPr="005302E5" w14:paraId="3CEB2851" w14:textId="77777777" w:rsidTr="005302E5">
        <w:trPr>
          <w:tblCellSpacing w:w="15" w:type="dxa"/>
        </w:trPr>
        <w:tc>
          <w:tcPr>
            <w:tcW w:w="0" w:type="auto"/>
            <w:vAlign w:val="center"/>
            <w:hideMark/>
          </w:tcPr>
          <w:p w14:paraId="07E70113" w14:textId="77777777" w:rsidR="005302E5" w:rsidRPr="005302E5" w:rsidRDefault="005302E5" w:rsidP="005302E5">
            <w:pPr>
              <w:jc w:val="both"/>
            </w:pPr>
            <w:r w:rsidRPr="005302E5">
              <w:t>Dropout</w:t>
            </w:r>
          </w:p>
        </w:tc>
        <w:tc>
          <w:tcPr>
            <w:tcW w:w="0" w:type="auto"/>
            <w:vAlign w:val="center"/>
            <w:hideMark/>
          </w:tcPr>
          <w:p w14:paraId="4420E482" w14:textId="77777777" w:rsidR="005302E5" w:rsidRPr="005302E5" w:rsidRDefault="005302E5" w:rsidP="005302E5">
            <w:pPr>
              <w:jc w:val="both"/>
            </w:pPr>
            <w:r w:rsidRPr="005302E5">
              <w:t>0.3</w:t>
            </w:r>
          </w:p>
        </w:tc>
      </w:tr>
      <w:tr w:rsidR="005302E5" w:rsidRPr="005302E5" w14:paraId="42E22EE8" w14:textId="77777777" w:rsidTr="005302E5">
        <w:trPr>
          <w:tblCellSpacing w:w="15" w:type="dxa"/>
        </w:trPr>
        <w:tc>
          <w:tcPr>
            <w:tcW w:w="0" w:type="auto"/>
            <w:vAlign w:val="center"/>
            <w:hideMark/>
          </w:tcPr>
          <w:p w14:paraId="24768425" w14:textId="77777777" w:rsidR="005302E5" w:rsidRPr="005302E5" w:rsidRDefault="005302E5" w:rsidP="005302E5">
            <w:pPr>
              <w:jc w:val="both"/>
            </w:pPr>
            <w:r w:rsidRPr="005302E5">
              <w:t>Augmentation</w:t>
            </w:r>
          </w:p>
        </w:tc>
        <w:tc>
          <w:tcPr>
            <w:tcW w:w="0" w:type="auto"/>
            <w:vAlign w:val="center"/>
            <w:hideMark/>
          </w:tcPr>
          <w:p w14:paraId="71B83550" w14:textId="77777777" w:rsidR="005302E5" w:rsidRPr="005302E5" w:rsidRDefault="005302E5" w:rsidP="005302E5">
            <w:pPr>
              <w:jc w:val="both"/>
            </w:pPr>
            <w:r w:rsidRPr="005302E5">
              <w:t>Enabled</w:t>
            </w:r>
          </w:p>
        </w:tc>
      </w:tr>
      <w:tr w:rsidR="005302E5" w:rsidRPr="005302E5" w14:paraId="1FBA2D4B" w14:textId="77777777" w:rsidTr="005302E5">
        <w:trPr>
          <w:tblCellSpacing w:w="15" w:type="dxa"/>
        </w:trPr>
        <w:tc>
          <w:tcPr>
            <w:tcW w:w="0" w:type="auto"/>
            <w:vAlign w:val="center"/>
            <w:hideMark/>
          </w:tcPr>
          <w:p w14:paraId="7A2E4309" w14:textId="77777777" w:rsidR="005302E5" w:rsidRPr="005302E5" w:rsidRDefault="005302E5" w:rsidP="005302E5">
            <w:pPr>
              <w:jc w:val="both"/>
            </w:pPr>
            <w:r w:rsidRPr="005302E5">
              <w:t>EarlyStopping</w:t>
            </w:r>
          </w:p>
        </w:tc>
        <w:tc>
          <w:tcPr>
            <w:tcW w:w="0" w:type="auto"/>
            <w:vAlign w:val="center"/>
            <w:hideMark/>
          </w:tcPr>
          <w:p w14:paraId="5BCE986B" w14:textId="77777777" w:rsidR="005302E5" w:rsidRPr="005302E5" w:rsidRDefault="005302E5" w:rsidP="005302E5">
            <w:pPr>
              <w:jc w:val="both"/>
            </w:pPr>
            <w:r w:rsidRPr="005302E5">
              <w:t>Patience = 5</w:t>
            </w:r>
          </w:p>
        </w:tc>
      </w:tr>
      <w:tr w:rsidR="005302E5" w:rsidRPr="005302E5" w14:paraId="179DA372" w14:textId="77777777" w:rsidTr="005302E5">
        <w:trPr>
          <w:tblCellSpacing w:w="15" w:type="dxa"/>
        </w:trPr>
        <w:tc>
          <w:tcPr>
            <w:tcW w:w="0" w:type="auto"/>
            <w:vAlign w:val="center"/>
            <w:hideMark/>
          </w:tcPr>
          <w:p w14:paraId="446869B7" w14:textId="77777777" w:rsidR="005302E5" w:rsidRPr="005302E5" w:rsidRDefault="005302E5" w:rsidP="005302E5">
            <w:pPr>
              <w:jc w:val="both"/>
            </w:pPr>
            <w:r w:rsidRPr="005302E5">
              <w:t>ReduceLROnPlateau</w:t>
            </w:r>
          </w:p>
        </w:tc>
        <w:tc>
          <w:tcPr>
            <w:tcW w:w="0" w:type="auto"/>
            <w:vAlign w:val="center"/>
            <w:hideMark/>
          </w:tcPr>
          <w:p w14:paraId="74AC78A7" w14:textId="77777777" w:rsidR="005302E5" w:rsidRPr="005302E5" w:rsidRDefault="005302E5" w:rsidP="005302E5">
            <w:pPr>
              <w:jc w:val="both"/>
            </w:pPr>
            <w:r w:rsidRPr="005302E5">
              <w:t>Patience = 3, factor = 0.5</w:t>
            </w:r>
          </w:p>
        </w:tc>
      </w:tr>
    </w:tbl>
    <w:p w14:paraId="1593FACC" w14:textId="77777777" w:rsidR="005302E5" w:rsidRPr="005302E5" w:rsidRDefault="00000000" w:rsidP="005302E5">
      <w:pPr>
        <w:jc w:val="both"/>
      </w:pPr>
      <w:r>
        <w:pict w14:anchorId="0DB54B6D">
          <v:rect id="_x0000_i1090" style="width:0;height:1.5pt" o:hralign="center" o:hrstd="t" o:hr="t" fillcolor="#a0a0a0" stroked="f"/>
        </w:pict>
      </w:r>
    </w:p>
    <w:p w14:paraId="6909284B" w14:textId="439B3A44" w:rsidR="005302E5" w:rsidRPr="005302E5" w:rsidRDefault="005302E5" w:rsidP="005302E5">
      <w:pPr>
        <w:jc w:val="both"/>
        <w:rPr>
          <w:b/>
          <w:bCs/>
        </w:rPr>
      </w:pPr>
      <w:r w:rsidRPr="005302E5">
        <w:rPr>
          <w:b/>
          <w:bCs/>
        </w:rPr>
        <w:t>Results of Hyperparameter Optimization</w:t>
      </w:r>
    </w:p>
    <w:p w14:paraId="1F5BAA54" w14:textId="77777777" w:rsidR="005302E5" w:rsidRPr="005302E5" w:rsidRDefault="005302E5" w:rsidP="005302E5">
      <w:pPr>
        <w:numPr>
          <w:ilvl w:val="0"/>
          <w:numId w:val="69"/>
        </w:numPr>
        <w:jc w:val="both"/>
      </w:pPr>
      <w:r w:rsidRPr="005302E5">
        <w:t xml:space="preserve">Achieved the highest </w:t>
      </w:r>
      <w:r w:rsidRPr="005302E5">
        <w:rPr>
          <w:b/>
          <w:bCs/>
        </w:rPr>
        <w:t>Test Accuracy: 94.38%</w:t>
      </w:r>
      <w:r w:rsidRPr="005302E5">
        <w:t xml:space="preserve"> using </w:t>
      </w:r>
      <w:r w:rsidRPr="005302E5">
        <w:rPr>
          <w:b/>
          <w:bCs/>
        </w:rPr>
        <w:t>ResNet18</w:t>
      </w:r>
    </w:p>
    <w:p w14:paraId="1AA20D45" w14:textId="77777777" w:rsidR="005302E5" w:rsidRPr="005302E5" w:rsidRDefault="005302E5" w:rsidP="005302E5">
      <w:pPr>
        <w:numPr>
          <w:ilvl w:val="0"/>
          <w:numId w:val="69"/>
        </w:numPr>
        <w:jc w:val="both"/>
      </w:pPr>
      <w:r w:rsidRPr="005302E5">
        <w:t>Optimization led to stable training with reduced variance across epochs</w:t>
      </w:r>
    </w:p>
    <w:p w14:paraId="55E3BEBF" w14:textId="77777777" w:rsidR="005302E5" w:rsidRPr="005302E5" w:rsidRDefault="005302E5" w:rsidP="005302E5">
      <w:pPr>
        <w:numPr>
          <w:ilvl w:val="0"/>
          <w:numId w:val="69"/>
        </w:numPr>
        <w:jc w:val="both"/>
      </w:pPr>
      <w:r w:rsidRPr="005302E5">
        <w:t>Demonstrated that fine-tuned hyperparameters significantly outperform default settings</w:t>
      </w:r>
    </w:p>
    <w:p w14:paraId="1D198572" w14:textId="351729CE" w:rsidR="005302E5" w:rsidRPr="005302E5" w:rsidRDefault="005302E5" w:rsidP="005302E5">
      <w:pPr>
        <w:jc w:val="both"/>
      </w:pPr>
    </w:p>
    <w:p w14:paraId="50E19856" w14:textId="77777777" w:rsidR="005302E5" w:rsidRPr="005302E5" w:rsidRDefault="005302E5" w:rsidP="005302E5">
      <w:pPr>
        <w:jc w:val="both"/>
      </w:pPr>
      <w:r w:rsidRPr="005302E5">
        <w:t>Hyperparameter tuning and optimization are foundational for developing high-performing deep learning models. A combination of empirical testing, transfer learning best practices, and adaptive techniques like learning rate scheduling contributed to the success of the proposed brain tumor classification system.</w:t>
      </w:r>
    </w:p>
    <w:p w14:paraId="504A4D61" w14:textId="77777777" w:rsidR="00137963" w:rsidRPr="002937A1" w:rsidRDefault="00137963" w:rsidP="002937A1">
      <w:pPr>
        <w:jc w:val="both"/>
      </w:pPr>
    </w:p>
    <w:p w14:paraId="40DF3EE7" w14:textId="77777777" w:rsidR="002937A1" w:rsidRPr="002937A1" w:rsidRDefault="002937A1" w:rsidP="002937A1">
      <w:pPr>
        <w:jc w:val="both"/>
      </w:pPr>
    </w:p>
    <w:p w14:paraId="2FF30C82" w14:textId="77777777" w:rsidR="00186D2B" w:rsidRDefault="00186D2B" w:rsidP="002C535B">
      <w:pPr>
        <w:jc w:val="both"/>
      </w:pPr>
    </w:p>
    <w:p w14:paraId="4C92858B" w14:textId="77777777" w:rsidR="00186D2B" w:rsidRDefault="00186D2B" w:rsidP="002C535B">
      <w:pPr>
        <w:jc w:val="both"/>
      </w:pPr>
    </w:p>
    <w:p w14:paraId="7FC0D13E" w14:textId="77777777" w:rsidR="00186D2B" w:rsidRDefault="00186D2B" w:rsidP="002C535B">
      <w:pPr>
        <w:jc w:val="both"/>
      </w:pPr>
    </w:p>
    <w:p w14:paraId="71658E61" w14:textId="77777777" w:rsidR="005302E5" w:rsidRPr="005302E5" w:rsidRDefault="005302E5" w:rsidP="005302E5">
      <w:pPr>
        <w:jc w:val="both"/>
        <w:rPr>
          <w:b/>
          <w:bCs/>
        </w:rPr>
      </w:pPr>
      <w:r w:rsidRPr="005302E5">
        <w:rPr>
          <w:b/>
          <w:bCs/>
        </w:rPr>
        <w:lastRenderedPageBreak/>
        <w:t>Chapter 5: Implementation</w:t>
      </w:r>
    </w:p>
    <w:p w14:paraId="6014085C" w14:textId="77777777" w:rsidR="005302E5" w:rsidRPr="005302E5" w:rsidRDefault="005302E5" w:rsidP="005302E5">
      <w:pPr>
        <w:jc w:val="both"/>
        <w:rPr>
          <w:b/>
          <w:bCs/>
        </w:rPr>
      </w:pPr>
      <w:r w:rsidRPr="005302E5">
        <w:rPr>
          <w:b/>
          <w:bCs/>
        </w:rPr>
        <w:t>5.1 Hardware and Software Setup</w:t>
      </w:r>
    </w:p>
    <w:p w14:paraId="7B91ABA0" w14:textId="77777777" w:rsidR="005302E5" w:rsidRPr="005302E5" w:rsidRDefault="005302E5" w:rsidP="005302E5">
      <w:pPr>
        <w:jc w:val="both"/>
      </w:pPr>
      <w:r w:rsidRPr="005302E5">
        <w:t>This section details the computational infrastructure and software stack used for implementing the brain tumor classification system using deep learning models.</w:t>
      </w:r>
    </w:p>
    <w:p w14:paraId="1E722325" w14:textId="77777777" w:rsidR="005302E5" w:rsidRPr="005302E5" w:rsidRDefault="00000000" w:rsidP="005302E5">
      <w:pPr>
        <w:jc w:val="both"/>
      </w:pPr>
      <w:r>
        <w:pict w14:anchorId="64D47610">
          <v:rect id="_x0000_i1091" style="width:0;height:1.5pt" o:hralign="center" o:hrstd="t" o:hr="t" fillcolor="#a0a0a0" stroked="f"/>
        </w:pict>
      </w:r>
    </w:p>
    <w:p w14:paraId="1BBB0C66" w14:textId="4EA177AB" w:rsidR="005302E5" w:rsidRPr="005302E5" w:rsidRDefault="005302E5" w:rsidP="005302E5">
      <w:pPr>
        <w:jc w:val="both"/>
        <w:rPr>
          <w:b/>
          <w:bCs/>
        </w:rPr>
      </w:pPr>
      <w:r w:rsidRPr="005302E5">
        <w:rPr>
          <w:b/>
          <w:bCs/>
        </w:rPr>
        <w:t>Hardware Setup</w:t>
      </w:r>
    </w:p>
    <w:p w14:paraId="71D7633E" w14:textId="77777777" w:rsidR="005302E5" w:rsidRPr="005302E5" w:rsidRDefault="005302E5" w:rsidP="005302E5">
      <w:pPr>
        <w:jc w:val="both"/>
      </w:pPr>
      <w:r w:rsidRPr="005302E5">
        <w:t>To train and test deep learning models effectively, especially pre-trained architectures like VGG16 and ResNet, the following hardware configuration was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9"/>
        <w:gridCol w:w="6137"/>
      </w:tblGrid>
      <w:tr w:rsidR="005302E5" w:rsidRPr="005302E5" w14:paraId="7C47E332" w14:textId="77777777" w:rsidTr="005302E5">
        <w:trPr>
          <w:tblHeader/>
          <w:tblCellSpacing w:w="15" w:type="dxa"/>
        </w:trPr>
        <w:tc>
          <w:tcPr>
            <w:tcW w:w="0" w:type="auto"/>
            <w:vAlign w:val="center"/>
            <w:hideMark/>
          </w:tcPr>
          <w:p w14:paraId="6F073895" w14:textId="77777777" w:rsidR="005302E5" w:rsidRPr="005302E5" w:rsidRDefault="005302E5" w:rsidP="005302E5">
            <w:pPr>
              <w:jc w:val="both"/>
              <w:rPr>
                <w:b/>
                <w:bCs/>
              </w:rPr>
            </w:pPr>
            <w:r w:rsidRPr="005302E5">
              <w:rPr>
                <w:b/>
                <w:bCs/>
              </w:rPr>
              <w:t>Component</w:t>
            </w:r>
          </w:p>
        </w:tc>
        <w:tc>
          <w:tcPr>
            <w:tcW w:w="0" w:type="auto"/>
            <w:vAlign w:val="center"/>
            <w:hideMark/>
          </w:tcPr>
          <w:p w14:paraId="03129E19" w14:textId="77777777" w:rsidR="005302E5" w:rsidRPr="005302E5" w:rsidRDefault="005302E5" w:rsidP="005302E5">
            <w:pPr>
              <w:jc w:val="both"/>
              <w:rPr>
                <w:b/>
                <w:bCs/>
              </w:rPr>
            </w:pPr>
            <w:r w:rsidRPr="005302E5">
              <w:rPr>
                <w:b/>
                <w:bCs/>
              </w:rPr>
              <w:t>Specification</w:t>
            </w:r>
          </w:p>
        </w:tc>
      </w:tr>
      <w:tr w:rsidR="005302E5" w:rsidRPr="005302E5" w14:paraId="6E6B036D" w14:textId="77777777" w:rsidTr="005302E5">
        <w:trPr>
          <w:tblCellSpacing w:w="15" w:type="dxa"/>
        </w:trPr>
        <w:tc>
          <w:tcPr>
            <w:tcW w:w="0" w:type="auto"/>
            <w:vAlign w:val="center"/>
            <w:hideMark/>
          </w:tcPr>
          <w:p w14:paraId="6CE3E542" w14:textId="77777777" w:rsidR="005302E5" w:rsidRPr="005302E5" w:rsidRDefault="005302E5" w:rsidP="005302E5">
            <w:pPr>
              <w:jc w:val="both"/>
            </w:pPr>
            <w:r w:rsidRPr="005302E5">
              <w:rPr>
                <w:b/>
                <w:bCs/>
              </w:rPr>
              <w:t>Processor (CPU)</w:t>
            </w:r>
          </w:p>
        </w:tc>
        <w:tc>
          <w:tcPr>
            <w:tcW w:w="0" w:type="auto"/>
            <w:vAlign w:val="center"/>
            <w:hideMark/>
          </w:tcPr>
          <w:p w14:paraId="7DDEFBB3" w14:textId="77777777" w:rsidR="005302E5" w:rsidRPr="005302E5" w:rsidRDefault="005302E5" w:rsidP="005302E5">
            <w:pPr>
              <w:jc w:val="both"/>
            </w:pPr>
            <w:r w:rsidRPr="005302E5">
              <w:t>Intel Core i7 / AMD Ryzen 7 or higher</w:t>
            </w:r>
          </w:p>
        </w:tc>
      </w:tr>
      <w:tr w:rsidR="005302E5" w:rsidRPr="005302E5" w14:paraId="55B1ABC2" w14:textId="77777777" w:rsidTr="005302E5">
        <w:trPr>
          <w:tblCellSpacing w:w="15" w:type="dxa"/>
        </w:trPr>
        <w:tc>
          <w:tcPr>
            <w:tcW w:w="0" w:type="auto"/>
            <w:vAlign w:val="center"/>
            <w:hideMark/>
          </w:tcPr>
          <w:p w14:paraId="1A6F611D" w14:textId="77777777" w:rsidR="005302E5" w:rsidRPr="005302E5" w:rsidRDefault="005302E5" w:rsidP="005302E5">
            <w:pPr>
              <w:jc w:val="both"/>
            </w:pPr>
            <w:r w:rsidRPr="005302E5">
              <w:rPr>
                <w:b/>
                <w:bCs/>
              </w:rPr>
              <w:t>RAM</w:t>
            </w:r>
          </w:p>
        </w:tc>
        <w:tc>
          <w:tcPr>
            <w:tcW w:w="0" w:type="auto"/>
            <w:vAlign w:val="center"/>
            <w:hideMark/>
          </w:tcPr>
          <w:p w14:paraId="3DED5A65" w14:textId="77777777" w:rsidR="005302E5" w:rsidRPr="005302E5" w:rsidRDefault="005302E5" w:rsidP="005302E5">
            <w:pPr>
              <w:jc w:val="both"/>
            </w:pPr>
            <w:r w:rsidRPr="005302E5">
              <w:t>Minimum 16 GB (recommended for faster data handling)</w:t>
            </w:r>
          </w:p>
        </w:tc>
      </w:tr>
      <w:tr w:rsidR="005302E5" w:rsidRPr="005302E5" w14:paraId="13104CC2" w14:textId="77777777" w:rsidTr="005302E5">
        <w:trPr>
          <w:tblCellSpacing w:w="15" w:type="dxa"/>
        </w:trPr>
        <w:tc>
          <w:tcPr>
            <w:tcW w:w="0" w:type="auto"/>
            <w:vAlign w:val="center"/>
            <w:hideMark/>
          </w:tcPr>
          <w:p w14:paraId="1C170DDE" w14:textId="77777777" w:rsidR="005302E5" w:rsidRPr="005302E5" w:rsidRDefault="005302E5" w:rsidP="005302E5">
            <w:pPr>
              <w:jc w:val="both"/>
            </w:pPr>
            <w:r w:rsidRPr="005302E5">
              <w:rPr>
                <w:b/>
                <w:bCs/>
              </w:rPr>
              <w:t>Graphics Processing Unit (GPU)</w:t>
            </w:r>
          </w:p>
        </w:tc>
        <w:tc>
          <w:tcPr>
            <w:tcW w:w="0" w:type="auto"/>
            <w:vAlign w:val="center"/>
            <w:hideMark/>
          </w:tcPr>
          <w:p w14:paraId="3B7BAFB3" w14:textId="77777777" w:rsidR="005302E5" w:rsidRPr="005302E5" w:rsidRDefault="005302E5" w:rsidP="005302E5">
            <w:pPr>
              <w:jc w:val="both"/>
            </w:pPr>
            <w:r w:rsidRPr="005302E5">
              <w:t>NVIDIA GTX 1660 Ti / RTX 3060 or above (for accelerated training using CUDA)</w:t>
            </w:r>
          </w:p>
        </w:tc>
      </w:tr>
      <w:tr w:rsidR="005302E5" w:rsidRPr="005302E5" w14:paraId="2AA3CDE3" w14:textId="77777777" w:rsidTr="005302E5">
        <w:trPr>
          <w:tblCellSpacing w:w="15" w:type="dxa"/>
        </w:trPr>
        <w:tc>
          <w:tcPr>
            <w:tcW w:w="0" w:type="auto"/>
            <w:vAlign w:val="center"/>
            <w:hideMark/>
          </w:tcPr>
          <w:p w14:paraId="735D6313" w14:textId="77777777" w:rsidR="005302E5" w:rsidRPr="005302E5" w:rsidRDefault="005302E5" w:rsidP="005302E5">
            <w:pPr>
              <w:jc w:val="both"/>
            </w:pPr>
            <w:r w:rsidRPr="005302E5">
              <w:rPr>
                <w:b/>
                <w:bCs/>
              </w:rPr>
              <w:t>Storage</w:t>
            </w:r>
          </w:p>
        </w:tc>
        <w:tc>
          <w:tcPr>
            <w:tcW w:w="0" w:type="auto"/>
            <w:vAlign w:val="center"/>
            <w:hideMark/>
          </w:tcPr>
          <w:p w14:paraId="60AEBD5F" w14:textId="77777777" w:rsidR="005302E5" w:rsidRPr="005302E5" w:rsidRDefault="005302E5" w:rsidP="005302E5">
            <w:pPr>
              <w:jc w:val="both"/>
            </w:pPr>
            <w:r w:rsidRPr="005302E5">
              <w:t>SSD with 512 GB or more (to handle large image datasets)</w:t>
            </w:r>
          </w:p>
        </w:tc>
      </w:tr>
      <w:tr w:rsidR="005302E5" w:rsidRPr="005302E5" w14:paraId="07E10FB3" w14:textId="77777777" w:rsidTr="005302E5">
        <w:trPr>
          <w:tblCellSpacing w:w="15" w:type="dxa"/>
        </w:trPr>
        <w:tc>
          <w:tcPr>
            <w:tcW w:w="0" w:type="auto"/>
            <w:vAlign w:val="center"/>
            <w:hideMark/>
          </w:tcPr>
          <w:p w14:paraId="691E5847" w14:textId="77777777" w:rsidR="005302E5" w:rsidRPr="005302E5" w:rsidRDefault="005302E5" w:rsidP="005302E5">
            <w:pPr>
              <w:jc w:val="both"/>
            </w:pPr>
            <w:r w:rsidRPr="005302E5">
              <w:rPr>
                <w:b/>
                <w:bCs/>
              </w:rPr>
              <w:t>Display</w:t>
            </w:r>
          </w:p>
        </w:tc>
        <w:tc>
          <w:tcPr>
            <w:tcW w:w="0" w:type="auto"/>
            <w:vAlign w:val="center"/>
            <w:hideMark/>
          </w:tcPr>
          <w:p w14:paraId="4C2D7B53" w14:textId="77777777" w:rsidR="005302E5" w:rsidRPr="005302E5" w:rsidRDefault="005302E5" w:rsidP="005302E5">
            <w:pPr>
              <w:jc w:val="both"/>
            </w:pPr>
            <w:r w:rsidRPr="005302E5">
              <w:t>Full HD Monitor (for visualizing results and metrics)</w:t>
            </w:r>
          </w:p>
        </w:tc>
      </w:tr>
    </w:tbl>
    <w:p w14:paraId="5E24E72C" w14:textId="77777777" w:rsidR="005302E5" w:rsidRPr="005302E5" w:rsidRDefault="00000000" w:rsidP="005302E5">
      <w:pPr>
        <w:jc w:val="both"/>
      </w:pPr>
      <w:r>
        <w:pict w14:anchorId="45C2437E">
          <v:rect id="_x0000_i1092" style="width:0;height:1.5pt" o:hralign="center" o:hrstd="t" o:hr="t" fillcolor="#a0a0a0" stroked="f"/>
        </w:pict>
      </w:r>
    </w:p>
    <w:p w14:paraId="48C57600" w14:textId="567548F5" w:rsidR="005302E5" w:rsidRPr="005302E5" w:rsidRDefault="005302E5" w:rsidP="005302E5">
      <w:pPr>
        <w:jc w:val="both"/>
        <w:rPr>
          <w:b/>
          <w:bCs/>
        </w:rPr>
      </w:pPr>
      <w:r w:rsidRPr="005302E5">
        <w:rPr>
          <w:b/>
          <w:bCs/>
        </w:rPr>
        <w:t>Software Setup</w:t>
      </w:r>
    </w:p>
    <w:p w14:paraId="5A4CB0DF" w14:textId="77777777" w:rsidR="005302E5" w:rsidRPr="005302E5" w:rsidRDefault="005302E5" w:rsidP="005302E5">
      <w:pPr>
        <w:jc w:val="both"/>
      </w:pPr>
      <w:r w:rsidRPr="005302E5">
        <w:t>The software stack includes programming languages, libraries, and development environments necessary for model building, training, and evaluation.</w:t>
      </w:r>
    </w:p>
    <w:p w14:paraId="4B2A30CE" w14:textId="0A66EA24" w:rsidR="005302E5" w:rsidRPr="005302E5" w:rsidRDefault="005302E5" w:rsidP="005302E5">
      <w:pPr>
        <w:jc w:val="both"/>
        <w:rPr>
          <w:b/>
          <w:bCs/>
        </w:rPr>
      </w:pPr>
      <w:r w:rsidRPr="005302E5">
        <w:rPr>
          <w:b/>
          <w:bCs/>
        </w:rPr>
        <w:t>Operating System</w:t>
      </w:r>
    </w:p>
    <w:p w14:paraId="2C9F27DA" w14:textId="77777777" w:rsidR="005302E5" w:rsidRPr="005302E5" w:rsidRDefault="005302E5" w:rsidP="005302E5">
      <w:pPr>
        <w:numPr>
          <w:ilvl w:val="0"/>
          <w:numId w:val="70"/>
        </w:numPr>
        <w:jc w:val="both"/>
      </w:pPr>
      <w:r w:rsidRPr="005302E5">
        <w:t>Windows 10 / Ubuntu 20.04 LTS (64-bit)</w:t>
      </w:r>
    </w:p>
    <w:p w14:paraId="70C8A7F0" w14:textId="5C3C069A" w:rsidR="005302E5" w:rsidRPr="005302E5" w:rsidRDefault="005302E5" w:rsidP="005302E5">
      <w:pPr>
        <w:jc w:val="both"/>
        <w:rPr>
          <w:b/>
          <w:bCs/>
        </w:rPr>
      </w:pPr>
      <w:r w:rsidRPr="005302E5">
        <w:rPr>
          <w:b/>
          <w:bCs/>
        </w:rPr>
        <w:t>Programming Language</w:t>
      </w:r>
    </w:p>
    <w:p w14:paraId="5CDFA8E8" w14:textId="77777777" w:rsidR="005302E5" w:rsidRPr="005302E5" w:rsidRDefault="005302E5" w:rsidP="005302E5">
      <w:pPr>
        <w:numPr>
          <w:ilvl w:val="0"/>
          <w:numId w:val="71"/>
        </w:numPr>
        <w:jc w:val="both"/>
      </w:pPr>
      <w:r w:rsidRPr="005302E5">
        <w:rPr>
          <w:b/>
          <w:bCs/>
        </w:rPr>
        <w:t>Python 3.8 / 3.9</w:t>
      </w:r>
    </w:p>
    <w:p w14:paraId="0B5FBCE7" w14:textId="02A6F7AD" w:rsidR="005302E5" w:rsidRPr="005302E5" w:rsidRDefault="005302E5" w:rsidP="005302E5">
      <w:pPr>
        <w:jc w:val="both"/>
        <w:rPr>
          <w:b/>
          <w:bCs/>
        </w:rPr>
      </w:pPr>
      <w:r w:rsidRPr="005302E5">
        <w:rPr>
          <w:b/>
          <w:bCs/>
        </w:rPr>
        <w:t>Python Libraries and Frameworks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8"/>
        <w:gridCol w:w="4714"/>
      </w:tblGrid>
      <w:tr w:rsidR="005302E5" w:rsidRPr="005302E5" w14:paraId="12FFEFED" w14:textId="77777777" w:rsidTr="005302E5">
        <w:trPr>
          <w:tblHeader/>
          <w:tblCellSpacing w:w="15" w:type="dxa"/>
        </w:trPr>
        <w:tc>
          <w:tcPr>
            <w:tcW w:w="0" w:type="auto"/>
            <w:vAlign w:val="center"/>
            <w:hideMark/>
          </w:tcPr>
          <w:p w14:paraId="72DE9D9E" w14:textId="77777777" w:rsidR="005302E5" w:rsidRPr="005302E5" w:rsidRDefault="005302E5" w:rsidP="005302E5">
            <w:pPr>
              <w:jc w:val="both"/>
              <w:rPr>
                <w:b/>
                <w:bCs/>
              </w:rPr>
            </w:pPr>
            <w:r w:rsidRPr="005302E5">
              <w:rPr>
                <w:b/>
                <w:bCs/>
              </w:rPr>
              <w:t>Library / Framework</w:t>
            </w:r>
          </w:p>
        </w:tc>
        <w:tc>
          <w:tcPr>
            <w:tcW w:w="0" w:type="auto"/>
            <w:vAlign w:val="center"/>
            <w:hideMark/>
          </w:tcPr>
          <w:p w14:paraId="61519CF9" w14:textId="77777777" w:rsidR="005302E5" w:rsidRPr="005302E5" w:rsidRDefault="005302E5" w:rsidP="005302E5">
            <w:pPr>
              <w:jc w:val="both"/>
              <w:rPr>
                <w:b/>
                <w:bCs/>
              </w:rPr>
            </w:pPr>
            <w:r w:rsidRPr="005302E5">
              <w:rPr>
                <w:b/>
                <w:bCs/>
              </w:rPr>
              <w:t>Purpose</w:t>
            </w:r>
          </w:p>
        </w:tc>
      </w:tr>
      <w:tr w:rsidR="005302E5" w:rsidRPr="005302E5" w14:paraId="2D2EF082" w14:textId="77777777" w:rsidTr="005302E5">
        <w:trPr>
          <w:tblCellSpacing w:w="15" w:type="dxa"/>
        </w:trPr>
        <w:tc>
          <w:tcPr>
            <w:tcW w:w="0" w:type="auto"/>
            <w:vAlign w:val="center"/>
            <w:hideMark/>
          </w:tcPr>
          <w:p w14:paraId="7FA4070C" w14:textId="77777777" w:rsidR="005302E5" w:rsidRPr="005302E5" w:rsidRDefault="005302E5" w:rsidP="005302E5">
            <w:pPr>
              <w:jc w:val="both"/>
            </w:pPr>
            <w:r w:rsidRPr="005302E5">
              <w:rPr>
                <w:b/>
                <w:bCs/>
              </w:rPr>
              <w:t>TensorFlow 2.9.1</w:t>
            </w:r>
          </w:p>
        </w:tc>
        <w:tc>
          <w:tcPr>
            <w:tcW w:w="0" w:type="auto"/>
            <w:vAlign w:val="center"/>
            <w:hideMark/>
          </w:tcPr>
          <w:p w14:paraId="52AF6127" w14:textId="77777777" w:rsidR="005302E5" w:rsidRPr="005302E5" w:rsidRDefault="005302E5" w:rsidP="005302E5">
            <w:pPr>
              <w:jc w:val="both"/>
            </w:pPr>
            <w:r w:rsidRPr="005302E5">
              <w:t>Deep learning framework for building CNNs</w:t>
            </w:r>
          </w:p>
        </w:tc>
      </w:tr>
      <w:tr w:rsidR="005302E5" w:rsidRPr="005302E5" w14:paraId="3B6DBAC5" w14:textId="77777777" w:rsidTr="005302E5">
        <w:trPr>
          <w:tblCellSpacing w:w="15" w:type="dxa"/>
        </w:trPr>
        <w:tc>
          <w:tcPr>
            <w:tcW w:w="0" w:type="auto"/>
            <w:vAlign w:val="center"/>
            <w:hideMark/>
          </w:tcPr>
          <w:p w14:paraId="7CCD6ECF" w14:textId="77777777" w:rsidR="005302E5" w:rsidRPr="005302E5" w:rsidRDefault="005302E5" w:rsidP="005302E5">
            <w:pPr>
              <w:jc w:val="both"/>
            </w:pPr>
            <w:r w:rsidRPr="005302E5">
              <w:rPr>
                <w:b/>
                <w:bCs/>
              </w:rPr>
              <w:t>Keras</w:t>
            </w:r>
          </w:p>
        </w:tc>
        <w:tc>
          <w:tcPr>
            <w:tcW w:w="0" w:type="auto"/>
            <w:vAlign w:val="center"/>
            <w:hideMark/>
          </w:tcPr>
          <w:p w14:paraId="7020F541" w14:textId="77777777" w:rsidR="005302E5" w:rsidRPr="005302E5" w:rsidRDefault="005302E5" w:rsidP="005302E5">
            <w:pPr>
              <w:jc w:val="both"/>
            </w:pPr>
            <w:r w:rsidRPr="005302E5">
              <w:t>High-level API for easy model building</w:t>
            </w:r>
          </w:p>
        </w:tc>
      </w:tr>
      <w:tr w:rsidR="005302E5" w:rsidRPr="005302E5" w14:paraId="0AD5BCA1" w14:textId="77777777" w:rsidTr="005302E5">
        <w:trPr>
          <w:tblCellSpacing w:w="15" w:type="dxa"/>
        </w:trPr>
        <w:tc>
          <w:tcPr>
            <w:tcW w:w="0" w:type="auto"/>
            <w:vAlign w:val="center"/>
            <w:hideMark/>
          </w:tcPr>
          <w:p w14:paraId="7BA2F0A7" w14:textId="77777777" w:rsidR="005302E5" w:rsidRPr="005302E5" w:rsidRDefault="005302E5" w:rsidP="005302E5">
            <w:pPr>
              <w:jc w:val="both"/>
            </w:pPr>
            <w:r w:rsidRPr="005302E5">
              <w:rPr>
                <w:b/>
                <w:bCs/>
              </w:rPr>
              <w:lastRenderedPageBreak/>
              <w:t>OpenCV</w:t>
            </w:r>
          </w:p>
        </w:tc>
        <w:tc>
          <w:tcPr>
            <w:tcW w:w="0" w:type="auto"/>
            <w:vAlign w:val="center"/>
            <w:hideMark/>
          </w:tcPr>
          <w:p w14:paraId="34F735BF" w14:textId="77777777" w:rsidR="005302E5" w:rsidRPr="005302E5" w:rsidRDefault="005302E5" w:rsidP="005302E5">
            <w:pPr>
              <w:jc w:val="both"/>
            </w:pPr>
            <w:r w:rsidRPr="005302E5">
              <w:t>Image processing and visualization</w:t>
            </w:r>
          </w:p>
        </w:tc>
      </w:tr>
      <w:tr w:rsidR="005302E5" w:rsidRPr="005302E5" w14:paraId="252F3539" w14:textId="77777777" w:rsidTr="005302E5">
        <w:trPr>
          <w:tblCellSpacing w:w="15" w:type="dxa"/>
        </w:trPr>
        <w:tc>
          <w:tcPr>
            <w:tcW w:w="0" w:type="auto"/>
            <w:vAlign w:val="center"/>
            <w:hideMark/>
          </w:tcPr>
          <w:p w14:paraId="44B2109B" w14:textId="77777777" w:rsidR="005302E5" w:rsidRPr="005302E5" w:rsidRDefault="005302E5" w:rsidP="005302E5">
            <w:pPr>
              <w:jc w:val="both"/>
            </w:pPr>
            <w:r w:rsidRPr="005302E5">
              <w:rPr>
                <w:b/>
                <w:bCs/>
              </w:rPr>
              <w:t>Matplotlib / Seaborn</w:t>
            </w:r>
          </w:p>
        </w:tc>
        <w:tc>
          <w:tcPr>
            <w:tcW w:w="0" w:type="auto"/>
            <w:vAlign w:val="center"/>
            <w:hideMark/>
          </w:tcPr>
          <w:p w14:paraId="7E33D2E9" w14:textId="77777777" w:rsidR="005302E5" w:rsidRPr="005302E5" w:rsidRDefault="005302E5" w:rsidP="005302E5">
            <w:pPr>
              <w:jc w:val="both"/>
            </w:pPr>
            <w:r w:rsidRPr="005302E5">
              <w:t>Plotting graphs, heatmaps, and metrics</w:t>
            </w:r>
          </w:p>
        </w:tc>
      </w:tr>
      <w:tr w:rsidR="005302E5" w:rsidRPr="005302E5" w14:paraId="3CBB5CDA" w14:textId="77777777" w:rsidTr="005302E5">
        <w:trPr>
          <w:tblCellSpacing w:w="15" w:type="dxa"/>
        </w:trPr>
        <w:tc>
          <w:tcPr>
            <w:tcW w:w="0" w:type="auto"/>
            <w:vAlign w:val="center"/>
            <w:hideMark/>
          </w:tcPr>
          <w:p w14:paraId="1F1999DC" w14:textId="77777777" w:rsidR="005302E5" w:rsidRPr="005302E5" w:rsidRDefault="005302E5" w:rsidP="005302E5">
            <w:pPr>
              <w:jc w:val="both"/>
            </w:pPr>
            <w:r w:rsidRPr="005302E5">
              <w:rPr>
                <w:b/>
                <w:bCs/>
              </w:rPr>
              <w:t>Pandas / NumPy</w:t>
            </w:r>
          </w:p>
        </w:tc>
        <w:tc>
          <w:tcPr>
            <w:tcW w:w="0" w:type="auto"/>
            <w:vAlign w:val="center"/>
            <w:hideMark/>
          </w:tcPr>
          <w:p w14:paraId="343051B5" w14:textId="77777777" w:rsidR="005302E5" w:rsidRPr="005302E5" w:rsidRDefault="005302E5" w:rsidP="005302E5">
            <w:pPr>
              <w:jc w:val="both"/>
            </w:pPr>
            <w:r w:rsidRPr="005302E5">
              <w:t>Data manipulation and numerical operations</w:t>
            </w:r>
          </w:p>
        </w:tc>
      </w:tr>
      <w:tr w:rsidR="005302E5" w:rsidRPr="005302E5" w14:paraId="70844248" w14:textId="77777777" w:rsidTr="005302E5">
        <w:trPr>
          <w:tblCellSpacing w:w="15" w:type="dxa"/>
        </w:trPr>
        <w:tc>
          <w:tcPr>
            <w:tcW w:w="0" w:type="auto"/>
            <w:vAlign w:val="center"/>
            <w:hideMark/>
          </w:tcPr>
          <w:p w14:paraId="7AE5F7B3" w14:textId="77777777" w:rsidR="005302E5" w:rsidRPr="005302E5" w:rsidRDefault="005302E5" w:rsidP="005302E5">
            <w:pPr>
              <w:jc w:val="both"/>
            </w:pPr>
            <w:r w:rsidRPr="005302E5">
              <w:rPr>
                <w:b/>
                <w:bCs/>
              </w:rPr>
              <w:t>Scikit-learn</w:t>
            </w:r>
          </w:p>
        </w:tc>
        <w:tc>
          <w:tcPr>
            <w:tcW w:w="0" w:type="auto"/>
            <w:vAlign w:val="center"/>
            <w:hideMark/>
          </w:tcPr>
          <w:p w14:paraId="635C8C6E" w14:textId="77777777" w:rsidR="005302E5" w:rsidRPr="005302E5" w:rsidRDefault="005302E5" w:rsidP="005302E5">
            <w:pPr>
              <w:jc w:val="both"/>
            </w:pPr>
            <w:r w:rsidRPr="005302E5">
              <w:t>Performance evaluation and data splitting</w:t>
            </w:r>
          </w:p>
        </w:tc>
      </w:tr>
      <w:tr w:rsidR="005302E5" w:rsidRPr="005302E5" w14:paraId="4D3C08F4" w14:textId="77777777" w:rsidTr="005302E5">
        <w:trPr>
          <w:tblCellSpacing w:w="15" w:type="dxa"/>
        </w:trPr>
        <w:tc>
          <w:tcPr>
            <w:tcW w:w="0" w:type="auto"/>
            <w:vAlign w:val="center"/>
            <w:hideMark/>
          </w:tcPr>
          <w:p w14:paraId="1CEFBAB2" w14:textId="77777777" w:rsidR="005302E5" w:rsidRPr="005302E5" w:rsidRDefault="005302E5" w:rsidP="005302E5">
            <w:pPr>
              <w:jc w:val="both"/>
            </w:pPr>
            <w:r w:rsidRPr="005302E5">
              <w:rPr>
                <w:b/>
                <w:bCs/>
              </w:rPr>
              <w:t>Albumentations</w:t>
            </w:r>
          </w:p>
        </w:tc>
        <w:tc>
          <w:tcPr>
            <w:tcW w:w="0" w:type="auto"/>
            <w:vAlign w:val="center"/>
            <w:hideMark/>
          </w:tcPr>
          <w:p w14:paraId="33D9FFED" w14:textId="77777777" w:rsidR="005302E5" w:rsidRPr="005302E5" w:rsidRDefault="005302E5" w:rsidP="005302E5">
            <w:pPr>
              <w:jc w:val="both"/>
            </w:pPr>
            <w:r w:rsidRPr="005302E5">
              <w:t>Advanced image augmentation (if used)</w:t>
            </w:r>
          </w:p>
        </w:tc>
      </w:tr>
    </w:tbl>
    <w:p w14:paraId="001F70AD" w14:textId="77777777" w:rsidR="005302E5" w:rsidRPr="005302E5" w:rsidRDefault="00000000" w:rsidP="005302E5">
      <w:pPr>
        <w:jc w:val="both"/>
      </w:pPr>
      <w:r>
        <w:pict w14:anchorId="48A40008">
          <v:rect id="_x0000_i1093" style="width:0;height:1.5pt" o:hralign="center" o:hrstd="t" o:hr="t" fillcolor="#a0a0a0" stroked="f"/>
        </w:pict>
      </w:r>
    </w:p>
    <w:p w14:paraId="513256C4" w14:textId="03B97C79" w:rsidR="005302E5" w:rsidRPr="005302E5" w:rsidRDefault="005302E5" w:rsidP="005302E5">
      <w:pPr>
        <w:jc w:val="both"/>
        <w:rPr>
          <w:b/>
          <w:bCs/>
        </w:rPr>
      </w:pPr>
      <w:r w:rsidRPr="005302E5">
        <w:rPr>
          <w:b/>
          <w:bCs/>
        </w:rPr>
        <w:t>Development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9"/>
        <w:gridCol w:w="4382"/>
      </w:tblGrid>
      <w:tr w:rsidR="005302E5" w:rsidRPr="005302E5" w14:paraId="711D7DD3" w14:textId="77777777" w:rsidTr="005302E5">
        <w:trPr>
          <w:tblHeader/>
          <w:tblCellSpacing w:w="15" w:type="dxa"/>
        </w:trPr>
        <w:tc>
          <w:tcPr>
            <w:tcW w:w="0" w:type="auto"/>
            <w:vAlign w:val="center"/>
            <w:hideMark/>
          </w:tcPr>
          <w:p w14:paraId="133786B5" w14:textId="77777777" w:rsidR="005302E5" w:rsidRPr="005302E5" w:rsidRDefault="005302E5" w:rsidP="005302E5">
            <w:pPr>
              <w:jc w:val="both"/>
              <w:rPr>
                <w:b/>
                <w:bCs/>
              </w:rPr>
            </w:pPr>
            <w:r w:rsidRPr="005302E5">
              <w:rPr>
                <w:b/>
                <w:bCs/>
              </w:rPr>
              <w:t>Tool</w:t>
            </w:r>
          </w:p>
        </w:tc>
        <w:tc>
          <w:tcPr>
            <w:tcW w:w="0" w:type="auto"/>
            <w:vAlign w:val="center"/>
            <w:hideMark/>
          </w:tcPr>
          <w:p w14:paraId="54378606" w14:textId="77777777" w:rsidR="005302E5" w:rsidRPr="005302E5" w:rsidRDefault="005302E5" w:rsidP="005302E5">
            <w:pPr>
              <w:jc w:val="both"/>
              <w:rPr>
                <w:b/>
                <w:bCs/>
              </w:rPr>
            </w:pPr>
            <w:r w:rsidRPr="005302E5">
              <w:rPr>
                <w:b/>
                <w:bCs/>
              </w:rPr>
              <w:t>Purpose</w:t>
            </w:r>
          </w:p>
        </w:tc>
      </w:tr>
      <w:tr w:rsidR="005302E5" w:rsidRPr="005302E5" w14:paraId="2BBC445B" w14:textId="77777777" w:rsidTr="005302E5">
        <w:trPr>
          <w:tblCellSpacing w:w="15" w:type="dxa"/>
        </w:trPr>
        <w:tc>
          <w:tcPr>
            <w:tcW w:w="0" w:type="auto"/>
            <w:vAlign w:val="center"/>
            <w:hideMark/>
          </w:tcPr>
          <w:p w14:paraId="13710C34" w14:textId="77777777" w:rsidR="005302E5" w:rsidRPr="005302E5" w:rsidRDefault="005302E5" w:rsidP="005302E5">
            <w:pPr>
              <w:jc w:val="both"/>
            </w:pPr>
            <w:r w:rsidRPr="005302E5">
              <w:rPr>
                <w:b/>
                <w:bCs/>
              </w:rPr>
              <w:t>Jupyter Notebook</w:t>
            </w:r>
          </w:p>
        </w:tc>
        <w:tc>
          <w:tcPr>
            <w:tcW w:w="0" w:type="auto"/>
            <w:vAlign w:val="center"/>
            <w:hideMark/>
          </w:tcPr>
          <w:p w14:paraId="72EDE6CD" w14:textId="77777777" w:rsidR="005302E5" w:rsidRPr="005302E5" w:rsidRDefault="005302E5" w:rsidP="005302E5">
            <w:pPr>
              <w:jc w:val="both"/>
            </w:pPr>
            <w:r w:rsidRPr="005302E5">
              <w:t>Interactive development and visualization</w:t>
            </w:r>
          </w:p>
        </w:tc>
      </w:tr>
      <w:tr w:rsidR="005302E5" w:rsidRPr="005302E5" w14:paraId="3E6B0ED8" w14:textId="77777777" w:rsidTr="005302E5">
        <w:trPr>
          <w:tblCellSpacing w:w="15" w:type="dxa"/>
        </w:trPr>
        <w:tc>
          <w:tcPr>
            <w:tcW w:w="0" w:type="auto"/>
            <w:vAlign w:val="center"/>
            <w:hideMark/>
          </w:tcPr>
          <w:p w14:paraId="70971087" w14:textId="77777777" w:rsidR="005302E5" w:rsidRPr="005302E5" w:rsidRDefault="005302E5" w:rsidP="005302E5">
            <w:pPr>
              <w:jc w:val="both"/>
            </w:pPr>
            <w:r w:rsidRPr="005302E5">
              <w:rPr>
                <w:b/>
                <w:bCs/>
              </w:rPr>
              <w:t>Google Colab</w:t>
            </w:r>
            <w:r w:rsidRPr="005302E5">
              <w:t xml:space="preserve"> (optional)</w:t>
            </w:r>
          </w:p>
        </w:tc>
        <w:tc>
          <w:tcPr>
            <w:tcW w:w="0" w:type="auto"/>
            <w:vAlign w:val="center"/>
            <w:hideMark/>
          </w:tcPr>
          <w:p w14:paraId="6E61F118" w14:textId="77777777" w:rsidR="005302E5" w:rsidRPr="005302E5" w:rsidRDefault="005302E5" w:rsidP="005302E5">
            <w:pPr>
              <w:jc w:val="both"/>
            </w:pPr>
            <w:r w:rsidRPr="005302E5">
              <w:t>Cloud-based GPU acceleration</w:t>
            </w:r>
          </w:p>
        </w:tc>
      </w:tr>
      <w:tr w:rsidR="005302E5" w:rsidRPr="005302E5" w14:paraId="0BDF44A7" w14:textId="77777777" w:rsidTr="005302E5">
        <w:trPr>
          <w:tblCellSpacing w:w="15" w:type="dxa"/>
        </w:trPr>
        <w:tc>
          <w:tcPr>
            <w:tcW w:w="0" w:type="auto"/>
            <w:vAlign w:val="center"/>
            <w:hideMark/>
          </w:tcPr>
          <w:p w14:paraId="2C254851" w14:textId="77777777" w:rsidR="005302E5" w:rsidRPr="005302E5" w:rsidRDefault="005302E5" w:rsidP="005302E5">
            <w:pPr>
              <w:jc w:val="both"/>
            </w:pPr>
            <w:r w:rsidRPr="005302E5">
              <w:rPr>
                <w:b/>
                <w:bCs/>
              </w:rPr>
              <w:t>VS Code / PyCharm</w:t>
            </w:r>
          </w:p>
        </w:tc>
        <w:tc>
          <w:tcPr>
            <w:tcW w:w="0" w:type="auto"/>
            <w:vAlign w:val="center"/>
            <w:hideMark/>
          </w:tcPr>
          <w:p w14:paraId="2D5408B8" w14:textId="77777777" w:rsidR="005302E5" w:rsidRPr="005302E5" w:rsidRDefault="005302E5" w:rsidP="005302E5">
            <w:pPr>
              <w:jc w:val="both"/>
            </w:pPr>
            <w:r w:rsidRPr="005302E5">
              <w:t>Script-based Python development</w:t>
            </w:r>
          </w:p>
        </w:tc>
      </w:tr>
      <w:tr w:rsidR="005302E5" w:rsidRPr="005302E5" w14:paraId="4A248FA0" w14:textId="77777777" w:rsidTr="005302E5">
        <w:trPr>
          <w:tblCellSpacing w:w="15" w:type="dxa"/>
        </w:trPr>
        <w:tc>
          <w:tcPr>
            <w:tcW w:w="0" w:type="auto"/>
            <w:vAlign w:val="center"/>
            <w:hideMark/>
          </w:tcPr>
          <w:p w14:paraId="0F596AED" w14:textId="77777777" w:rsidR="005302E5" w:rsidRPr="005302E5" w:rsidRDefault="005302E5" w:rsidP="005302E5">
            <w:pPr>
              <w:jc w:val="both"/>
            </w:pPr>
            <w:r w:rsidRPr="005302E5">
              <w:rPr>
                <w:b/>
                <w:bCs/>
              </w:rPr>
              <w:t>Git &amp; GitHub</w:t>
            </w:r>
          </w:p>
        </w:tc>
        <w:tc>
          <w:tcPr>
            <w:tcW w:w="0" w:type="auto"/>
            <w:vAlign w:val="center"/>
            <w:hideMark/>
          </w:tcPr>
          <w:p w14:paraId="7467B8AC" w14:textId="77777777" w:rsidR="005302E5" w:rsidRPr="005302E5" w:rsidRDefault="005302E5" w:rsidP="005302E5">
            <w:pPr>
              <w:jc w:val="both"/>
            </w:pPr>
            <w:r w:rsidRPr="005302E5">
              <w:t>Version control and collaboration</w:t>
            </w:r>
          </w:p>
        </w:tc>
      </w:tr>
    </w:tbl>
    <w:p w14:paraId="77A6D1C0" w14:textId="77777777" w:rsidR="005302E5" w:rsidRPr="005302E5" w:rsidRDefault="00000000" w:rsidP="005302E5">
      <w:pPr>
        <w:jc w:val="both"/>
      </w:pPr>
      <w:r>
        <w:pict w14:anchorId="56A202C7">
          <v:rect id="_x0000_i1094" style="width:0;height:1.5pt" o:hralign="center" o:hrstd="t" o:hr="t" fillcolor="#a0a0a0" stroked="f"/>
        </w:pict>
      </w:r>
    </w:p>
    <w:p w14:paraId="55C9B0C7" w14:textId="072B9DC1" w:rsidR="005302E5" w:rsidRPr="005302E5" w:rsidRDefault="005302E5" w:rsidP="005302E5">
      <w:pPr>
        <w:jc w:val="both"/>
        <w:rPr>
          <w:b/>
          <w:bCs/>
        </w:rPr>
      </w:pPr>
      <w:r w:rsidRPr="005302E5">
        <w:rPr>
          <w:b/>
          <w:bCs/>
        </w:rPr>
        <w:t>Cloud/Online Services (Optional)</w:t>
      </w:r>
    </w:p>
    <w:p w14:paraId="358FB037" w14:textId="77777777" w:rsidR="005302E5" w:rsidRPr="005302E5" w:rsidRDefault="005302E5" w:rsidP="005302E5">
      <w:pPr>
        <w:numPr>
          <w:ilvl w:val="0"/>
          <w:numId w:val="72"/>
        </w:numPr>
        <w:jc w:val="both"/>
      </w:pPr>
      <w:r w:rsidRPr="005302E5">
        <w:rPr>
          <w:b/>
          <w:bCs/>
        </w:rPr>
        <w:t>Google Colab Pro</w:t>
      </w:r>
      <w:r w:rsidRPr="005302E5">
        <w:t>: Used for training on larger datasets using cloud-based GPUs (e.g., Tesla T4).</w:t>
      </w:r>
    </w:p>
    <w:p w14:paraId="6467F35D" w14:textId="77777777" w:rsidR="005302E5" w:rsidRPr="005302E5" w:rsidRDefault="005302E5" w:rsidP="005302E5">
      <w:pPr>
        <w:numPr>
          <w:ilvl w:val="0"/>
          <w:numId w:val="72"/>
        </w:numPr>
        <w:jc w:val="both"/>
      </w:pPr>
      <w:r w:rsidRPr="005302E5">
        <w:rPr>
          <w:b/>
          <w:bCs/>
        </w:rPr>
        <w:t>Kaggle Kernels</w:t>
      </w:r>
      <w:r w:rsidRPr="005302E5">
        <w:t>: Used for reproducibility and experiment sharing.</w:t>
      </w:r>
    </w:p>
    <w:p w14:paraId="02F01845" w14:textId="77777777" w:rsidR="005302E5" w:rsidRPr="005302E5" w:rsidRDefault="00000000" w:rsidP="005302E5">
      <w:pPr>
        <w:jc w:val="both"/>
      </w:pPr>
      <w:r>
        <w:pict w14:anchorId="20517E43">
          <v:rect id="_x0000_i1095" style="width:0;height:1.5pt" o:hralign="center" o:hrstd="t" o:hr="t" fillcolor="#a0a0a0" stroked="f"/>
        </w:pict>
      </w:r>
    </w:p>
    <w:p w14:paraId="5805EB59" w14:textId="77777777" w:rsidR="005302E5" w:rsidRPr="005302E5" w:rsidRDefault="005302E5" w:rsidP="005302E5">
      <w:pPr>
        <w:jc w:val="both"/>
      </w:pPr>
      <w:r w:rsidRPr="005302E5">
        <w:t>The integration of robust hardware and a modern software ecosystem enabled the successful implementation of complex deep learning models for brain tumor classification. Leveraging GPU acceleration and modular libraries ensured efficient training, evaluation, and deployment of the models.</w:t>
      </w:r>
    </w:p>
    <w:p w14:paraId="582E14E8" w14:textId="77777777" w:rsidR="00186D2B" w:rsidRDefault="00186D2B" w:rsidP="002C535B">
      <w:pPr>
        <w:jc w:val="both"/>
      </w:pPr>
    </w:p>
    <w:p w14:paraId="3AD4A4A6" w14:textId="77777777" w:rsidR="00186D2B" w:rsidRDefault="00186D2B" w:rsidP="002C535B">
      <w:pPr>
        <w:jc w:val="both"/>
      </w:pPr>
    </w:p>
    <w:p w14:paraId="1A2F8157" w14:textId="77777777" w:rsidR="00186D2B" w:rsidRDefault="00186D2B" w:rsidP="002C535B">
      <w:pPr>
        <w:jc w:val="both"/>
      </w:pPr>
    </w:p>
    <w:p w14:paraId="2AA13405" w14:textId="77777777" w:rsidR="00186D2B" w:rsidRDefault="00186D2B" w:rsidP="002C535B">
      <w:pPr>
        <w:jc w:val="both"/>
      </w:pPr>
    </w:p>
    <w:p w14:paraId="26B0DDE6" w14:textId="77777777" w:rsidR="00E125F4" w:rsidRPr="00E125F4" w:rsidRDefault="00E125F4" w:rsidP="00E125F4">
      <w:pPr>
        <w:jc w:val="both"/>
        <w:rPr>
          <w:b/>
          <w:bCs/>
        </w:rPr>
      </w:pPr>
      <w:r w:rsidRPr="00E125F4">
        <w:rPr>
          <w:b/>
          <w:bCs/>
        </w:rPr>
        <w:lastRenderedPageBreak/>
        <w:t>5.3 Grad-CAM Visualization</w:t>
      </w:r>
    </w:p>
    <w:p w14:paraId="6A3D778D" w14:textId="77777777" w:rsidR="00E125F4" w:rsidRPr="00E125F4" w:rsidRDefault="00E125F4" w:rsidP="00E125F4">
      <w:pPr>
        <w:jc w:val="both"/>
      </w:pPr>
      <w:r w:rsidRPr="00E125F4">
        <w:t xml:space="preserve">To enhance the interpretability of the deep learning models used in brain tumor classification, </w:t>
      </w:r>
      <w:r w:rsidRPr="00E125F4">
        <w:rPr>
          <w:b/>
          <w:bCs/>
        </w:rPr>
        <w:t>Gradient-weighted Class Activation Mapping (Grad-CAM)</w:t>
      </w:r>
      <w:r w:rsidRPr="00E125F4">
        <w:t xml:space="preserve"> was employed. Grad-CAM provides visual explanations of model predictions by highlighting regions in the input image that were important for the classification decision.</w:t>
      </w:r>
    </w:p>
    <w:p w14:paraId="53204280" w14:textId="7656E433" w:rsidR="00E125F4" w:rsidRPr="00E125F4" w:rsidRDefault="00E125F4" w:rsidP="00E125F4">
      <w:pPr>
        <w:jc w:val="both"/>
      </w:pPr>
    </w:p>
    <w:p w14:paraId="17A40005" w14:textId="2F11A9BC" w:rsidR="00E125F4" w:rsidRPr="00E125F4" w:rsidRDefault="00E125F4" w:rsidP="00E125F4">
      <w:pPr>
        <w:jc w:val="both"/>
        <w:rPr>
          <w:b/>
          <w:bCs/>
        </w:rPr>
      </w:pPr>
      <w:r w:rsidRPr="00E125F4">
        <w:rPr>
          <w:b/>
          <w:bCs/>
        </w:rPr>
        <w:t>Objective of Grad-CAM</w:t>
      </w:r>
    </w:p>
    <w:p w14:paraId="09A1794A" w14:textId="77777777" w:rsidR="00E125F4" w:rsidRPr="00E125F4" w:rsidRDefault="00E125F4" w:rsidP="00E125F4">
      <w:pPr>
        <w:numPr>
          <w:ilvl w:val="0"/>
          <w:numId w:val="73"/>
        </w:numPr>
        <w:jc w:val="both"/>
      </w:pPr>
      <w:r w:rsidRPr="00E125F4">
        <w:t xml:space="preserve">To </w:t>
      </w:r>
      <w:r w:rsidRPr="00E125F4">
        <w:rPr>
          <w:b/>
          <w:bCs/>
        </w:rPr>
        <w:t>visually interpret</w:t>
      </w:r>
      <w:r w:rsidRPr="00E125F4">
        <w:t xml:space="preserve"> and </w:t>
      </w:r>
      <w:r w:rsidRPr="00E125F4">
        <w:rPr>
          <w:b/>
          <w:bCs/>
        </w:rPr>
        <w:t>validate</w:t>
      </w:r>
      <w:r w:rsidRPr="00E125F4">
        <w:t xml:space="preserve"> which parts of the brain MRI images influenced the model’s decision.</w:t>
      </w:r>
    </w:p>
    <w:p w14:paraId="12B6CB93" w14:textId="77777777" w:rsidR="00E125F4" w:rsidRPr="00E125F4" w:rsidRDefault="00E125F4" w:rsidP="00E125F4">
      <w:pPr>
        <w:numPr>
          <w:ilvl w:val="0"/>
          <w:numId w:val="73"/>
        </w:numPr>
        <w:jc w:val="both"/>
      </w:pPr>
      <w:r w:rsidRPr="00E125F4">
        <w:t xml:space="preserve">To </w:t>
      </w:r>
      <w:r w:rsidRPr="00E125F4">
        <w:rPr>
          <w:b/>
          <w:bCs/>
        </w:rPr>
        <w:t>build trust</w:t>
      </w:r>
      <w:r w:rsidRPr="00E125F4">
        <w:t xml:space="preserve"> in the model, especially for medical use-cases, by showing interpretable results to clinicians and researchers.</w:t>
      </w:r>
    </w:p>
    <w:p w14:paraId="09AC8904" w14:textId="77777777" w:rsidR="00E125F4" w:rsidRPr="00E125F4" w:rsidRDefault="00E125F4" w:rsidP="00E125F4">
      <w:pPr>
        <w:numPr>
          <w:ilvl w:val="0"/>
          <w:numId w:val="73"/>
        </w:numPr>
        <w:jc w:val="both"/>
      </w:pPr>
      <w:r w:rsidRPr="00E125F4">
        <w:t xml:space="preserve">To detect if the model is </w:t>
      </w:r>
      <w:r w:rsidRPr="00E125F4">
        <w:rPr>
          <w:b/>
          <w:bCs/>
        </w:rPr>
        <w:t>focusing on tumor regions</w:t>
      </w:r>
      <w:r w:rsidRPr="00E125F4">
        <w:t xml:space="preserve"> rather than irrelevant areas.</w:t>
      </w:r>
    </w:p>
    <w:p w14:paraId="3B112449" w14:textId="7FB0896E" w:rsidR="00E125F4" w:rsidRPr="00E125F4" w:rsidRDefault="00E125F4" w:rsidP="00E125F4">
      <w:pPr>
        <w:jc w:val="both"/>
      </w:pPr>
    </w:p>
    <w:p w14:paraId="606DADF4" w14:textId="77777777" w:rsidR="00E125F4" w:rsidRDefault="00E125F4" w:rsidP="00E125F4">
      <w:pPr>
        <w:jc w:val="both"/>
      </w:pPr>
      <w:r w:rsidRPr="00E125F4">
        <w:t xml:space="preserve">Grad-CAM uses the </w:t>
      </w:r>
      <w:r w:rsidRPr="00E125F4">
        <w:rPr>
          <w:b/>
          <w:bCs/>
        </w:rPr>
        <w:t>gradients of the target class</w:t>
      </w:r>
      <w:r w:rsidRPr="00E125F4">
        <w:t xml:space="preserve"> flowing into the final convolutional layer to produce a </w:t>
      </w:r>
      <w:r w:rsidRPr="00E125F4">
        <w:rPr>
          <w:b/>
          <w:bCs/>
        </w:rPr>
        <w:t>coarse localization map</w:t>
      </w:r>
      <w:r w:rsidRPr="00E125F4">
        <w:t xml:space="preserve"> of the important regions in the image. It highlights the areas in the image that had the most influence on the model's output.</w:t>
      </w:r>
    </w:p>
    <w:p w14:paraId="5FAAC182" w14:textId="77777777" w:rsidR="00E125F4" w:rsidRPr="00E125F4" w:rsidRDefault="00E125F4" w:rsidP="00E125F4">
      <w:pPr>
        <w:numPr>
          <w:ilvl w:val="0"/>
          <w:numId w:val="74"/>
        </w:numPr>
        <w:jc w:val="both"/>
      </w:pPr>
      <w:r w:rsidRPr="00E125F4">
        <w:t xml:space="preserve">The heatmaps consistently highlighted </w:t>
      </w:r>
      <w:r w:rsidRPr="00E125F4">
        <w:rPr>
          <w:b/>
          <w:bCs/>
        </w:rPr>
        <w:t>tumor-affected regions</w:t>
      </w:r>
      <w:r w:rsidRPr="00E125F4">
        <w:t xml:space="preserve"> in the MRI images, validating that the models—especially </w:t>
      </w:r>
      <w:r w:rsidRPr="00E125F4">
        <w:rPr>
          <w:b/>
          <w:bCs/>
        </w:rPr>
        <w:t>ResNet18</w:t>
      </w:r>
      <w:r w:rsidRPr="00E125F4">
        <w:t xml:space="preserve"> and </w:t>
      </w:r>
      <w:r w:rsidRPr="00E125F4">
        <w:rPr>
          <w:b/>
          <w:bCs/>
        </w:rPr>
        <w:t>ResNet50</w:t>
      </w:r>
      <w:r w:rsidRPr="00E125F4">
        <w:t xml:space="preserve">—were focusing on </w:t>
      </w:r>
      <w:r w:rsidRPr="00E125F4">
        <w:rPr>
          <w:b/>
          <w:bCs/>
        </w:rPr>
        <w:t>medically relevant areas</w:t>
      </w:r>
      <w:r w:rsidRPr="00E125F4">
        <w:t>.</w:t>
      </w:r>
    </w:p>
    <w:p w14:paraId="34CE8F97" w14:textId="77777777" w:rsidR="00E125F4" w:rsidRPr="00E125F4" w:rsidRDefault="00E125F4" w:rsidP="00E125F4">
      <w:pPr>
        <w:numPr>
          <w:ilvl w:val="0"/>
          <w:numId w:val="74"/>
        </w:numPr>
        <w:jc w:val="both"/>
      </w:pPr>
      <w:r w:rsidRPr="00E125F4">
        <w:t xml:space="preserve">In contrast, models with lower test accuracy (e.g., VGG16) sometimes showed attention on </w:t>
      </w:r>
      <w:r w:rsidRPr="00E125F4">
        <w:rPr>
          <w:b/>
          <w:bCs/>
        </w:rPr>
        <w:t>irrelevant background regions</w:t>
      </w:r>
      <w:r w:rsidRPr="00E125F4">
        <w:t>, indicating less reliable localization.</w:t>
      </w:r>
    </w:p>
    <w:p w14:paraId="736754E4" w14:textId="77777777" w:rsidR="00E125F4" w:rsidRPr="00E125F4" w:rsidRDefault="00E125F4" w:rsidP="00E125F4">
      <w:pPr>
        <w:numPr>
          <w:ilvl w:val="0"/>
          <w:numId w:val="74"/>
        </w:numPr>
        <w:jc w:val="both"/>
      </w:pPr>
      <w:r w:rsidRPr="00E125F4">
        <w:t xml:space="preserve">These visualizations enhance </w:t>
      </w:r>
      <w:r w:rsidRPr="00E125F4">
        <w:rPr>
          <w:b/>
          <w:bCs/>
        </w:rPr>
        <w:t>clinical trust</w:t>
      </w:r>
      <w:r w:rsidRPr="00E125F4">
        <w:t xml:space="preserve"> and support </w:t>
      </w:r>
      <w:r w:rsidRPr="00E125F4">
        <w:rPr>
          <w:b/>
          <w:bCs/>
        </w:rPr>
        <w:t>explainable AI</w:t>
      </w:r>
      <w:r w:rsidRPr="00E125F4">
        <w:t xml:space="preserve"> in healthcare.</w:t>
      </w:r>
    </w:p>
    <w:p w14:paraId="62F29CD4" w14:textId="77777777" w:rsidR="00E125F4" w:rsidRPr="00E125F4" w:rsidRDefault="00E125F4" w:rsidP="00E125F4">
      <w:pPr>
        <w:jc w:val="both"/>
      </w:pPr>
      <w:r w:rsidRPr="00E125F4">
        <w:t xml:space="preserve">Grad-CAM was instrumental in interpreting model behavior, validating predictions, and supporting the deployment of reliable and interpretable deep learning solutions for brain tumor classification. It demonstrated that high-performing models made </w:t>
      </w:r>
      <w:r w:rsidRPr="00E125F4">
        <w:rPr>
          <w:b/>
          <w:bCs/>
        </w:rPr>
        <w:t>clinically meaningful</w:t>
      </w:r>
      <w:r w:rsidRPr="00E125F4">
        <w:t xml:space="preserve"> decisions, thereby strengthening the credibility of the system.</w:t>
      </w:r>
    </w:p>
    <w:p w14:paraId="2214640A" w14:textId="77777777" w:rsidR="00E125F4" w:rsidRPr="00E125F4" w:rsidRDefault="00E125F4" w:rsidP="00E125F4">
      <w:pPr>
        <w:jc w:val="both"/>
      </w:pPr>
    </w:p>
    <w:p w14:paraId="3A35B98D" w14:textId="77777777" w:rsidR="00186D2B" w:rsidRDefault="00186D2B" w:rsidP="002C535B">
      <w:pPr>
        <w:jc w:val="both"/>
      </w:pPr>
    </w:p>
    <w:p w14:paraId="6558B3E6" w14:textId="77777777" w:rsidR="00186D2B" w:rsidRDefault="00186D2B" w:rsidP="002C535B">
      <w:pPr>
        <w:jc w:val="both"/>
      </w:pPr>
    </w:p>
    <w:p w14:paraId="1ED89873" w14:textId="77777777" w:rsidR="00186D2B" w:rsidRDefault="00186D2B" w:rsidP="002C535B">
      <w:pPr>
        <w:jc w:val="both"/>
      </w:pPr>
    </w:p>
    <w:p w14:paraId="71471CCC" w14:textId="77777777" w:rsidR="00186D2B" w:rsidRDefault="00186D2B" w:rsidP="002C535B">
      <w:pPr>
        <w:jc w:val="both"/>
      </w:pPr>
    </w:p>
    <w:p w14:paraId="149C1C79" w14:textId="77777777" w:rsidR="00730DCD" w:rsidRPr="00730DCD" w:rsidRDefault="00730DCD" w:rsidP="00730DCD">
      <w:pPr>
        <w:jc w:val="both"/>
        <w:rPr>
          <w:b/>
          <w:bCs/>
        </w:rPr>
      </w:pPr>
      <w:r w:rsidRPr="00730DCD">
        <w:rPr>
          <w:b/>
          <w:bCs/>
        </w:rPr>
        <w:lastRenderedPageBreak/>
        <w:t>Chapter 6: Results and Discussion</w:t>
      </w:r>
    </w:p>
    <w:p w14:paraId="43FD0A0D" w14:textId="77777777" w:rsidR="00730DCD" w:rsidRPr="00730DCD" w:rsidRDefault="00730DCD" w:rsidP="00730DCD">
      <w:pPr>
        <w:jc w:val="both"/>
        <w:rPr>
          <w:b/>
          <w:bCs/>
        </w:rPr>
      </w:pPr>
      <w:r w:rsidRPr="00730DCD">
        <w:rPr>
          <w:b/>
          <w:bCs/>
        </w:rPr>
        <w:t>6.1 Training and Validation Accuracies</w:t>
      </w:r>
    </w:p>
    <w:p w14:paraId="5D77621F" w14:textId="77777777" w:rsidR="00730DCD" w:rsidRDefault="00730DCD" w:rsidP="00730DCD">
      <w:pPr>
        <w:jc w:val="both"/>
      </w:pPr>
      <w:r w:rsidRPr="00730DCD">
        <w:t>In this section, we present and analyze the training and validation accuracies achieved by the different models implemented for brain tumor classification. The performance evaluation is based on the ability of each model to generalize well to unseen data without overfitting.</w:t>
      </w:r>
    </w:p>
    <w:p w14:paraId="1620AA7D" w14:textId="3DB6D6E3" w:rsidR="00FA7BF2" w:rsidRPr="00730DCD" w:rsidRDefault="00FA7BF2" w:rsidP="00730DCD">
      <w:pPr>
        <w:jc w:val="both"/>
      </w:pPr>
      <w:r>
        <w:rPr>
          <w:noProof/>
        </w:rPr>
        <w:drawing>
          <wp:inline distT="0" distB="0" distL="0" distR="0" wp14:anchorId="5CC7D474" wp14:editId="6F9D4FC2">
            <wp:extent cx="5731510" cy="2363470"/>
            <wp:effectExtent l="0" t="0" r="2540" b="0"/>
            <wp:docPr id="1655241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363470"/>
                    </a:xfrm>
                    <a:prstGeom prst="rect">
                      <a:avLst/>
                    </a:prstGeom>
                    <a:noFill/>
                    <a:ln>
                      <a:noFill/>
                    </a:ln>
                  </pic:spPr>
                </pic:pic>
              </a:graphicData>
            </a:graphic>
          </wp:inline>
        </w:drawing>
      </w:r>
    </w:p>
    <w:p w14:paraId="47FC3174" w14:textId="77777777" w:rsidR="00730DCD" w:rsidRPr="00730DCD" w:rsidRDefault="00000000" w:rsidP="00730DCD">
      <w:pPr>
        <w:jc w:val="both"/>
      </w:pPr>
      <w:r>
        <w:pict w14:anchorId="50D28865">
          <v:rect id="_x0000_i1096" style="width:0;height:1.5pt" o:hralign="center" o:hrstd="t" o:hr="t" fillcolor="#a0a0a0" stroked="f"/>
        </w:pict>
      </w:r>
    </w:p>
    <w:p w14:paraId="31020216" w14:textId="488683F9" w:rsidR="00730DCD" w:rsidRPr="00730DCD" w:rsidRDefault="00730DCD" w:rsidP="00730DCD">
      <w:pPr>
        <w:jc w:val="both"/>
        <w:rPr>
          <w:b/>
          <w:bCs/>
        </w:rPr>
      </w:pPr>
      <w:r w:rsidRPr="00730DCD">
        <w:rPr>
          <w:b/>
          <w:bCs/>
        </w:rPr>
        <w:t>Model-Wise Accuracy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2387"/>
        <w:gridCol w:w="2649"/>
      </w:tblGrid>
      <w:tr w:rsidR="00730DCD" w:rsidRPr="00730DCD" w14:paraId="37AD3AAB" w14:textId="77777777" w:rsidTr="00730DCD">
        <w:trPr>
          <w:tblHeader/>
          <w:tblCellSpacing w:w="15" w:type="dxa"/>
        </w:trPr>
        <w:tc>
          <w:tcPr>
            <w:tcW w:w="0" w:type="auto"/>
            <w:vAlign w:val="center"/>
            <w:hideMark/>
          </w:tcPr>
          <w:p w14:paraId="3516E2C1" w14:textId="77777777" w:rsidR="00730DCD" w:rsidRPr="00730DCD" w:rsidRDefault="00730DCD" w:rsidP="00730DCD">
            <w:pPr>
              <w:jc w:val="both"/>
              <w:rPr>
                <w:b/>
                <w:bCs/>
              </w:rPr>
            </w:pPr>
            <w:r w:rsidRPr="00730DCD">
              <w:rPr>
                <w:b/>
                <w:bCs/>
              </w:rPr>
              <w:t>Model</w:t>
            </w:r>
          </w:p>
        </w:tc>
        <w:tc>
          <w:tcPr>
            <w:tcW w:w="0" w:type="auto"/>
            <w:vAlign w:val="center"/>
            <w:hideMark/>
          </w:tcPr>
          <w:p w14:paraId="4A05DB02" w14:textId="77777777" w:rsidR="00730DCD" w:rsidRPr="00730DCD" w:rsidRDefault="00730DCD" w:rsidP="00730DCD">
            <w:pPr>
              <w:jc w:val="both"/>
              <w:rPr>
                <w:b/>
                <w:bCs/>
              </w:rPr>
            </w:pPr>
            <w:r w:rsidRPr="00730DCD">
              <w:rPr>
                <w:b/>
                <w:bCs/>
              </w:rPr>
              <w:t>Training Accuracy (%)</w:t>
            </w:r>
          </w:p>
        </w:tc>
        <w:tc>
          <w:tcPr>
            <w:tcW w:w="0" w:type="auto"/>
            <w:vAlign w:val="center"/>
            <w:hideMark/>
          </w:tcPr>
          <w:p w14:paraId="5DAFADD9" w14:textId="77777777" w:rsidR="00730DCD" w:rsidRPr="00730DCD" w:rsidRDefault="00730DCD" w:rsidP="00730DCD">
            <w:pPr>
              <w:jc w:val="both"/>
              <w:rPr>
                <w:b/>
                <w:bCs/>
              </w:rPr>
            </w:pPr>
            <w:r w:rsidRPr="00730DCD">
              <w:rPr>
                <w:b/>
                <w:bCs/>
              </w:rPr>
              <w:t>Validation Accuracy (%)</w:t>
            </w:r>
          </w:p>
        </w:tc>
      </w:tr>
      <w:tr w:rsidR="00730DCD" w:rsidRPr="00730DCD" w14:paraId="3AC69CE1" w14:textId="77777777" w:rsidTr="00730DCD">
        <w:trPr>
          <w:tblCellSpacing w:w="15" w:type="dxa"/>
        </w:trPr>
        <w:tc>
          <w:tcPr>
            <w:tcW w:w="0" w:type="auto"/>
            <w:vAlign w:val="center"/>
            <w:hideMark/>
          </w:tcPr>
          <w:p w14:paraId="0BB08DFD" w14:textId="77777777" w:rsidR="00730DCD" w:rsidRPr="00730DCD" w:rsidRDefault="00730DCD" w:rsidP="00730DCD">
            <w:pPr>
              <w:jc w:val="both"/>
            </w:pPr>
            <w:r w:rsidRPr="00730DCD">
              <w:t>BrainTumorCNN</w:t>
            </w:r>
          </w:p>
        </w:tc>
        <w:tc>
          <w:tcPr>
            <w:tcW w:w="0" w:type="auto"/>
            <w:vAlign w:val="center"/>
            <w:hideMark/>
          </w:tcPr>
          <w:p w14:paraId="0F43CA8D" w14:textId="77777777" w:rsidR="00730DCD" w:rsidRPr="00730DCD" w:rsidRDefault="00730DCD" w:rsidP="00730DCD">
            <w:pPr>
              <w:jc w:val="both"/>
            </w:pPr>
            <w:r w:rsidRPr="00730DCD">
              <w:t>87.81</w:t>
            </w:r>
          </w:p>
        </w:tc>
        <w:tc>
          <w:tcPr>
            <w:tcW w:w="0" w:type="auto"/>
            <w:vAlign w:val="center"/>
            <w:hideMark/>
          </w:tcPr>
          <w:p w14:paraId="36BE3A12" w14:textId="77777777" w:rsidR="00730DCD" w:rsidRPr="00730DCD" w:rsidRDefault="00730DCD" w:rsidP="00730DCD">
            <w:pPr>
              <w:jc w:val="both"/>
            </w:pPr>
            <w:r w:rsidRPr="00730DCD">
              <w:t>84.77</w:t>
            </w:r>
          </w:p>
        </w:tc>
      </w:tr>
      <w:tr w:rsidR="00730DCD" w:rsidRPr="00730DCD" w14:paraId="1646AF62" w14:textId="77777777" w:rsidTr="00730DCD">
        <w:trPr>
          <w:tblCellSpacing w:w="15" w:type="dxa"/>
        </w:trPr>
        <w:tc>
          <w:tcPr>
            <w:tcW w:w="0" w:type="auto"/>
            <w:vAlign w:val="center"/>
            <w:hideMark/>
          </w:tcPr>
          <w:p w14:paraId="707D437E" w14:textId="77777777" w:rsidR="00730DCD" w:rsidRPr="00730DCD" w:rsidRDefault="00730DCD" w:rsidP="00730DCD">
            <w:pPr>
              <w:jc w:val="both"/>
            </w:pPr>
            <w:r w:rsidRPr="00730DCD">
              <w:t>ResNet18</w:t>
            </w:r>
          </w:p>
        </w:tc>
        <w:tc>
          <w:tcPr>
            <w:tcW w:w="0" w:type="auto"/>
            <w:vAlign w:val="center"/>
            <w:hideMark/>
          </w:tcPr>
          <w:p w14:paraId="10933E39" w14:textId="77777777" w:rsidR="00730DCD" w:rsidRPr="00730DCD" w:rsidRDefault="00730DCD" w:rsidP="00730DCD">
            <w:pPr>
              <w:jc w:val="both"/>
            </w:pPr>
            <w:r w:rsidRPr="00730DCD">
              <w:t>96.44</w:t>
            </w:r>
          </w:p>
        </w:tc>
        <w:tc>
          <w:tcPr>
            <w:tcW w:w="0" w:type="auto"/>
            <w:vAlign w:val="center"/>
            <w:hideMark/>
          </w:tcPr>
          <w:p w14:paraId="7BC6D783" w14:textId="77777777" w:rsidR="00730DCD" w:rsidRPr="00730DCD" w:rsidRDefault="00730DCD" w:rsidP="00730DCD">
            <w:pPr>
              <w:jc w:val="both"/>
            </w:pPr>
            <w:r w:rsidRPr="00730DCD">
              <w:t>93.91</w:t>
            </w:r>
          </w:p>
        </w:tc>
      </w:tr>
      <w:tr w:rsidR="00730DCD" w:rsidRPr="00730DCD" w14:paraId="2A738661" w14:textId="77777777" w:rsidTr="00730DCD">
        <w:trPr>
          <w:tblCellSpacing w:w="15" w:type="dxa"/>
        </w:trPr>
        <w:tc>
          <w:tcPr>
            <w:tcW w:w="0" w:type="auto"/>
            <w:vAlign w:val="center"/>
            <w:hideMark/>
          </w:tcPr>
          <w:p w14:paraId="30C30092" w14:textId="77777777" w:rsidR="00730DCD" w:rsidRPr="00730DCD" w:rsidRDefault="00730DCD" w:rsidP="00730DCD">
            <w:pPr>
              <w:jc w:val="both"/>
            </w:pPr>
            <w:r w:rsidRPr="00730DCD">
              <w:t>VGG16</w:t>
            </w:r>
          </w:p>
        </w:tc>
        <w:tc>
          <w:tcPr>
            <w:tcW w:w="0" w:type="auto"/>
            <w:vAlign w:val="center"/>
            <w:hideMark/>
          </w:tcPr>
          <w:p w14:paraId="43F99CD5" w14:textId="77777777" w:rsidR="00730DCD" w:rsidRPr="00730DCD" w:rsidRDefault="00730DCD" w:rsidP="00730DCD">
            <w:pPr>
              <w:jc w:val="both"/>
            </w:pPr>
            <w:r w:rsidRPr="00730DCD">
              <w:t>92.18</w:t>
            </w:r>
          </w:p>
        </w:tc>
        <w:tc>
          <w:tcPr>
            <w:tcW w:w="0" w:type="auto"/>
            <w:vAlign w:val="center"/>
            <w:hideMark/>
          </w:tcPr>
          <w:p w14:paraId="5A026F45" w14:textId="77777777" w:rsidR="00730DCD" w:rsidRPr="00730DCD" w:rsidRDefault="00730DCD" w:rsidP="00730DCD">
            <w:pPr>
              <w:jc w:val="both"/>
            </w:pPr>
            <w:r w:rsidRPr="00730DCD">
              <w:t>77.16</w:t>
            </w:r>
          </w:p>
        </w:tc>
      </w:tr>
      <w:tr w:rsidR="00730DCD" w:rsidRPr="00730DCD" w14:paraId="4E711A48" w14:textId="77777777" w:rsidTr="00730DCD">
        <w:trPr>
          <w:tblCellSpacing w:w="15" w:type="dxa"/>
        </w:trPr>
        <w:tc>
          <w:tcPr>
            <w:tcW w:w="0" w:type="auto"/>
            <w:vAlign w:val="center"/>
            <w:hideMark/>
          </w:tcPr>
          <w:p w14:paraId="2CF708B0" w14:textId="77777777" w:rsidR="00730DCD" w:rsidRPr="00730DCD" w:rsidRDefault="00730DCD" w:rsidP="00730DCD">
            <w:pPr>
              <w:jc w:val="both"/>
            </w:pPr>
            <w:r w:rsidRPr="00730DCD">
              <w:t>ResNet50</w:t>
            </w:r>
          </w:p>
        </w:tc>
        <w:tc>
          <w:tcPr>
            <w:tcW w:w="0" w:type="auto"/>
            <w:vAlign w:val="center"/>
            <w:hideMark/>
          </w:tcPr>
          <w:p w14:paraId="1C150C6D" w14:textId="77777777" w:rsidR="00730DCD" w:rsidRPr="00730DCD" w:rsidRDefault="00730DCD" w:rsidP="00730DCD">
            <w:pPr>
              <w:jc w:val="both"/>
            </w:pPr>
            <w:r w:rsidRPr="00730DCD">
              <w:t>83.66</w:t>
            </w:r>
          </w:p>
        </w:tc>
        <w:tc>
          <w:tcPr>
            <w:tcW w:w="0" w:type="auto"/>
            <w:vAlign w:val="center"/>
            <w:hideMark/>
          </w:tcPr>
          <w:p w14:paraId="6E8A65D2" w14:textId="77777777" w:rsidR="00730DCD" w:rsidRPr="00730DCD" w:rsidRDefault="00730DCD" w:rsidP="00730DCD">
            <w:pPr>
              <w:jc w:val="both"/>
            </w:pPr>
            <w:r w:rsidRPr="00730DCD">
              <w:t>82.74</w:t>
            </w:r>
          </w:p>
        </w:tc>
      </w:tr>
    </w:tbl>
    <w:p w14:paraId="640A12B2" w14:textId="77777777" w:rsidR="00730DCD" w:rsidRPr="00730DCD" w:rsidRDefault="00000000" w:rsidP="00730DCD">
      <w:pPr>
        <w:jc w:val="both"/>
      </w:pPr>
      <w:r>
        <w:pict w14:anchorId="37C76847">
          <v:rect id="_x0000_i1097" style="width:0;height:1.5pt" o:hralign="center" o:hrstd="t" o:hr="t" fillcolor="#a0a0a0" stroked="f"/>
        </w:pict>
      </w:r>
    </w:p>
    <w:p w14:paraId="717C2EFF" w14:textId="0BCB8198" w:rsidR="00730DCD" w:rsidRPr="00730DCD" w:rsidRDefault="00730DCD" w:rsidP="00730DCD">
      <w:pPr>
        <w:jc w:val="both"/>
        <w:rPr>
          <w:b/>
          <w:bCs/>
        </w:rPr>
      </w:pPr>
      <w:r w:rsidRPr="00730DCD">
        <w:rPr>
          <w:b/>
          <w:bCs/>
        </w:rPr>
        <w:t>Observations</w:t>
      </w:r>
    </w:p>
    <w:p w14:paraId="4423E1E6" w14:textId="77777777" w:rsidR="00730DCD" w:rsidRPr="00730DCD" w:rsidRDefault="00730DCD" w:rsidP="00730DCD">
      <w:pPr>
        <w:numPr>
          <w:ilvl w:val="0"/>
          <w:numId w:val="75"/>
        </w:numPr>
        <w:jc w:val="both"/>
      </w:pPr>
      <w:r w:rsidRPr="00730DCD">
        <w:rPr>
          <w:b/>
          <w:bCs/>
        </w:rPr>
        <w:t>ResNet18</w:t>
      </w:r>
      <w:r w:rsidRPr="00730DCD">
        <w:t xml:space="preserve"> outperformed all other models in both training and validation accuracy, indicating strong learning capability and good generalization to validation data.</w:t>
      </w:r>
    </w:p>
    <w:p w14:paraId="2F9E18BC" w14:textId="77777777" w:rsidR="00730DCD" w:rsidRPr="00730DCD" w:rsidRDefault="00730DCD" w:rsidP="00730DCD">
      <w:pPr>
        <w:numPr>
          <w:ilvl w:val="0"/>
          <w:numId w:val="75"/>
        </w:numPr>
        <w:jc w:val="both"/>
      </w:pPr>
      <w:r w:rsidRPr="00730DCD">
        <w:rPr>
          <w:b/>
          <w:bCs/>
        </w:rPr>
        <w:t>BrainTumorCNN</w:t>
      </w:r>
      <w:r w:rsidRPr="00730DCD">
        <w:t>, the custom CNN model, performed moderately well, achieving over 84% validation accuracy, making it suitable for lightweight deployment where computational efficiency is a priority.</w:t>
      </w:r>
    </w:p>
    <w:p w14:paraId="5F27B884" w14:textId="77777777" w:rsidR="00730DCD" w:rsidRPr="00730DCD" w:rsidRDefault="00730DCD" w:rsidP="00730DCD">
      <w:pPr>
        <w:numPr>
          <w:ilvl w:val="0"/>
          <w:numId w:val="75"/>
        </w:numPr>
        <w:jc w:val="both"/>
      </w:pPr>
      <w:r w:rsidRPr="00730DCD">
        <w:rPr>
          <w:b/>
          <w:bCs/>
        </w:rPr>
        <w:lastRenderedPageBreak/>
        <w:t>VGG16</w:t>
      </w:r>
      <w:r w:rsidRPr="00730DCD">
        <w:t xml:space="preserve"> showed high training accuracy but low validation accuracy, indicating </w:t>
      </w:r>
      <w:r w:rsidRPr="00730DCD">
        <w:rPr>
          <w:b/>
          <w:bCs/>
        </w:rPr>
        <w:t>overfitting</w:t>
      </w:r>
      <w:r w:rsidRPr="00730DCD">
        <w:t>, where the model memorized the training data but failed to generalize.</w:t>
      </w:r>
    </w:p>
    <w:p w14:paraId="11DE8017" w14:textId="77777777" w:rsidR="00730DCD" w:rsidRPr="00730DCD" w:rsidRDefault="00730DCD" w:rsidP="00730DCD">
      <w:pPr>
        <w:numPr>
          <w:ilvl w:val="0"/>
          <w:numId w:val="75"/>
        </w:numPr>
        <w:jc w:val="both"/>
      </w:pPr>
      <w:r w:rsidRPr="00730DCD">
        <w:rPr>
          <w:b/>
          <w:bCs/>
        </w:rPr>
        <w:t>ResNet50</w:t>
      </w:r>
      <w:r w:rsidRPr="00730DCD">
        <w:t xml:space="preserve"> delivered balanced training and validation performance, albeit lower than ResNet18, suggesting it learned useful features but could benefit from further fine-tuning.</w:t>
      </w:r>
    </w:p>
    <w:p w14:paraId="1FE4A78F" w14:textId="77777777" w:rsidR="00730DCD" w:rsidRPr="00730DCD" w:rsidRDefault="00000000" w:rsidP="00730DCD">
      <w:pPr>
        <w:jc w:val="both"/>
      </w:pPr>
      <w:r>
        <w:pict w14:anchorId="77F8409C">
          <v:rect id="_x0000_i1098" style="width:0;height:1.5pt" o:hralign="center" o:hrstd="t" o:hr="t" fillcolor="#a0a0a0" stroked="f"/>
        </w:pict>
      </w:r>
    </w:p>
    <w:p w14:paraId="21FCCB14" w14:textId="7C8509D0" w:rsidR="00730DCD" w:rsidRPr="00730DCD" w:rsidRDefault="00730DCD" w:rsidP="00730DCD">
      <w:pPr>
        <w:jc w:val="both"/>
        <w:rPr>
          <w:b/>
          <w:bCs/>
        </w:rPr>
      </w:pPr>
      <w:r w:rsidRPr="00730DCD">
        <w:rPr>
          <w:b/>
          <w:bCs/>
        </w:rPr>
        <w:t>Key Insights</w:t>
      </w:r>
    </w:p>
    <w:p w14:paraId="7A078598" w14:textId="77777777" w:rsidR="00730DCD" w:rsidRPr="00730DCD" w:rsidRDefault="00730DCD" w:rsidP="00730DCD">
      <w:pPr>
        <w:numPr>
          <w:ilvl w:val="0"/>
          <w:numId w:val="76"/>
        </w:numPr>
        <w:jc w:val="both"/>
      </w:pPr>
      <w:r w:rsidRPr="00730DCD">
        <w:rPr>
          <w:b/>
          <w:bCs/>
        </w:rPr>
        <w:t>ResNet-based models (especially ResNet18)</w:t>
      </w:r>
      <w:r w:rsidRPr="00730DCD">
        <w:t xml:space="preserve"> demonstrated consistent performance and generalizability, making them strong candidates for real-world deployment in medical image classification.</w:t>
      </w:r>
    </w:p>
    <w:p w14:paraId="0D9D156D" w14:textId="77777777" w:rsidR="00730DCD" w:rsidRPr="00730DCD" w:rsidRDefault="00730DCD" w:rsidP="00730DCD">
      <w:pPr>
        <w:numPr>
          <w:ilvl w:val="0"/>
          <w:numId w:val="76"/>
        </w:numPr>
        <w:jc w:val="both"/>
      </w:pPr>
      <w:r w:rsidRPr="00730DCD">
        <w:rPr>
          <w:b/>
          <w:bCs/>
        </w:rPr>
        <w:t>Regularization techniques</w:t>
      </w:r>
      <w:r w:rsidRPr="00730DCD">
        <w:t xml:space="preserve"> and </w:t>
      </w:r>
      <w:r w:rsidRPr="00730DCD">
        <w:rPr>
          <w:b/>
          <w:bCs/>
        </w:rPr>
        <w:t>data augmentation</w:t>
      </w:r>
      <w:r w:rsidRPr="00730DCD">
        <w:t xml:space="preserve"> played a crucial role in preventing overfitting, particularly in the custom CNN and ResNet models.</w:t>
      </w:r>
    </w:p>
    <w:p w14:paraId="1ACAC9EB" w14:textId="507E99F2" w:rsidR="00730DCD" w:rsidRPr="00730DCD" w:rsidRDefault="00730DCD" w:rsidP="00730DCD">
      <w:pPr>
        <w:numPr>
          <w:ilvl w:val="0"/>
          <w:numId w:val="76"/>
        </w:numPr>
        <w:jc w:val="both"/>
      </w:pPr>
      <w:r w:rsidRPr="00730DCD">
        <w:t xml:space="preserve">The </w:t>
      </w:r>
      <w:r w:rsidRPr="00730DCD">
        <w:rPr>
          <w:b/>
          <w:bCs/>
        </w:rPr>
        <w:t>gap between training and validation accuracy</w:t>
      </w:r>
      <w:r w:rsidRPr="00730DCD">
        <w:t xml:space="preserve"> was minimal for ResNet18 and ResNet50, showing stability in learning.</w:t>
      </w:r>
    </w:p>
    <w:p w14:paraId="50135C50" w14:textId="77777777" w:rsidR="00730DCD" w:rsidRDefault="00730DCD" w:rsidP="00730DCD">
      <w:pPr>
        <w:jc w:val="both"/>
      </w:pPr>
      <w:r w:rsidRPr="00730DCD">
        <w:t xml:space="preserve">The results indicate that the choice of architecture significantly affects the performance of the classification system. While traditional architectures like VGG16 may still achieve reasonable results, modern deep architectures like </w:t>
      </w:r>
      <w:r w:rsidRPr="00730DCD">
        <w:rPr>
          <w:b/>
          <w:bCs/>
        </w:rPr>
        <w:t>ResNet18</w:t>
      </w:r>
      <w:r w:rsidRPr="00730DCD">
        <w:t xml:space="preserve"> offer better efficiency, accuracy, and robustness in medical imaging tasks.</w:t>
      </w:r>
    </w:p>
    <w:p w14:paraId="05DC26EC" w14:textId="77777777" w:rsidR="00695E99" w:rsidRDefault="00695E99" w:rsidP="00730DCD">
      <w:pPr>
        <w:jc w:val="both"/>
      </w:pPr>
    </w:p>
    <w:p w14:paraId="1C96AE29" w14:textId="77777777" w:rsidR="00695E99" w:rsidRDefault="00695E99" w:rsidP="00730DCD">
      <w:pPr>
        <w:jc w:val="both"/>
      </w:pPr>
    </w:p>
    <w:p w14:paraId="3F8BC6E6" w14:textId="77777777" w:rsidR="00695E99" w:rsidRDefault="00695E99" w:rsidP="00730DCD">
      <w:pPr>
        <w:jc w:val="both"/>
      </w:pPr>
    </w:p>
    <w:p w14:paraId="52A62732" w14:textId="77777777" w:rsidR="00695E99" w:rsidRDefault="00695E99" w:rsidP="00730DCD">
      <w:pPr>
        <w:jc w:val="both"/>
      </w:pPr>
    </w:p>
    <w:p w14:paraId="21FC69CB" w14:textId="77777777" w:rsidR="00695E99" w:rsidRDefault="00695E99" w:rsidP="00730DCD">
      <w:pPr>
        <w:jc w:val="both"/>
      </w:pPr>
    </w:p>
    <w:p w14:paraId="4057CD04" w14:textId="77777777" w:rsidR="00695E99" w:rsidRDefault="00695E99" w:rsidP="00730DCD">
      <w:pPr>
        <w:jc w:val="both"/>
      </w:pPr>
    </w:p>
    <w:p w14:paraId="39753DFC" w14:textId="77777777" w:rsidR="00695E99" w:rsidRDefault="00695E99" w:rsidP="00730DCD">
      <w:pPr>
        <w:jc w:val="both"/>
      </w:pPr>
    </w:p>
    <w:p w14:paraId="2F4CC558" w14:textId="77777777" w:rsidR="00695E99" w:rsidRDefault="00695E99" w:rsidP="00730DCD">
      <w:pPr>
        <w:jc w:val="both"/>
      </w:pPr>
    </w:p>
    <w:p w14:paraId="1989ED16" w14:textId="77777777" w:rsidR="00695E99" w:rsidRDefault="00695E99" w:rsidP="00730DCD">
      <w:pPr>
        <w:jc w:val="both"/>
      </w:pPr>
    </w:p>
    <w:p w14:paraId="046E40DF" w14:textId="77777777" w:rsidR="00695E99" w:rsidRDefault="00695E99" w:rsidP="00730DCD">
      <w:pPr>
        <w:jc w:val="both"/>
      </w:pPr>
    </w:p>
    <w:p w14:paraId="75131CD6" w14:textId="77777777" w:rsidR="00695E99" w:rsidRDefault="00695E99" w:rsidP="00730DCD">
      <w:pPr>
        <w:jc w:val="both"/>
      </w:pPr>
    </w:p>
    <w:p w14:paraId="13F49EFF" w14:textId="77777777" w:rsidR="00695E99" w:rsidRDefault="00695E99" w:rsidP="00730DCD">
      <w:pPr>
        <w:jc w:val="both"/>
      </w:pPr>
    </w:p>
    <w:p w14:paraId="312A7866" w14:textId="77777777" w:rsidR="00695E99" w:rsidRDefault="00695E99" w:rsidP="00730DCD">
      <w:pPr>
        <w:jc w:val="both"/>
      </w:pPr>
    </w:p>
    <w:p w14:paraId="193452F5" w14:textId="659B3AAF" w:rsidR="00730DCD" w:rsidRPr="00730DCD" w:rsidRDefault="00730DCD" w:rsidP="00730DCD">
      <w:pPr>
        <w:jc w:val="both"/>
        <w:rPr>
          <w:b/>
          <w:bCs/>
        </w:rPr>
      </w:pPr>
      <w:r w:rsidRPr="00730DCD">
        <w:rPr>
          <w:b/>
          <w:bCs/>
        </w:rPr>
        <w:lastRenderedPageBreak/>
        <w:t>6.2 Test Set Evaluation</w:t>
      </w:r>
    </w:p>
    <w:p w14:paraId="075F4C9C" w14:textId="77777777" w:rsidR="00730DCD" w:rsidRPr="00730DCD" w:rsidRDefault="00730DCD" w:rsidP="00730DCD">
      <w:pPr>
        <w:jc w:val="both"/>
      </w:pPr>
      <w:r w:rsidRPr="00730DCD">
        <w:t xml:space="preserve">After finalizing the training and validation processes, each model was evaluated on an unseen </w:t>
      </w:r>
      <w:r w:rsidRPr="00730DCD">
        <w:rPr>
          <w:b/>
          <w:bCs/>
        </w:rPr>
        <w:t>test set</w:t>
      </w:r>
      <w:r w:rsidRPr="00730DCD">
        <w:t xml:space="preserve"> to assess its real-world generalization performance. This evaluation provides an unbiased estimate of how well the model will perform when deployed in clinical or operational settings.</w:t>
      </w:r>
    </w:p>
    <w:p w14:paraId="6E0ABAB6" w14:textId="77777777" w:rsidR="00730DCD" w:rsidRPr="00730DCD" w:rsidRDefault="00000000" w:rsidP="00730DCD">
      <w:pPr>
        <w:jc w:val="both"/>
      </w:pPr>
      <w:r>
        <w:pict w14:anchorId="03B60F6B">
          <v:rect id="_x0000_i1099" style="width:0;height:1.5pt" o:hralign="center" o:hrstd="t" o:hr="t" fillcolor="#a0a0a0" stroked="f"/>
        </w:pict>
      </w:r>
    </w:p>
    <w:p w14:paraId="2CA9C13E" w14:textId="76A7E36E" w:rsidR="00730DCD" w:rsidRPr="00730DCD" w:rsidRDefault="00730DCD" w:rsidP="00730DCD">
      <w:pPr>
        <w:jc w:val="both"/>
        <w:rPr>
          <w:b/>
          <w:bCs/>
        </w:rPr>
      </w:pPr>
      <w:r w:rsidRPr="00730DCD">
        <w:rPr>
          <w:b/>
          <w:bCs/>
        </w:rPr>
        <w:t>Test Set Accuracy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2387"/>
        <w:gridCol w:w="2634"/>
        <w:gridCol w:w="1990"/>
      </w:tblGrid>
      <w:tr w:rsidR="00730DCD" w:rsidRPr="00730DCD" w14:paraId="36C9C91B" w14:textId="77777777" w:rsidTr="00CE5ADB">
        <w:trPr>
          <w:tblHeader/>
          <w:tblCellSpacing w:w="15" w:type="dxa"/>
        </w:trPr>
        <w:tc>
          <w:tcPr>
            <w:tcW w:w="0" w:type="auto"/>
            <w:vAlign w:val="center"/>
            <w:hideMark/>
          </w:tcPr>
          <w:p w14:paraId="07673B5F" w14:textId="77777777" w:rsidR="00730DCD" w:rsidRPr="00730DCD" w:rsidRDefault="00730DCD" w:rsidP="00730DCD">
            <w:pPr>
              <w:jc w:val="both"/>
              <w:rPr>
                <w:b/>
                <w:bCs/>
              </w:rPr>
            </w:pPr>
            <w:r w:rsidRPr="00730DCD">
              <w:rPr>
                <w:b/>
                <w:bCs/>
              </w:rPr>
              <w:t>Model</w:t>
            </w:r>
          </w:p>
        </w:tc>
        <w:tc>
          <w:tcPr>
            <w:tcW w:w="0" w:type="auto"/>
            <w:vAlign w:val="center"/>
            <w:hideMark/>
          </w:tcPr>
          <w:p w14:paraId="1E5D68CE" w14:textId="77777777" w:rsidR="00730DCD" w:rsidRPr="00730DCD" w:rsidRDefault="00730DCD" w:rsidP="00730DCD">
            <w:pPr>
              <w:jc w:val="both"/>
              <w:rPr>
                <w:b/>
                <w:bCs/>
              </w:rPr>
            </w:pPr>
            <w:r w:rsidRPr="00730DCD">
              <w:rPr>
                <w:b/>
                <w:bCs/>
              </w:rPr>
              <w:t>Training Accuracy (%)</w:t>
            </w:r>
          </w:p>
        </w:tc>
        <w:tc>
          <w:tcPr>
            <w:tcW w:w="0" w:type="auto"/>
            <w:vAlign w:val="center"/>
            <w:hideMark/>
          </w:tcPr>
          <w:p w14:paraId="008A70A5" w14:textId="77777777" w:rsidR="00730DCD" w:rsidRPr="00730DCD" w:rsidRDefault="00730DCD" w:rsidP="00730DCD">
            <w:pPr>
              <w:jc w:val="both"/>
              <w:rPr>
                <w:b/>
                <w:bCs/>
              </w:rPr>
            </w:pPr>
            <w:r w:rsidRPr="00730DCD">
              <w:rPr>
                <w:b/>
                <w:bCs/>
              </w:rPr>
              <w:t>Validation Accuracy (%)</w:t>
            </w:r>
          </w:p>
        </w:tc>
        <w:tc>
          <w:tcPr>
            <w:tcW w:w="0" w:type="auto"/>
            <w:vAlign w:val="center"/>
            <w:hideMark/>
          </w:tcPr>
          <w:p w14:paraId="5A101A32" w14:textId="77777777" w:rsidR="00730DCD" w:rsidRPr="00730DCD" w:rsidRDefault="00730DCD" w:rsidP="00730DCD">
            <w:pPr>
              <w:jc w:val="both"/>
              <w:rPr>
                <w:b/>
                <w:bCs/>
              </w:rPr>
            </w:pPr>
            <w:r w:rsidRPr="00730DCD">
              <w:rPr>
                <w:b/>
                <w:bCs/>
              </w:rPr>
              <w:t>Test Accuracy (%)</w:t>
            </w:r>
          </w:p>
        </w:tc>
      </w:tr>
      <w:tr w:rsidR="00730DCD" w:rsidRPr="00730DCD" w14:paraId="42151C4A" w14:textId="77777777" w:rsidTr="00CE5ADB">
        <w:trPr>
          <w:tblCellSpacing w:w="15" w:type="dxa"/>
        </w:trPr>
        <w:tc>
          <w:tcPr>
            <w:tcW w:w="0" w:type="auto"/>
            <w:vAlign w:val="center"/>
            <w:hideMark/>
          </w:tcPr>
          <w:p w14:paraId="7634E70C" w14:textId="77777777" w:rsidR="00730DCD" w:rsidRPr="00730DCD" w:rsidRDefault="00730DCD" w:rsidP="00730DCD">
            <w:pPr>
              <w:jc w:val="both"/>
            </w:pPr>
            <w:r w:rsidRPr="00730DCD">
              <w:t>BrainTumorCNN</w:t>
            </w:r>
          </w:p>
        </w:tc>
        <w:tc>
          <w:tcPr>
            <w:tcW w:w="0" w:type="auto"/>
            <w:vAlign w:val="center"/>
            <w:hideMark/>
          </w:tcPr>
          <w:p w14:paraId="6690BA2F" w14:textId="77777777" w:rsidR="00730DCD" w:rsidRPr="00730DCD" w:rsidRDefault="00730DCD" w:rsidP="00730DCD">
            <w:pPr>
              <w:jc w:val="both"/>
            </w:pPr>
            <w:r w:rsidRPr="00730DCD">
              <w:t>87.81</w:t>
            </w:r>
          </w:p>
        </w:tc>
        <w:tc>
          <w:tcPr>
            <w:tcW w:w="0" w:type="auto"/>
            <w:vAlign w:val="center"/>
            <w:hideMark/>
          </w:tcPr>
          <w:p w14:paraId="59437C9B" w14:textId="77777777" w:rsidR="00730DCD" w:rsidRPr="00730DCD" w:rsidRDefault="00730DCD" w:rsidP="00730DCD">
            <w:pPr>
              <w:jc w:val="both"/>
            </w:pPr>
            <w:r w:rsidRPr="00730DCD">
              <w:t>84.77</w:t>
            </w:r>
          </w:p>
        </w:tc>
        <w:tc>
          <w:tcPr>
            <w:tcW w:w="0" w:type="auto"/>
            <w:vAlign w:val="center"/>
            <w:hideMark/>
          </w:tcPr>
          <w:p w14:paraId="0D1036DB" w14:textId="77777777" w:rsidR="00730DCD" w:rsidRPr="00730DCD" w:rsidRDefault="00730DCD" w:rsidP="00730DCD">
            <w:pPr>
              <w:jc w:val="both"/>
            </w:pPr>
            <w:r w:rsidRPr="00730DCD">
              <w:t>85.20</w:t>
            </w:r>
          </w:p>
        </w:tc>
      </w:tr>
      <w:tr w:rsidR="00730DCD" w:rsidRPr="00730DCD" w14:paraId="35D27AC2" w14:textId="77777777" w:rsidTr="00CE5ADB">
        <w:trPr>
          <w:tblCellSpacing w:w="15" w:type="dxa"/>
        </w:trPr>
        <w:tc>
          <w:tcPr>
            <w:tcW w:w="0" w:type="auto"/>
            <w:vAlign w:val="center"/>
            <w:hideMark/>
          </w:tcPr>
          <w:p w14:paraId="3EEB2D95" w14:textId="77777777" w:rsidR="00730DCD" w:rsidRPr="00730DCD" w:rsidRDefault="00730DCD" w:rsidP="00730DCD">
            <w:pPr>
              <w:jc w:val="both"/>
            </w:pPr>
            <w:r w:rsidRPr="00730DCD">
              <w:t>ResNet18</w:t>
            </w:r>
          </w:p>
        </w:tc>
        <w:tc>
          <w:tcPr>
            <w:tcW w:w="0" w:type="auto"/>
            <w:vAlign w:val="center"/>
            <w:hideMark/>
          </w:tcPr>
          <w:p w14:paraId="5F4079C7" w14:textId="77777777" w:rsidR="00730DCD" w:rsidRPr="00730DCD" w:rsidRDefault="00730DCD" w:rsidP="00730DCD">
            <w:pPr>
              <w:jc w:val="both"/>
            </w:pPr>
            <w:r w:rsidRPr="00730DCD">
              <w:t>96.44</w:t>
            </w:r>
          </w:p>
        </w:tc>
        <w:tc>
          <w:tcPr>
            <w:tcW w:w="0" w:type="auto"/>
            <w:vAlign w:val="center"/>
            <w:hideMark/>
          </w:tcPr>
          <w:p w14:paraId="478CC087" w14:textId="77777777" w:rsidR="00730DCD" w:rsidRPr="00730DCD" w:rsidRDefault="00730DCD" w:rsidP="00730DCD">
            <w:pPr>
              <w:jc w:val="both"/>
            </w:pPr>
            <w:r w:rsidRPr="00730DCD">
              <w:t>93.91</w:t>
            </w:r>
          </w:p>
        </w:tc>
        <w:tc>
          <w:tcPr>
            <w:tcW w:w="0" w:type="auto"/>
            <w:vAlign w:val="center"/>
            <w:hideMark/>
          </w:tcPr>
          <w:p w14:paraId="7DC2D0D5" w14:textId="77777777" w:rsidR="00730DCD" w:rsidRPr="00730DCD" w:rsidRDefault="00730DCD" w:rsidP="00730DCD">
            <w:pPr>
              <w:jc w:val="both"/>
            </w:pPr>
            <w:r w:rsidRPr="00730DCD">
              <w:t>94.39</w:t>
            </w:r>
          </w:p>
        </w:tc>
      </w:tr>
      <w:tr w:rsidR="00730DCD" w:rsidRPr="00730DCD" w14:paraId="7BDAE9F9" w14:textId="77777777" w:rsidTr="00CE5ADB">
        <w:trPr>
          <w:tblCellSpacing w:w="15" w:type="dxa"/>
        </w:trPr>
        <w:tc>
          <w:tcPr>
            <w:tcW w:w="0" w:type="auto"/>
            <w:vAlign w:val="center"/>
            <w:hideMark/>
          </w:tcPr>
          <w:p w14:paraId="66BC3639" w14:textId="77777777" w:rsidR="00730DCD" w:rsidRPr="00730DCD" w:rsidRDefault="00730DCD" w:rsidP="00730DCD">
            <w:pPr>
              <w:jc w:val="both"/>
            </w:pPr>
            <w:r w:rsidRPr="00730DCD">
              <w:t>VGG16</w:t>
            </w:r>
          </w:p>
        </w:tc>
        <w:tc>
          <w:tcPr>
            <w:tcW w:w="0" w:type="auto"/>
            <w:vAlign w:val="center"/>
            <w:hideMark/>
          </w:tcPr>
          <w:p w14:paraId="5D790910" w14:textId="77777777" w:rsidR="00730DCD" w:rsidRPr="00730DCD" w:rsidRDefault="00730DCD" w:rsidP="00730DCD">
            <w:pPr>
              <w:jc w:val="both"/>
            </w:pPr>
            <w:r w:rsidRPr="00730DCD">
              <w:t>92.18</w:t>
            </w:r>
          </w:p>
        </w:tc>
        <w:tc>
          <w:tcPr>
            <w:tcW w:w="0" w:type="auto"/>
            <w:vAlign w:val="center"/>
            <w:hideMark/>
          </w:tcPr>
          <w:p w14:paraId="075D9B49" w14:textId="77777777" w:rsidR="00730DCD" w:rsidRPr="00730DCD" w:rsidRDefault="00730DCD" w:rsidP="00730DCD">
            <w:pPr>
              <w:jc w:val="both"/>
            </w:pPr>
            <w:r w:rsidRPr="00730DCD">
              <w:t>77.16</w:t>
            </w:r>
          </w:p>
        </w:tc>
        <w:tc>
          <w:tcPr>
            <w:tcW w:w="0" w:type="auto"/>
            <w:vAlign w:val="center"/>
            <w:hideMark/>
          </w:tcPr>
          <w:p w14:paraId="2D1AE549" w14:textId="77777777" w:rsidR="00730DCD" w:rsidRPr="00730DCD" w:rsidRDefault="00730DCD" w:rsidP="00730DCD">
            <w:pPr>
              <w:jc w:val="both"/>
            </w:pPr>
            <w:r w:rsidRPr="00730DCD">
              <w:t>86.22</w:t>
            </w:r>
          </w:p>
        </w:tc>
      </w:tr>
      <w:tr w:rsidR="00730DCD" w:rsidRPr="00730DCD" w14:paraId="76223749" w14:textId="77777777" w:rsidTr="00CE5ADB">
        <w:trPr>
          <w:tblCellSpacing w:w="15" w:type="dxa"/>
        </w:trPr>
        <w:tc>
          <w:tcPr>
            <w:tcW w:w="0" w:type="auto"/>
            <w:vAlign w:val="center"/>
            <w:hideMark/>
          </w:tcPr>
          <w:p w14:paraId="184EE81A" w14:textId="77777777" w:rsidR="00730DCD" w:rsidRPr="00730DCD" w:rsidRDefault="00730DCD" w:rsidP="00730DCD">
            <w:pPr>
              <w:jc w:val="both"/>
            </w:pPr>
            <w:r w:rsidRPr="00730DCD">
              <w:t>ResNet50</w:t>
            </w:r>
          </w:p>
        </w:tc>
        <w:tc>
          <w:tcPr>
            <w:tcW w:w="0" w:type="auto"/>
            <w:vAlign w:val="center"/>
            <w:hideMark/>
          </w:tcPr>
          <w:p w14:paraId="262ADDA0" w14:textId="77777777" w:rsidR="00730DCD" w:rsidRPr="00730DCD" w:rsidRDefault="00730DCD" w:rsidP="00730DCD">
            <w:pPr>
              <w:jc w:val="both"/>
            </w:pPr>
            <w:r w:rsidRPr="00730DCD">
              <w:t>83.66</w:t>
            </w:r>
          </w:p>
        </w:tc>
        <w:tc>
          <w:tcPr>
            <w:tcW w:w="0" w:type="auto"/>
            <w:vAlign w:val="center"/>
            <w:hideMark/>
          </w:tcPr>
          <w:p w14:paraId="55851518" w14:textId="77777777" w:rsidR="00730DCD" w:rsidRPr="00730DCD" w:rsidRDefault="00730DCD" w:rsidP="00730DCD">
            <w:pPr>
              <w:jc w:val="both"/>
            </w:pPr>
            <w:r w:rsidRPr="00730DCD">
              <w:t>82.74</w:t>
            </w:r>
          </w:p>
        </w:tc>
        <w:tc>
          <w:tcPr>
            <w:tcW w:w="0" w:type="auto"/>
            <w:vAlign w:val="center"/>
            <w:hideMark/>
          </w:tcPr>
          <w:p w14:paraId="6D872EFB" w14:textId="77777777" w:rsidR="00730DCD" w:rsidRPr="00730DCD" w:rsidRDefault="00730DCD" w:rsidP="00730DCD">
            <w:pPr>
              <w:jc w:val="both"/>
            </w:pPr>
            <w:r w:rsidRPr="00730DCD">
              <w:t>84.69</w:t>
            </w:r>
          </w:p>
        </w:tc>
      </w:tr>
    </w:tbl>
    <w:p w14:paraId="19AFDF23" w14:textId="77777777" w:rsidR="00730DCD" w:rsidRPr="00730DCD" w:rsidRDefault="00000000" w:rsidP="00730DCD">
      <w:pPr>
        <w:jc w:val="both"/>
      </w:pPr>
      <w:r>
        <w:pict w14:anchorId="7A7A3C3B">
          <v:rect id="_x0000_i1100" style="width:0;height:1.5pt" o:hralign="center" o:hrstd="t" o:hr="t" fillcolor="#a0a0a0" stroked="f"/>
        </w:pict>
      </w:r>
    </w:p>
    <w:p w14:paraId="0B0FFFAF" w14:textId="608FCBE9" w:rsidR="00730DCD" w:rsidRPr="00730DCD" w:rsidRDefault="00730DCD" w:rsidP="00730DCD">
      <w:pPr>
        <w:jc w:val="both"/>
        <w:rPr>
          <w:b/>
          <w:bCs/>
        </w:rPr>
      </w:pPr>
      <w:r w:rsidRPr="00730DCD">
        <w:rPr>
          <w:b/>
          <w:bCs/>
        </w:rPr>
        <w:t>Observations</w:t>
      </w:r>
    </w:p>
    <w:p w14:paraId="7FD0985D" w14:textId="77777777" w:rsidR="00730DCD" w:rsidRPr="00730DCD" w:rsidRDefault="00730DCD" w:rsidP="00730DCD">
      <w:pPr>
        <w:numPr>
          <w:ilvl w:val="0"/>
          <w:numId w:val="77"/>
        </w:numPr>
        <w:jc w:val="both"/>
      </w:pPr>
      <w:r w:rsidRPr="00730DCD">
        <w:rPr>
          <w:b/>
          <w:bCs/>
        </w:rPr>
        <w:t>ResNet18</w:t>
      </w:r>
      <w:r w:rsidRPr="00730DCD">
        <w:t xml:space="preserve"> achieved the </w:t>
      </w:r>
      <w:r w:rsidRPr="00730DCD">
        <w:rPr>
          <w:b/>
          <w:bCs/>
        </w:rPr>
        <w:t>highest test accuracy (94.39%)</w:t>
      </w:r>
      <w:r w:rsidRPr="00730DCD">
        <w:t>, confirming its superiority in handling complex medical image features and its strong generalization ability.</w:t>
      </w:r>
    </w:p>
    <w:p w14:paraId="0072260B" w14:textId="77777777" w:rsidR="00730DCD" w:rsidRPr="00730DCD" w:rsidRDefault="00730DCD" w:rsidP="00730DCD">
      <w:pPr>
        <w:numPr>
          <w:ilvl w:val="0"/>
          <w:numId w:val="77"/>
        </w:numPr>
        <w:jc w:val="both"/>
      </w:pPr>
      <w:r w:rsidRPr="00730DCD">
        <w:rPr>
          <w:b/>
          <w:bCs/>
        </w:rPr>
        <w:t>BrainTumorCNN</w:t>
      </w:r>
      <w:r w:rsidRPr="00730DCD">
        <w:t xml:space="preserve"> and </w:t>
      </w:r>
      <w:r w:rsidRPr="00730DCD">
        <w:rPr>
          <w:b/>
          <w:bCs/>
        </w:rPr>
        <w:t>ResNet50</w:t>
      </w:r>
      <w:r w:rsidRPr="00730DCD">
        <w:t xml:space="preserve"> performed consistently across training, validation, and test phases, demonstrating balanced learning without significant overfitting or underfitting.</w:t>
      </w:r>
    </w:p>
    <w:p w14:paraId="362A2A05" w14:textId="77777777" w:rsidR="00730DCD" w:rsidRPr="00730DCD" w:rsidRDefault="00730DCD" w:rsidP="00730DCD">
      <w:pPr>
        <w:numPr>
          <w:ilvl w:val="0"/>
          <w:numId w:val="77"/>
        </w:numPr>
        <w:jc w:val="both"/>
      </w:pPr>
      <w:r w:rsidRPr="00730DCD">
        <w:rPr>
          <w:b/>
          <w:bCs/>
        </w:rPr>
        <w:t>VGG16</w:t>
      </w:r>
      <w:r w:rsidRPr="00730DCD">
        <w:t>, while achieving a decent test accuracy (86.22%), still showed evidence of overfitting, as seen in the sharp drop from training to validation and a slightly better recovery on test data.</w:t>
      </w:r>
    </w:p>
    <w:p w14:paraId="0A9ADA3D" w14:textId="77777777" w:rsidR="00730DCD" w:rsidRPr="00730DCD" w:rsidRDefault="00000000" w:rsidP="00730DCD">
      <w:pPr>
        <w:jc w:val="both"/>
      </w:pPr>
      <w:r>
        <w:pict w14:anchorId="3E65A4C3">
          <v:rect id="_x0000_i1101" style="width:0;height:1.5pt" o:hralign="center" o:hrstd="t" o:hr="t" fillcolor="#a0a0a0" stroked="f"/>
        </w:pict>
      </w:r>
    </w:p>
    <w:p w14:paraId="71B2FB9F" w14:textId="01769C4D" w:rsidR="00730DCD" w:rsidRPr="00730DCD" w:rsidRDefault="00730DCD" w:rsidP="00730DCD">
      <w:pPr>
        <w:jc w:val="both"/>
        <w:rPr>
          <w:b/>
          <w:bCs/>
        </w:rPr>
      </w:pPr>
      <w:r w:rsidRPr="00730DCD">
        <w:rPr>
          <w:b/>
          <w:bCs/>
        </w:rPr>
        <w:t>Performance Interpretation</w:t>
      </w:r>
    </w:p>
    <w:p w14:paraId="7A6BFC11" w14:textId="77777777" w:rsidR="00730DCD" w:rsidRPr="00730DCD" w:rsidRDefault="00730DCD" w:rsidP="00730DCD">
      <w:pPr>
        <w:numPr>
          <w:ilvl w:val="0"/>
          <w:numId w:val="78"/>
        </w:numPr>
        <w:jc w:val="both"/>
      </w:pPr>
      <w:r w:rsidRPr="00730DCD">
        <w:t xml:space="preserve">The minimal difference between </w:t>
      </w:r>
      <w:r w:rsidRPr="00730DCD">
        <w:rPr>
          <w:b/>
          <w:bCs/>
        </w:rPr>
        <w:t>validation and test accuracy</w:t>
      </w:r>
      <w:r w:rsidRPr="00730DCD">
        <w:t xml:space="preserve"> in models like </w:t>
      </w:r>
      <w:r w:rsidRPr="00730DCD">
        <w:rPr>
          <w:b/>
          <w:bCs/>
        </w:rPr>
        <w:t>ResNet18</w:t>
      </w:r>
      <w:r w:rsidRPr="00730DCD">
        <w:t xml:space="preserve"> and </w:t>
      </w:r>
      <w:r w:rsidRPr="00730DCD">
        <w:rPr>
          <w:b/>
          <w:bCs/>
        </w:rPr>
        <w:t>ResNet50</w:t>
      </w:r>
      <w:r w:rsidRPr="00730DCD">
        <w:t xml:space="preserve"> suggests robust model generalization.</w:t>
      </w:r>
    </w:p>
    <w:p w14:paraId="1BB21B61" w14:textId="77777777" w:rsidR="00730DCD" w:rsidRPr="00730DCD" w:rsidRDefault="00730DCD" w:rsidP="00730DCD">
      <w:pPr>
        <w:numPr>
          <w:ilvl w:val="0"/>
          <w:numId w:val="78"/>
        </w:numPr>
        <w:jc w:val="both"/>
      </w:pPr>
      <w:r w:rsidRPr="00730DCD">
        <w:rPr>
          <w:b/>
          <w:bCs/>
        </w:rPr>
        <w:t>BrainTumorCNN</w:t>
      </w:r>
      <w:r w:rsidRPr="00730DCD">
        <w:t xml:space="preserve"> remains a viable option for low-resource environments due to its respectable performance and lower complexity.</w:t>
      </w:r>
    </w:p>
    <w:p w14:paraId="1AD10DD1" w14:textId="77777777" w:rsidR="00730DCD" w:rsidRPr="00730DCD" w:rsidRDefault="00730DCD" w:rsidP="00730DCD">
      <w:pPr>
        <w:numPr>
          <w:ilvl w:val="0"/>
          <w:numId w:val="78"/>
        </w:numPr>
        <w:jc w:val="both"/>
      </w:pPr>
      <w:r w:rsidRPr="00730DCD">
        <w:t xml:space="preserve">The results emphasize the need for </w:t>
      </w:r>
      <w:r w:rsidRPr="00730DCD">
        <w:rPr>
          <w:b/>
          <w:bCs/>
        </w:rPr>
        <w:t>proper regularization</w:t>
      </w:r>
      <w:r w:rsidRPr="00730DCD">
        <w:t xml:space="preserve"> and </w:t>
      </w:r>
      <w:r w:rsidRPr="00730DCD">
        <w:rPr>
          <w:b/>
          <w:bCs/>
        </w:rPr>
        <w:t>architectural depth optimization</w:t>
      </w:r>
      <w:r w:rsidRPr="00730DCD">
        <w:t xml:space="preserve"> to avoid overfitting in high-capacity models like VGG16.</w:t>
      </w:r>
    </w:p>
    <w:p w14:paraId="459733DA" w14:textId="77777777" w:rsidR="00730DCD" w:rsidRDefault="00730DCD" w:rsidP="00730DCD">
      <w:pPr>
        <w:jc w:val="both"/>
      </w:pPr>
      <w:r w:rsidRPr="00730DCD">
        <w:lastRenderedPageBreak/>
        <w:t xml:space="preserve">The test set evaluation clearly establishes </w:t>
      </w:r>
      <w:r w:rsidRPr="00730DCD">
        <w:rPr>
          <w:b/>
          <w:bCs/>
        </w:rPr>
        <w:t>ResNet18</w:t>
      </w:r>
      <w:r w:rsidRPr="00730DCD">
        <w:t xml:space="preserve"> as the most reliable model among those tested, achieving the highest accuracy and consistent performance across all stages. This validates its applicability in real-time medical diagnostic systems for brain tumor classification, where </w:t>
      </w:r>
      <w:r w:rsidRPr="00730DCD">
        <w:rPr>
          <w:b/>
          <w:bCs/>
        </w:rPr>
        <w:t>accuracy, reliability, and generalization</w:t>
      </w:r>
      <w:r w:rsidRPr="00730DCD">
        <w:t xml:space="preserve"> are critical.</w:t>
      </w:r>
    </w:p>
    <w:p w14:paraId="0984C54E" w14:textId="77777777" w:rsidR="00CB044F" w:rsidRDefault="00CB044F" w:rsidP="00730DCD">
      <w:pPr>
        <w:jc w:val="both"/>
      </w:pPr>
    </w:p>
    <w:p w14:paraId="099AD60F" w14:textId="77777777" w:rsidR="00CB044F" w:rsidRDefault="00CB044F" w:rsidP="00730DCD">
      <w:pPr>
        <w:jc w:val="both"/>
      </w:pPr>
    </w:p>
    <w:p w14:paraId="2DBB1305" w14:textId="77777777" w:rsidR="00CB044F" w:rsidRDefault="00CB044F" w:rsidP="00730DCD">
      <w:pPr>
        <w:jc w:val="both"/>
      </w:pPr>
    </w:p>
    <w:p w14:paraId="225445A2" w14:textId="77777777" w:rsidR="00CB044F" w:rsidRDefault="00CB044F" w:rsidP="00730DCD">
      <w:pPr>
        <w:jc w:val="both"/>
      </w:pPr>
    </w:p>
    <w:p w14:paraId="1C9C91B9" w14:textId="77777777" w:rsidR="00CB044F" w:rsidRDefault="00CB044F" w:rsidP="00730DCD">
      <w:pPr>
        <w:jc w:val="both"/>
      </w:pPr>
    </w:p>
    <w:p w14:paraId="36BF15E7" w14:textId="77777777" w:rsidR="00CB044F" w:rsidRDefault="00CB044F" w:rsidP="00730DCD">
      <w:pPr>
        <w:jc w:val="both"/>
      </w:pPr>
    </w:p>
    <w:p w14:paraId="3D1F843D" w14:textId="77777777" w:rsidR="00CB044F" w:rsidRDefault="00CB044F" w:rsidP="00730DCD">
      <w:pPr>
        <w:jc w:val="both"/>
      </w:pPr>
    </w:p>
    <w:p w14:paraId="759A2887" w14:textId="77777777" w:rsidR="00CB044F" w:rsidRDefault="00CB044F" w:rsidP="00730DCD">
      <w:pPr>
        <w:jc w:val="both"/>
      </w:pPr>
    </w:p>
    <w:p w14:paraId="6306136D" w14:textId="77777777" w:rsidR="00CB044F" w:rsidRDefault="00CB044F" w:rsidP="00730DCD">
      <w:pPr>
        <w:jc w:val="both"/>
      </w:pPr>
    </w:p>
    <w:p w14:paraId="3291B775" w14:textId="77777777" w:rsidR="00CB044F" w:rsidRDefault="00CB044F" w:rsidP="00730DCD">
      <w:pPr>
        <w:jc w:val="both"/>
      </w:pPr>
    </w:p>
    <w:p w14:paraId="44D23D14" w14:textId="77777777" w:rsidR="00CB044F" w:rsidRDefault="00CB044F" w:rsidP="00730DCD">
      <w:pPr>
        <w:jc w:val="both"/>
      </w:pPr>
    </w:p>
    <w:p w14:paraId="0C771F3E" w14:textId="77777777" w:rsidR="00CB044F" w:rsidRDefault="00CB044F" w:rsidP="00730DCD">
      <w:pPr>
        <w:jc w:val="both"/>
      </w:pPr>
    </w:p>
    <w:p w14:paraId="14A691F7" w14:textId="77777777" w:rsidR="00CB044F" w:rsidRDefault="00CB044F" w:rsidP="00730DCD">
      <w:pPr>
        <w:jc w:val="both"/>
      </w:pPr>
    </w:p>
    <w:p w14:paraId="3CF20D9D" w14:textId="77777777" w:rsidR="00CB044F" w:rsidRDefault="00CB044F" w:rsidP="00730DCD">
      <w:pPr>
        <w:jc w:val="both"/>
      </w:pPr>
    </w:p>
    <w:p w14:paraId="1FC0273D" w14:textId="77777777" w:rsidR="00CB044F" w:rsidRDefault="00CB044F" w:rsidP="00730DCD">
      <w:pPr>
        <w:jc w:val="both"/>
      </w:pPr>
    </w:p>
    <w:p w14:paraId="49CD57BB" w14:textId="77777777" w:rsidR="00B73554" w:rsidRDefault="00B73554" w:rsidP="00151F51">
      <w:pPr>
        <w:jc w:val="both"/>
        <w:rPr>
          <w:b/>
          <w:bCs/>
        </w:rPr>
      </w:pPr>
    </w:p>
    <w:p w14:paraId="00B9B6C6" w14:textId="77777777" w:rsidR="00B73554" w:rsidRDefault="00B73554" w:rsidP="00151F51">
      <w:pPr>
        <w:jc w:val="both"/>
        <w:rPr>
          <w:b/>
          <w:bCs/>
        </w:rPr>
      </w:pPr>
    </w:p>
    <w:p w14:paraId="3CDF7866" w14:textId="77777777" w:rsidR="00B73554" w:rsidRDefault="00B73554" w:rsidP="00151F51">
      <w:pPr>
        <w:jc w:val="both"/>
        <w:rPr>
          <w:b/>
          <w:bCs/>
        </w:rPr>
      </w:pPr>
    </w:p>
    <w:p w14:paraId="7246E06D" w14:textId="77777777" w:rsidR="00B73554" w:rsidRDefault="00B73554" w:rsidP="00151F51">
      <w:pPr>
        <w:jc w:val="both"/>
        <w:rPr>
          <w:b/>
          <w:bCs/>
        </w:rPr>
      </w:pPr>
    </w:p>
    <w:p w14:paraId="7C8E4A2E" w14:textId="77777777" w:rsidR="00B73554" w:rsidRDefault="00B73554" w:rsidP="00151F51">
      <w:pPr>
        <w:jc w:val="both"/>
        <w:rPr>
          <w:b/>
          <w:bCs/>
        </w:rPr>
      </w:pPr>
    </w:p>
    <w:p w14:paraId="7564DC44" w14:textId="77777777" w:rsidR="00B73554" w:rsidRDefault="00B73554" w:rsidP="00151F51">
      <w:pPr>
        <w:jc w:val="both"/>
        <w:rPr>
          <w:b/>
          <w:bCs/>
        </w:rPr>
      </w:pPr>
    </w:p>
    <w:p w14:paraId="262B7224" w14:textId="77777777" w:rsidR="00B73554" w:rsidRDefault="00B73554" w:rsidP="00151F51">
      <w:pPr>
        <w:jc w:val="both"/>
        <w:rPr>
          <w:b/>
          <w:bCs/>
        </w:rPr>
      </w:pPr>
    </w:p>
    <w:p w14:paraId="3A4BEA98" w14:textId="77777777" w:rsidR="00B73554" w:rsidRDefault="00B73554" w:rsidP="00151F51">
      <w:pPr>
        <w:jc w:val="both"/>
        <w:rPr>
          <w:b/>
          <w:bCs/>
        </w:rPr>
      </w:pPr>
    </w:p>
    <w:p w14:paraId="271295D5" w14:textId="77777777" w:rsidR="00B73554" w:rsidRDefault="00B73554" w:rsidP="00151F51">
      <w:pPr>
        <w:jc w:val="both"/>
        <w:rPr>
          <w:b/>
          <w:bCs/>
        </w:rPr>
      </w:pPr>
    </w:p>
    <w:p w14:paraId="2C96ED67" w14:textId="77777777" w:rsidR="00B73554" w:rsidRDefault="00B73554" w:rsidP="00151F51">
      <w:pPr>
        <w:jc w:val="both"/>
        <w:rPr>
          <w:b/>
          <w:bCs/>
        </w:rPr>
      </w:pPr>
    </w:p>
    <w:p w14:paraId="528F59C8" w14:textId="0F0ACE3F" w:rsidR="00151F51" w:rsidRPr="00151F51" w:rsidRDefault="00151F51" w:rsidP="00151F51">
      <w:pPr>
        <w:jc w:val="both"/>
        <w:rPr>
          <w:b/>
          <w:bCs/>
        </w:rPr>
      </w:pPr>
      <w:r w:rsidRPr="00151F51">
        <w:rPr>
          <w:b/>
          <w:bCs/>
        </w:rPr>
        <w:lastRenderedPageBreak/>
        <w:t>6.3 Model Comparison (Accuracy, Confusion Matrix, etc.)</w:t>
      </w:r>
    </w:p>
    <w:p w14:paraId="60743F65" w14:textId="77777777" w:rsidR="00151F51" w:rsidRDefault="00151F51" w:rsidP="00151F51">
      <w:pPr>
        <w:jc w:val="both"/>
      </w:pPr>
      <w:r w:rsidRPr="00151F51">
        <w:t xml:space="preserve">To gain deeper insights into the performance of each model, we conducted a comprehensive comparison based on multiple evaluation metrics, including </w:t>
      </w:r>
      <w:r w:rsidRPr="00151F51">
        <w:rPr>
          <w:b/>
          <w:bCs/>
        </w:rPr>
        <w:t>accuracy, precision, recall, F1-score</w:t>
      </w:r>
      <w:r w:rsidRPr="00151F51">
        <w:t xml:space="preserve">, and </w:t>
      </w:r>
      <w:r w:rsidRPr="00151F51">
        <w:rPr>
          <w:b/>
          <w:bCs/>
        </w:rPr>
        <w:t>confusion matrix analysis</w:t>
      </w:r>
      <w:r w:rsidRPr="00151F51">
        <w:t xml:space="preserve">. This helped to understand not only how often the models predicted correctly, but also </w:t>
      </w:r>
      <w:r w:rsidRPr="00151F51">
        <w:rPr>
          <w:b/>
          <w:bCs/>
        </w:rPr>
        <w:t>how well they identified each class</w:t>
      </w:r>
      <w:r w:rsidRPr="00151F51">
        <w:t xml:space="preserve"> (e.g., benign, malignant, normal).</w:t>
      </w:r>
    </w:p>
    <w:p w14:paraId="6B42A060" w14:textId="25595E1E" w:rsidR="00FA7BF2" w:rsidRPr="00151F51" w:rsidRDefault="00FA7BF2" w:rsidP="00151F51">
      <w:pPr>
        <w:jc w:val="both"/>
      </w:pPr>
      <w:r>
        <w:rPr>
          <w:noProof/>
        </w:rPr>
        <w:drawing>
          <wp:inline distT="0" distB="0" distL="0" distR="0" wp14:anchorId="75DDEF44" wp14:editId="47D73080">
            <wp:extent cx="5731510" cy="3421380"/>
            <wp:effectExtent l="0" t="0" r="2540" b="7620"/>
            <wp:docPr id="619661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21380"/>
                    </a:xfrm>
                    <a:prstGeom prst="rect">
                      <a:avLst/>
                    </a:prstGeom>
                    <a:noFill/>
                    <a:ln>
                      <a:noFill/>
                    </a:ln>
                  </pic:spPr>
                </pic:pic>
              </a:graphicData>
            </a:graphic>
          </wp:inline>
        </w:drawing>
      </w:r>
    </w:p>
    <w:p w14:paraId="66B0FB8D" w14:textId="77777777" w:rsidR="00151F51" w:rsidRPr="00151F51" w:rsidRDefault="00000000" w:rsidP="00151F51">
      <w:pPr>
        <w:jc w:val="both"/>
      </w:pPr>
      <w:r>
        <w:pict w14:anchorId="7914A693">
          <v:rect id="_x0000_i1102" style="width:0;height:1.5pt" o:hralign="center" o:hrstd="t" o:hr="t" fillcolor="#a0a0a0" stroked="f"/>
        </w:pict>
      </w:r>
    </w:p>
    <w:p w14:paraId="2EAF45B6" w14:textId="752F3A37" w:rsidR="00151F51" w:rsidRPr="00151F51" w:rsidRDefault="00151F51" w:rsidP="00151F51">
      <w:pPr>
        <w:jc w:val="both"/>
        <w:rPr>
          <w:b/>
          <w:bCs/>
        </w:rPr>
      </w:pPr>
      <w:r w:rsidRPr="00151F51">
        <w:rPr>
          <w:b/>
          <w:bCs/>
        </w:rPr>
        <w:t>Comparison of Performance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1975"/>
        <w:gridCol w:w="1495"/>
        <w:gridCol w:w="1160"/>
        <w:gridCol w:w="1457"/>
      </w:tblGrid>
      <w:tr w:rsidR="00151F51" w:rsidRPr="00151F51" w14:paraId="7E9A86B1" w14:textId="77777777" w:rsidTr="00151F51">
        <w:trPr>
          <w:tblHeader/>
          <w:tblCellSpacing w:w="15" w:type="dxa"/>
        </w:trPr>
        <w:tc>
          <w:tcPr>
            <w:tcW w:w="0" w:type="auto"/>
            <w:vAlign w:val="center"/>
            <w:hideMark/>
          </w:tcPr>
          <w:p w14:paraId="151229C4" w14:textId="77777777" w:rsidR="00151F51" w:rsidRPr="00151F51" w:rsidRDefault="00151F51" w:rsidP="00151F51">
            <w:pPr>
              <w:jc w:val="both"/>
              <w:rPr>
                <w:b/>
                <w:bCs/>
              </w:rPr>
            </w:pPr>
            <w:r w:rsidRPr="00151F51">
              <w:rPr>
                <w:b/>
                <w:bCs/>
              </w:rPr>
              <w:t>Model</w:t>
            </w:r>
          </w:p>
        </w:tc>
        <w:tc>
          <w:tcPr>
            <w:tcW w:w="0" w:type="auto"/>
            <w:vAlign w:val="center"/>
            <w:hideMark/>
          </w:tcPr>
          <w:p w14:paraId="74D90517" w14:textId="77777777" w:rsidR="00151F51" w:rsidRPr="00151F51" w:rsidRDefault="00151F51" w:rsidP="00151F51">
            <w:pPr>
              <w:jc w:val="both"/>
              <w:rPr>
                <w:b/>
                <w:bCs/>
              </w:rPr>
            </w:pPr>
            <w:r w:rsidRPr="00151F51">
              <w:rPr>
                <w:b/>
                <w:bCs/>
              </w:rPr>
              <w:t>Test Accuracy (%)</w:t>
            </w:r>
          </w:p>
        </w:tc>
        <w:tc>
          <w:tcPr>
            <w:tcW w:w="0" w:type="auto"/>
            <w:vAlign w:val="center"/>
            <w:hideMark/>
          </w:tcPr>
          <w:p w14:paraId="44A528BC" w14:textId="77777777" w:rsidR="00151F51" w:rsidRPr="00151F51" w:rsidRDefault="00151F51" w:rsidP="00151F51">
            <w:pPr>
              <w:jc w:val="both"/>
              <w:rPr>
                <w:b/>
                <w:bCs/>
              </w:rPr>
            </w:pPr>
            <w:r w:rsidRPr="00151F51">
              <w:rPr>
                <w:b/>
                <w:bCs/>
              </w:rPr>
              <w:t>Precision (%)</w:t>
            </w:r>
          </w:p>
        </w:tc>
        <w:tc>
          <w:tcPr>
            <w:tcW w:w="0" w:type="auto"/>
            <w:vAlign w:val="center"/>
            <w:hideMark/>
          </w:tcPr>
          <w:p w14:paraId="0F1884FF" w14:textId="77777777" w:rsidR="00151F51" w:rsidRPr="00151F51" w:rsidRDefault="00151F51" w:rsidP="00151F51">
            <w:pPr>
              <w:jc w:val="both"/>
              <w:rPr>
                <w:b/>
                <w:bCs/>
              </w:rPr>
            </w:pPr>
            <w:r w:rsidRPr="00151F51">
              <w:rPr>
                <w:b/>
                <w:bCs/>
              </w:rPr>
              <w:t>Recall (%)</w:t>
            </w:r>
          </w:p>
        </w:tc>
        <w:tc>
          <w:tcPr>
            <w:tcW w:w="0" w:type="auto"/>
            <w:vAlign w:val="center"/>
            <w:hideMark/>
          </w:tcPr>
          <w:p w14:paraId="3AB2F62A" w14:textId="77777777" w:rsidR="00151F51" w:rsidRPr="00151F51" w:rsidRDefault="00151F51" w:rsidP="00151F51">
            <w:pPr>
              <w:jc w:val="both"/>
              <w:rPr>
                <w:b/>
                <w:bCs/>
              </w:rPr>
            </w:pPr>
            <w:r w:rsidRPr="00151F51">
              <w:rPr>
                <w:b/>
                <w:bCs/>
              </w:rPr>
              <w:t>F1-Score (%)</w:t>
            </w:r>
          </w:p>
        </w:tc>
      </w:tr>
      <w:tr w:rsidR="00151F51" w:rsidRPr="00151F51" w14:paraId="3C90DBD7" w14:textId="77777777" w:rsidTr="00151F51">
        <w:trPr>
          <w:tblCellSpacing w:w="15" w:type="dxa"/>
        </w:trPr>
        <w:tc>
          <w:tcPr>
            <w:tcW w:w="0" w:type="auto"/>
            <w:vAlign w:val="center"/>
            <w:hideMark/>
          </w:tcPr>
          <w:p w14:paraId="092E218D" w14:textId="77777777" w:rsidR="00151F51" w:rsidRPr="00151F51" w:rsidRDefault="00151F51" w:rsidP="00151F51">
            <w:pPr>
              <w:jc w:val="both"/>
            </w:pPr>
            <w:r w:rsidRPr="00151F51">
              <w:t>BrainTumorCNN</w:t>
            </w:r>
          </w:p>
        </w:tc>
        <w:tc>
          <w:tcPr>
            <w:tcW w:w="0" w:type="auto"/>
            <w:vAlign w:val="center"/>
            <w:hideMark/>
          </w:tcPr>
          <w:p w14:paraId="49C9CB67" w14:textId="77777777" w:rsidR="00151F51" w:rsidRPr="00151F51" w:rsidRDefault="00151F51" w:rsidP="00151F51">
            <w:pPr>
              <w:jc w:val="both"/>
            </w:pPr>
            <w:r w:rsidRPr="00151F51">
              <w:t>85.20</w:t>
            </w:r>
          </w:p>
        </w:tc>
        <w:tc>
          <w:tcPr>
            <w:tcW w:w="0" w:type="auto"/>
            <w:vAlign w:val="center"/>
            <w:hideMark/>
          </w:tcPr>
          <w:p w14:paraId="5D8D1C90" w14:textId="77777777" w:rsidR="00151F51" w:rsidRPr="00151F51" w:rsidRDefault="00151F51" w:rsidP="00151F51">
            <w:pPr>
              <w:jc w:val="both"/>
            </w:pPr>
            <w:r w:rsidRPr="00151F51">
              <w:t>86.01</w:t>
            </w:r>
          </w:p>
        </w:tc>
        <w:tc>
          <w:tcPr>
            <w:tcW w:w="0" w:type="auto"/>
            <w:vAlign w:val="center"/>
            <w:hideMark/>
          </w:tcPr>
          <w:p w14:paraId="098D9A9B" w14:textId="77777777" w:rsidR="00151F51" w:rsidRPr="00151F51" w:rsidRDefault="00151F51" w:rsidP="00151F51">
            <w:pPr>
              <w:jc w:val="both"/>
            </w:pPr>
            <w:r w:rsidRPr="00151F51">
              <w:t>84.65</w:t>
            </w:r>
          </w:p>
        </w:tc>
        <w:tc>
          <w:tcPr>
            <w:tcW w:w="0" w:type="auto"/>
            <w:vAlign w:val="center"/>
            <w:hideMark/>
          </w:tcPr>
          <w:p w14:paraId="1870DB11" w14:textId="77777777" w:rsidR="00151F51" w:rsidRPr="00151F51" w:rsidRDefault="00151F51" w:rsidP="00151F51">
            <w:pPr>
              <w:jc w:val="both"/>
            </w:pPr>
            <w:r w:rsidRPr="00151F51">
              <w:t>85.32</w:t>
            </w:r>
          </w:p>
        </w:tc>
      </w:tr>
      <w:tr w:rsidR="00151F51" w:rsidRPr="00151F51" w14:paraId="4CE601BD" w14:textId="77777777" w:rsidTr="00151F51">
        <w:trPr>
          <w:tblCellSpacing w:w="15" w:type="dxa"/>
        </w:trPr>
        <w:tc>
          <w:tcPr>
            <w:tcW w:w="0" w:type="auto"/>
            <w:vAlign w:val="center"/>
            <w:hideMark/>
          </w:tcPr>
          <w:p w14:paraId="1C4E9795" w14:textId="77777777" w:rsidR="00151F51" w:rsidRPr="00151F51" w:rsidRDefault="00151F51" w:rsidP="00151F51">
            <w:pPr>
              <w:jc w:val="both"/>
            </w:pPr>
            <w:r w:rsidRPr="00151F51">
              <w:t>ResNet18</w:t>
            </w:r>
          </w:p>
        </w:tc>
        <w:tc>
          <w:tcPr>
            <w:tcW w:w="0" w:type="auto"/>
            <w:vAlign w:val="center"/>
            <w:hideMark/>
          </w:tcPr>
          <w:p w14:paraId="0E19E5C1" w14:textId="77777777" w:rsidR="00151F51" w:rsidRPr="00151F51" w:rsidRDefault="00151F51" w:rsidP="00151F51">
            <w:pPr>
              <w:jc w:val="both"/>
            </w:pPr>
            <w:r w:rsidRPr="00151F51">
              <w:t>94.39</w:t>
            </w:r>
          </w:p>
        </w:tc>
        <w:tc>
          <w:tcPr>
            <w:tcW w:w="0" w:type="auto"/>
            <w:vAlign w:val="center"/>
            <w:hideMark/>
          </w:tcPr>
          <w:p w14:paraId="128FE08D" w14:textId="77777777" w:rsidR="00151F51" w:rsidRPr="00151F51" w:rsidRDefault="00151F51" w:rsidP="00151F51">
            <w:pPr>
              <w:jc w:val="both"/>
            </w:pPr>
            <w:r w:rsidRPr="00151F51">
              <w:t>94.88</w:t>
            </w:r>
          </w:p>
        </w:tc>
        <w:tc>
          <w:tcPr>
            <w:tcW w:w="0" w:type="auto"/>
            <w:vAlign w:val="center"/>
            <w:hideMark/>
          </w:tcPr>
          <w:p w14:paraId="34A646FB" w14:textId="77777777" w:rsidR="00151F51" w:rsidRPr="00151F51" w:rsidRDefault="00151F51" w:rsidP="00151F51">
            <w:pPr>
              <w:jc w:val="both"/>
            </w:pPr>
            <w:r w:rsidRPr="00151F51">
              <w:t>93.90</w:t>
            </w:r>
          </w:p>
        </w:tc>
        <w:tc>
          <w:tcPr>
            <w:tcW w:w="0" w:type="auto"/>
            <w:vAlign w:val="center"/>
            <w:hideMark/>
          </w:tcPr>
          <w:p w14:paraId="69FDE924" w14:textId="77777777" w:rsidR="00151F51" w:rsidRPr="00151F51" w:rsidRDefault="00151F51" w:rsidP="00151F51">
            <w:pPr>
              <w:jc w:val="both"/>
            </w:pPr>
            <w:r w:rsidRPr="00151F51">
              <w:t>94.38</w:t>
            </w:r>
          </w:p>
        </w:tc>
      </w:tr>
      <w:tr w:rsidR="00151F51" w:rsidRPr="00151F51" w14:paraId="7ED1D789" w14:textId="77777777" w:rsidTr="00151F51">
        <w:trPr>
          <w:tblCellSpacing w:w="15" w:type="dxa"/>
        </w:trPr>
        <w:tc>
          <w:tcPr>
            <w:tcW w:w="0" w:type="auto"/>
            <w:vAlign w:val="center"/>
            <w:hideMark/>
          </w:tcPr>
          <w:p w14:paraId="2EDD8C93" w14:textId="77777777" w:rsidR="00151F51" w:rsidRPr="00151F51" w:rsidRDefault="00151F51" w:rsidP="00151F51">
            <w:pPr>
              <w:jc w:val="both"/>
            </w:pPr>
            <w:r w:rsidRPr="00151F51">
              <w:t>VGG16</w:t>
            </w:r>
          </w:p>
        </w:tc>
        <w:tc>
          <w:tcPr>
            <w:tcW w:w="0" w:type="auto"/>
            <w:vAlign w:val="center"/>
            <w:hideMark/>
          </w:tcPr>
          <w:p w14:paraId="04669FE0" w14:textId="77777777" w:rsidR="00151F51" w:rsidRPr="00151F51" w:rsidRDefault="00151F51" w:rsidP="00151F51">
            <w:pPr>
              <w:jc w:val="both"/>
            </w:pPr>
            <w:r w:rsidRPr="00151F51">
              <w:t>86.22</w:t>
            </w:r>
          </w:p>
        </w:tc>
        <w:tc>
          <w:tcPr>
            <w:tcW w:w="0" w:type="auto"/>
            <w:vAlign w:val="center"/>
            <w:hideMark/>
          </w:tcPr>
          <w:p w14:paraId="700FF7E3" w14:textId="77777777" w:rsidR="00151F51" w:rsidRPr="00151F51" w:rsidRDefault="00151F51" w:rsidP="00151F51">
            <w:pPr>
              <w:jc w:val="both"/>
            </w:pPr>
            <w:r w:rsidRPr="00151F51">
              <w:t>87.50</w:t>
            </w:r>
          </w:p>
        </w:tc>
        <w:tc>
          <w:tcPr>
            <w:tcW w:w="0" w:type="auto"/>
            <w:vAlign w:val="center"/>
            <w:hideMark/>
          </w:tcPr>
          <w:p w14:paraId="2FA5C36A" w14:textId="77777777" w:rsidR="00151F51" w:rsidRPr="00151F51" w:rsidRDefault="00151F51" w:rsidP="00151F51">
            <w:pPr>
              <w:jc w:val="both"/>
            </w:pPr>
            <w:r w:rsidRPr="00151F51">
              <w:t>85.00</w:t>
            </w:r>
          </w:p>
        </w:tc>
        <w:tc>
          <w:tcPr>
            <w:tcW w:w="0" w:type="auto"/>
            <w:vAlign w:val="center"/>
            <w:hideMark/>
          </w:tcPr>
          <w:p w14:paraId="05468E68" w14:textId="77777777" w:rsidR="00151F51" w:rsidRPr="00151F51" w:rsidRDefault="00151F51" w:rsidP="00151F51">
            <w:pPr>
              <w:jc w:val="both"/>
            </w:pPr>
            <w:r w:rsidRPr="00151F51">
              <w:t>86.23</w:t>
            </w:r>
          </w:p>
        </w:tc>
      </w:tr>
      <w:tr w:rsidR="00151F51" w:rsidRPr="00151F51" w14:paraId="2A48FD27" w14:textId="77777777" w:rsidTr="00151F51">
        <w:trPr>
          <w:tblCellSpacing w:w="15" w:type="dxa"/>
        </w:trPr>
        <w:tc>
          <w:tcPr>
            <w:tcW w:w="0" w:type="auto"/>
            <w:vAlign w:val="center"/>
            <w:hideMark/>
          </w:tcPr>
          <w:p w14:paraId="5346A5F8" w14:textId="77777777" w:rsidR="00151F51" w:rsidRPr="00151F51" w:rsidRDefault="00151F51" w:rsidP="00151F51">
            <w:pPr>
              <w:jc w:val="both"/>
            </w:pPr>
            <w:r w:rsidRPr="00151F51">
              <w:t>ResNet50</w:t>
            </w:r>
          </w:p>
        </w:tc>
        <w:tc>
          <w:tcPr>
            <w:tcW w:w="0" w:type="auto"/>
            <w:vAlign w:val="center"/>
            <w:hideMark/>
          </w:tcPr>
          <w:p w14:paraId="5859F708" w14:textId="77777777" w:rsidR="00151F51" w:rsidRPr="00151F51" w:rsidRDefault="00151F51" w:rsidP="00151F51">
            <w:pPr>
              <w:jc w:val="both"/>
            </w:pPr>
            <w:r w:rsidRPr="00151F51">
              <w:t>84.69</w:t>
            </w:r>
          </w:p>
        </w:tc>
        <w:tc>
          <w:tcPr>
            <w:tcW w:w="0" w:type="auto"/>
            <w:vAlign w:val="center"/>
            <w:hideMark/>
          </w:tcPr>
          <w:p w14:paraId="0E66C2E1" w14:textId="77777777" w:rsidR="00151F51" w:rsidRPr="00151F51" w:rsidRDefault="00151F51" w:rsidP="00151F51">
            <w:pPr>
              <w:jc w:val="both"/>
            </w:pPr>
            <w:r w:rsidRPr="00151F51">
              <w:t>85.30</w:t>
            </w:r>
          </w:p>
        </w:tc>
        <w:tc>
          <w:tcPr>
            <w:tcW w:w="0" w:type="auto"/>
            <w:vAlign w:val="center"/>
            <w:hideMark/>
          </w:tcPr>
          <w:p w14:paraId="174EE478" w14:textId="77777777" w:rsidR="00151F51" w:rsidRPr="00151F51" w:rsidRDefault="00151F51" w:rsidP="00151F51">
            <w:pPr>
              <w:jc w:val="both"/>
            </w:pPr>
            <w:r w:rsidRPr="00151F51">
              <w:t>83.70</w:t>
            </w:r>
          </w:p>
        </w:tc>
        <w:tc>
          <w:tcPr>
            <w:tcW w:w="0" w:type="auto"/>
            <w:vAlign w:val="center"/>
            <w:hideMark/>
          </w:tcPr>
          <w:p w14:paraId="489F81F2" w14:textId="77777777" w:rsidR="00151F51" w:rsidRPr="00151F51" w:rsidRDefault="00151F51" w:rsidP="00151F51">
            <w:pPr>
              <w:jc w:val="both"/>
            </w:pPr>
            <w:r w:rsidRPr="00151F51">
              <w:t>84.49</w:t>
            </w:r>
          </w:p>
        </w:tc>
      </w:tr>
    </w:tbl>
    <w:p w14:paraId="4D248BA5" w14:textId="77777777" w:rsidR="00151F51" w:rsidRPr="00151F51" w:rsidRDefault="00000000" w:rsidP="00151F51">
      <w:pPr>
        <w:jc w:val="both"/>
      </w:pPr>
      <w:r>
        <w:pict w14:anchorId="28474E30">
          <v:rect id="_x0000_i1103" style="width:0;height:1.5pt" o:hralign="center" o:hrstd="t" o:hr="t" fillcolor="#a0a0a0" stroked="f"/>
        </w:pict>
      </w:r>
    </w:p>
    <w:p w14:paraId="0E0E27EA" w14:textId="4CABA8D1" w:rsidR="00151F51" w:rsidRPr="00151F51" w:rsidRDefault="00151F51" w:rsidP="00151F51">
      <w:pPr>
        <w:jc w:val="both"/>
        <w:rPr>
          <w:b/>
          <w:bCs/>
        </w:rPr>
      </w:pPr>
      <w:r w:rsidRPr="00151F51">
        <w:rPr>
          <w:b/>
          <w:bCs/>
        </w:rPr>
        <w:t>Key Observations</w:t>
      </w:r>
    </w:p>
    <w:p w14:paraId="501DEFDC" w14:textId="77777777" w:rsidR="00151F51" w:rsidRPr="00151F51" w:rsidRDefault="00151F51" w:rsidP="00151F51">
      <w:pPr>
        <w:numPr>
          <w:ilvl w:val="0"/>
          <w:numId w:val="79"/>
        </w:numPr>
        <w:jc w:val="both"/>
      </w:pPr>
      <w:r w:rsidRPr="00151F51">
        <w:rPr>
          <w:b/>
          <w:bCs/>
        </w:rPr>
        <w:t>ResNet18</w:t>
      </w:r>
      <w:r w:rsidRPr="00151F51">
        <w:t xml:space="preserve"> outperformed all other models across all metrics, demonstrating </w:t>
      </w:r>
      <w:r w:rsidRPr="00151F51">
        <w:rPr>
          <w:b/>
          <w:bCs/>
        </w:rPr>
        <w:t>high accuracy and class-wise balance</w:t>
      </w:r>
      <w:r w:rsidRPr="00151F51">
        <w:t>.</w:t>
      </w:r>
    </w:p>
    <w:p w14:paraId="27879913" w14:textId="77777777" w:rsidR="00151F51" w:rsidRPr="00151F51" w:rsidRDefault="00151F51" w:rsidP="00151F51">
      <w:pPr>
        <w:numPr>
          <w:ilvl w:val="0"/>
          <w:numId w:val="79"/>
        </w:numPr>
        <w:jc w:val="both"/>
      </w:pPr>
      <w:r w:rsidRPr="00151F51">
        <w:rPr>
          <w:b/>
          <w:bCs/>
        </w:rPr>
        <w:lastRenderedPageBreak/>
        <w:t>BrainTumorCNN</w:t>
      </w:r>
      <w:r w:rsidRPr="00151F51">
        <w:t xml:space="preserve"> and </w:t>
      </w:r>
      <w:r w:rsidRPr="00151F51">
        <w:rPr>
          <w:b/>
          <w:bCs/>
        </w:rPr>
        <w:t>ResNet50</w:t>
      </w:r>
      <w:r w:rsidRPr="00151F51">
        <w:t xml:space="preserve"> offered </w:t>
      </w:r>
      <w:r w:rsidRPr="00151F51">
        <w:rPr>
          <w:b/>
          <w:bCs/>
        </w:rPr>
        <w:t>moderate but stable</w:t>
      </w:r>
      <w:r w:rsidRPr="00151F51">
        <w:t xml:space="preserve"> performance with consistent precision and recall values.</w:t>
      </w:r>
    </w:p>
    <w:p w14:paraId="39B72401" w14:textId="28D3601E" w:rsidR="00186D2B" w:rsidRDefault="00151F51" w:rsidP="00632AF2">
      <w:pPr>
        <w:numPr>
          <w:ilvl w:val="0"/>
          <w:numId w:val="79"/>
        </w:numPr>
        <w:jc w:val="both"/>
      </w:pPr>
      <w:r w:rsidRPr="00151F51">
        <w:rPr>
          <w:b/>
          <w:bCs/>
        </w:rPr>
        <w:t>VGG16</w:t>
      </w:r>
      <w:r w:rsidRPr="00151F51">
        <w:t xml:space="preserve"> had a </w:t>
      </w:r>
      <w:r w:rsidRPr="00151F51">
        <w:rPr>
          <w:b/>
          <w:bCs/>
        </w:rPr>
        <w:t>reasonable F1-score</w:t>
      </w:r>
      <w:r w:rsidRPr="00151F51">
        <w:t>, but the overfitting observed in validation accuracy was also reflected in lower test performance compared to its training results.</w:t>
      </w:r>
    </w:p>
    <w:p w14:paraId="122DE8C0" w14:textId="77777777" w:rsidR="007F5520" w:rsidRDefault="007F5520" w:rsidP="007F5520">
      <w:pPr>
        <w:jc w:val="both"/>
      </w:pPr>
    </w:p>
    <w:p w14:paraId="66CB1912" w14:textId="77777777" w:rsidR="007F5520" w:rsidRDefault="007F5520" w:rsidP="007F5520">
      <w:pPr>
        <w:jc w:val="both"/>
      </w:pPr>
    </w:p>
    <w:p w14:paraId="1173FE5D" w14:textId="77777777" w:rsidR="007F5520" w:rsidRDefault="007F5520" w:rsidP="007F5520">
      <w:pPr>
        <w:jc w:val="both"/>
      </w:pPr>
    </w:p>
    <w:p w14:paraId="419F94BA" w14:textId="77777777" w:rsidR="007F5520" w:rsidRDefault="007F5520" w:rsidP="007F5520">
      <w:pPr>
        <w:jc w:val="both"/>
      </w:pPr>
    </w:p>
    <w:p w14:paraId="45ADE52C" w14:textId="77777777" w:rsidR="007F5520" w:rsidRDefault="007F5520" w:rsidP="007F5520">
      <w:pPr>
        <w:jc w:val="both"/>
      </w:pPr>
    </w:p>
    <w:p w14:paraId="461AF025" w14:textId="77777777" w:rsidR="007F5520" w:rsidRDefault="007F5520" w:rsidP="007F5520">
      <w:pPr>
        <w:jc w:val="both"/>
      </w:pPr>
    </w:p>
    <w:p w14:paraId="29152899" w14:textId="77777777" w:rsidR="007F5520" w:rsidRDefault="007F5520" w:rsidP="007F5520">
      <w:pPr>
        <w:jc w:val="both"/>
      </w:pPr>
    </w:p>
    <w:p w14:paraId="7D6EE38D" w14:textId="77777777" w:rsidR="007F5520" w:rsidRDefault="007F5520" w:rsidP="007F5520">
      <w:pPr>
        <w:jc w:val="both"/>
      </w:pPr>
    </w:p>
    <w:p w14:paraId="4E0B1091" w14:textId="77777777" w:rsidR="00154FEA" w:rsidRDefault="00154FEA" w:rsidP="007F5520">
      <w:pPr>
        <w:jc w:val="both"/>
        <w:rPr>
          <w:b/>
          <w:bCs/>
        </w:rPr>
      </w:pPr>
    </w:p>
    <w:p w14:paraId="7C47352E" w14:textId="77777777" w:rsidR="00154FEA" w:rsidRDefault="00154FEA" w:rsidP="007F5520">
      <w:pPr>
        <w:jc w:val="both"/>
        <w:rPr>
          <w:b/>
          <w:bCs/>
        </w:rPr>
      </w:pPr>
    </w:p>
    <w:p w14:paraId="147C88A7" w14:textId="77777777" w:rsidR="00154FEA" w:rsidRDefault="00154FEA" w:rsidP="007F5520">
      <w:pPr>
        <w:jc w:val="both"/>
        <w:rPr>
          <w:b/>
          <w:bCs/>
        </w:rPr>
      </w:pPr>
    </w:p>
    <w:p w14:paraId="13492C4F" w14:textId="77777777" w:rsidR="00154FEA" w:rsidRDefault="00154FEA" w:rsidP="007F5520">
      <w:pPr>
        <w:jc w:val="both"/>
        <w:rPr>
          <w:b/>
          <w:bCs/>
        </w:rPr>
      </w:pPr>
    </w:p>
    <w:p w14:paraId="17E48171" w14:textId="77777777" w:rsidR="00154FEA" w:rsidRDefault="00154FEA" w:rsidP="007F5520">
      <w:pPr>
        <w:jc w:val="both"/>
        <w:rPr>
          <w:b/>
          <w:bCs/>
        </w:rPr>
      </w:pPr>
    </w:p>
    <w:p w14:paraId="11071F2A" w14:textId="77777777" w:rsidR="00154FEA" w:rsidRDefault="00154FEA" w:rsidP="007F5520">
      <w:pPr>
        <w:jc w:val="both"/>
        <w:rPr>
          <w:b/>
          <w:bCs/>
        </w:rPr>
      </w:pPr>
    </w:p>
    <w:p w14:paraId="059C4B32" w14:textId="77777777" w:rsidR="00154FEA" w:rsidRDefault="00154FEA" w:rsidP="007F5520">
      <w:pPr>
        <w:jc w:val="both"/>
        <w:rPr>
          <w:b/>
          <w:bCs/>
        </w:rPr>
      </w:pPr>
    </w:p>
    <w:p w14:paraId="302A9D03" w14:textId="77777777" w:rsidR="00154FEA" w:rsidRDefault="00154FEA" w:rsidP="007F5520">
      <w:pPr>
        <w:jc w:val="both"/>
        <w:rPr>
          <w:b/>
          <w:bCs/>
        </w:rPr>
      </w:pPr>
    </w:p>
    <w:p w14:paraId="4F69C2A3" w14:textId="77777777" w:rsidR="00154FEA" w:rsidRDefault="00154FEA" w:rsidP="007F5520">
      <w:pPr>
        <w:jc w:val="both"/>
        <w:rPr>
          <w:b/>
          <w:bCs/>
        </w:rPr>
      </w:pPr>
    </w:p>
    <w:p w14:paraId="2D35FE73" w14:textId="77777777" w:rsidR="00154FEA" w:rsidRDefault="00154FEA" w:rsidP="007F5520">
      <w:pPr>
        <w:jc w:val="both"/>
        <w:rPr>
          <w:b/>
          <w:bCs/>
        </w:rPr>
      </w:pPr>
    </w:p>
    <w:p w14:paraId="45D07F79" w14:textId="77777777" w:rsidR="00154FEA" w:rsidRDefault="00154FEA" w:rsidP="007F5520">
      <w:pPr>
        <w:jc w:val="both"/>
        <w:rPr>
          <w:b/>
          <w:bCs/>
        </w:rPr>
      </w:pPr>
    </w:p>
    <w:p w14:paraId="0E47C83C" w14:textId="77777777" w:rsidR="00154FEA" w:rsidRDefault="00154FEA" w:rsidP="007F5520">
      <w:pPr>
        <w:jc w:val="both"/>
        <w:rPr>
          <w:b/>
          <w:bCs/>
        </w:rPr>
      </w:pPr>
    </w:p>
    <w:p w14:paraId="1587F805" w14:textId="77777777" w:rsidR="00154FEA" w:rsidRDefault="00154FEA" w:rsidP="007F5520">
      <w:pPr>
        <w:jc w:val="both"/>
        <w:rPr>
          <w:b/>
          <w:bCs/>
        </w:rPr>
      </w:pPr>
    </w:p>
    <w:p w14:paraId="42F46ABE" w14:textId="77777777" w:rsidR="00154FEA" w:rsidRDefault="00154FEA" w:rsidP="007F5520">
      <w:pPr>
        <w:jc w:val="both"/>
        <w:rPr>
          <w:b/>
          <w:bCs/>
        </w:rPr>
      </w:pPr>
    </w:p>
    <w:p w14:paraId="3432C338" w14:textId="77777777" w:rsidR="00154FEA" w:rsidRDefault="00154FEA" w:rsidP="007F5520">
      <w:pPr>
        <w:jc w:val="both"/>
        <w:rPr>
          <w:b/>
          <w:bCs/>
        </w:rPr>
      </w:pPr>
    </w:p>
    <w:p w14:paraId="09E313FE" w14:textId="77777777" w:rsidR="00154FEA" w:rsidRDefault="00154FEA" w:rsidP="007F5520">
      <w:pPr>
        <w:jc w:val="both"/>
        <w:rPr>
          <w:b/>
          <w:bCs/>
        </w:rPr>
      </w:pPr>
    </w:p>
    <w:p w14:paraId="5890CED1" w14:textId="1A78084C" w:rsidR="007F5520" w:rsidRPr="007F5520" w:rsidRDefault="007F5520" w:rsidP="007F5520">
      <w:pPr>
        <w:jc w:val="both"/>
        <w:rPr>
          <w:b/>
          <w:bCs/>
        </w:rPr>
      </w:pPr>
      <w:r w:rsidRPr="007F5520">
        <w:rPr>
          <w:b/>
          <w:bCs/>
        </w:rPr>
        <w:lastRenderedPageBreak/>
        <w:t>6.4 Analysis of Grad-CAM Results</w:t>
      </w:r>
    </w:p>
    <w:p w14:paraId="465B17F2" w14:textId="77777777" w:rsidR="007F5520" w:rsidRDefault="007F5520" w:rsidP="007F5520">
      <w:pPr>
        <w:jc w:val="both"/>
      </w:pPr>
      <w:r w:rsidRPr="007F5520">
        <w:rPr>
          <w:b/>
          <w:bCs/>
        </w:rPr>
        <w:t>Gradient-weighted Class Activation Mapping (Grad-CAM)</w:t>
      </w:r>
      <w:r w:rsidRPr="007F5520">
        <w:t xml:space="preserve"> is a powerful explainable AI (XAI) technique used to </w:t>
      </w:r>
      <w:r w:rsidRPr="007F5520">
        <w:rPr>
          <w:b/>
          <w:bCs/>
        </w:rPr>
        <w:t>visualize which regions of an input image most influenced a model’s prediction</w:t>
      </w:r>
      <w:r w:rsidRPr="007F5520">
        <w:t>. In this study, we applied Grad-CAM to each deep learning model—</w:t>
      </w:r>
      <w:r w:rsidRPr="007F5520">
        <w:rPr>
          <w:b/>
          <w:bCs/>
        </w:rPr>
        <w:t>BrainTumorCNN, VGG16, ResNet18, and ResNet50</w:t>
      </w:r>
      <w:r w:rsidRPr="007F5520">
        <w:t>—to interpret how well the networks focused on the tumor regions within MRI scans.</w:t>
      </w:r>
    </w:p>
    <w:p w14:paraId="4DAC7A12" w14:textId="77777777" w:rsidR="00154FEA" w:rsidRDefault="00154FEA" w:rsidP="007F5520">
      <w:pPr>
        <w:jc w:val="both"/>
        <w:sectPr w:rsidR="00154FEA">
          <w:pgSz w:w="11906" w:h="16838"/>
          <w:pgMar w:top="1440" w:right="1440" w:bottom="1440" w:left="1440" w:header="708" w:footer="708" w:gutter="0"/>
          <w:cols w:space="708"/>
          <w:docGrid w:linePitch="360"/>
        </w:sectPr>
      </w:pPr>
    </w:p>
    <w:p w14:paraId="444B3C7D" w14:textId="77777777" w:rsidR="00154FEA" w:rsidRDefault="00154FEA" w:rsidP="007F5520">
      <w:pPr>
        <w:jc w:val="both"/>
      </w:pPr>
    </w:p>
    <w:p w14:paraId="12EC32DC" w14:textId="7C8FCC3F" w:rsidR="00154FEA" w:rsidRDefault="00154FEA" w:rsidP="007F5520">
      <w:pPr>
        <w:jc w:val="both"/>
      </w:pPr>
      <w:r>
        <w:rPr>
          <w:noProof/>
        </w:rPr>
        <w:drawing>
          <wp:inline distT="0" distB="0" distL="0" distR="0" wp14:anchorId="587491CA" wp14:editId="6B90EB32">
            <wp:extent cx="2819400" cy="3127672"/>
            <wp:effectExtent l="0" t="0" r="0" b="0"/>
            <wp:docPr id="14533367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4589" cy="3133429"/>
                    </a:xfrm>
                    <a:prstGeom prst="rect">
                      <a:avLst/>
                    </a:prstGeom>
                    <a:noFill/>
                    <a:ln>
                      <a:noFill/>
                    </a:ln>
                  </pic:spPr>
                </pic:pic>
              </a:graphicData>
            </a:graphic>
          </wp:inline>
        </w:drawing>
      </w:r>
    </w:p>
    <w:p w14:paraId="6E7E1FC2" w14:textId="77777777" w:rsidR="00154FEA" w:rsidRDefault="00154FEA" w:rsidP="007F5520">
      <w:pPr>
        <w:jc w:val="both"/>
      </w:pPr>
    </w:p>
    <w:p w14:paraId="34BEF765" w14:textId="49A9304B" w:rsidR="00154FEA" w:rsidRDefault="00154FEA" w:rsidP="007F5520">
      <w:pPr>
        <w:jc w:val="both"/>
      </w:pPr>
      <w:r>
        <w:rPr>
          <w:noProof/>
        </w:rPr>
        <w:drawing>
          <wp:inline distT="0" distB="0" distL="0" distR="0" wp14:anchorId="4322D266" wp14:editId="7B9370D0">
            <wp:extent cx="2969837" cy="3111258"/>
            <wp:effectExtent l="0" t="0" r="2540" b="0"/>
            <wp:docPr id="325037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81255" cy="3123220"/>
                    </a:xfrm>
                    <a:prstGeom prst="rect">
                      <a:avLst/>
                    </a:prstGeom>
                    <a:noFill/>
                    <a:ln>
                      <a:noFill/>
                    </a:ln>
                  </pic:spPr>
                </pic:pic>
              </a:graphicData>
            </a:graphic>
          </wp:inline>
        </w:drawing>
      </w:r>
    </w:p>
    <w:p w14:paraId="17BFE34B" w14:textId="77777777" w:rsidR="00154FEA" w:rsidRDefault="00154FEA" w:rsidP="007F5520">
      <w:pPr>
        <w:jc w:val="both"/>
      </w:pPr>
    </w:p>
    <w:p w14:paraId="41D50489" w14:textId="7F2E3A33" w:rsidR="00154FEA" w:rsidRDefault="00154FEA" w:rsidP="007F5520">
      <w:pPr>
        <w:jc w:val="both"/>
      </w:pPr>
      <w:r>
        <w:rPr>
          <w:noProof/>
        </w:rPr>
        <w:drawing>
          <wp:inline distT="0" distB="0" distL="0" distR="0" wp14:anchorId="31A9FE73" wp14:editId="14F2BC20">
            <wp:extent cx="3006436" cy="3149600"/>
            <wp:effectExtent l="0" t="0" r="3810" b="0"/>
            <wp:docPr id="16325646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10543" cy="3153903"/>
                    </a:xfrm>
                    <a:prstGeom prst="rect">
                      <a:avLst/>
                    </a:prstGeom>
                    <a:noFill/>
                    <a:ln>
                      <a:noFill/>
                    </a:ln>
                  </pic:spPr>
                </pic:pic>
              </a:graphicData>
            </a:graphic>
          </wp:inline>
        </w:drawing>
      </w:r>
    </w:p>
    <w:p w14:paraId="42468AE4" w14:textId="77777777" w:rsidR="00154FEA" w:rsidRDefault="00154FEA" w:rsidP="007F5520">
      <w:pPr>
        <w:jc w:val="both"/>
      </w:pPr>
    </w:p>
    <w:p w14:paraId="07DDEDE5" w14:textId="79DA84ED" w:rsidR="00154FEA" w:rsidRDefault="00154FEA" w:rsidP="007F5520">
      <w:pPr>
        <w:jc w:val="both"/>
      </w:pPr>
      <w:r>
        <w:rPr>
          <w:noProof/>
        </w:rPr>
        <w:drawing>
          <wp:inline distT="0" distB="0" distL="0" distR="0" wp14:anchorId="74C8AE59" wp14:editId="6CBF4C58">
            <wp:extent cx="2903393" cy="3041650"/>
            <wp:effectExtent l="0" t="0" r="0" b="6350"/>
            <wp:docPr id="2032710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17356" cy="3056278"/>
                    </a:xfrm>
                    <a:prstGeom prst="rect">
                      <a:avLst/>
                    </a:prstGeom>
                    <a:noFill/>
                    <a:ln>
                      <a:noFill/>
                    </a:ln>
                  </pic:spPr>
                </pic:pic>
              </a:graphicData>
            </a:graphic>
          </wp:inline>
        </w:drawing>
      </w:r>
    </w:p>
    <w:p w14:paraId="6CD3D84E" w14:textId="77777777" w:rsidR="00154FEA" w:rsidRDefault="00154FEA" w:rsidP="007F5520">
      <w:pPr>
        <w:jc w:val="both"/>
        <w:sectPr w:rsidR="00154FEA" w:rsidSect="00154FEA">
          <w:type w:val="continuous"/>
          <w:pgSz w:w="11906" w:h="16838"/>
          <w:pgMar w:top="1440" w:right="1440" w:bottom="1440" w:left="1440" w:header="708" w:footer="708" w:gutter="0"/>
          <w:cols w:num="2" w:space="708"/>
          <w:docGrid w:linePitch="360"/>
        </w:sectPr>
      </w:pPr>
    </w:p>
    <w:p w14:paraId="2FB26799" w14:textId="77777777" w:rsidR="007F5520" w:rsidRPr="007F5520" w:rsidRDefault="00000000" w:rsidP="007F5520">
      <w:pPr>
        <w:jc w:val="both"/>
      </w:pPr>
      <w:r>
        <w:pict w14:anchorId="68A537D9">
          <v:rect id="_x0000_i1104" style="width:0;height:1.5pt" o:hralign="center" o:hrstd="t" o:hr="t" fillcolor="#a0a0a0" stroked="f"/>
        </w:pict>
      </w:r>
    </w:p>
    <w:p w14:paraId="6A3D1366" w14:textId="0D27453B" w:rsidR="007F5520" w:rsidRPr="007F5520" w:rsidRDefault="007F5520" w:rsidP="007F5520">
      <w:pPr>
        <w:jc w:val="both"/>
        <w:rPr>
          <w:b/>
          <w:bCs/>
        </w:rPr>
      </w:pPr>
      <w:r w:rsidRPr="007F5520">
        <w:rPr>
          <w:b/>
          <w:bCs/>
        </w:rPr>
        <w:lastRenderedPageBreak/>
        <w:t>Purpose of Grad-CAM Analysis</w:t>
      </w:r>
    </w:p>
    <w:p w14:paraId="441E2072" w14:textId="77777777" w:rsidR="007F5520" w:rsidRPr="007F5520" w:rsidRDefault="007F5520" w:rsidP="007F5520">
      <w:pPr>
        <w:numPr>
          <w:ilvl w:val="0"/>
          <w:numId w:val="107"/>
        </w:numPr>
        <w:jc w:val="both"/>
      </w:pPr>
      <w:r w:rsidRPr="007F5520">
        <w:t xml:space="preserve">Validate </w:t>
      </w:r>
      <w:r w:rsidRPr="007F5520">
        <w:rPr>
          <w:b/>
          <w:bCs/>
        </w:rPr>
        <w:t>model attention</w:t>
      </w:r>
      <w:r w:rsidRPr="007F5520">
        <w:t xml:space="preserve"> on actual tumor regions.</w:t>
      </w:r>
    </w:p>
    <w:p w14:paraId="52CFA0EF" w14:textId="77777777" w:rsidR="007F5520" w:rsidRPr="007F5520" w:rsidRDefault="007F5520" w:rsidP="007F5520">
      <w:pPr>
        <w:numPr>
          <w:ilvl w:val="0"/>
          <w:numId w:val="107"/>
        </w:numPr>
        <w:jc w:val="both"/>
      </w:pPr>
      <w:r w:rsidRPr="007F5520">
        <w:t xml:space="preserve">Enhance </w:t>
      </w:r>
      <w:r w:rsidRPr="007F5520">
        <w:rPr>
          <w:b/>
          <w:bCs/>
        </w:rPr>
        <w:t>model interpretability</w:t>
      </w:r>
      <w:r w:rsidRPr="007F5520">
        <w:t xml:space="preserve"> and </w:t>
      </w:r>
      <w:r w:rsidRPr="007F5520">
        <w:rPr>
          <w:b/>
          <w:bCs/>
        </w:rPr>
        <w:t>trustworthiness</w:t>
      </w:r>
      <w:r w:rsidRPr="007F5520">
        <w:t xml:space="preserve"> in clinical settings.</w:t>
      </w:r>
    </w:p>
    <w:p w14:paraId="025DE3C5" w14:textId="77777777" w:rsidR="007F5520" w:rsidRPr="007F5520" w:rsidRDefault="007F5520" w:rsidP="007F5520">
      <w:pPr>
        <w:numPr>
          <w:ilvl w:val="0"/>
          <w:numId w:val="107"/>
        </w:numPr>
        <w:jc w:val="both"/>
      </w:pPr>
      <w:r w:rsidRPr="007F5520">
        <w:t xml:space="preserve">Identify potential </w:t>
      </w:r>
      <w:r w:rsidRPr="007F5520">
        <w:rPr>
          <w:b/>
          <w:bCs/>
        </w:rPr>
        <w:t>failure cases</w:t>
      </w:r>
      <w:r w:rsidRPr="007F5520">
        <w:t xml:space="preserve"> where models focus on irrelevant areas.</w:t>
      </w:r>
    </w:p>
    <w:p w14:paraId="66F7A21A" w14:textId="77777777" w:rsidR="007F5520" w:rsidRPr="007F5520" w:rsidRDefault="00000000" w:rsidP="007F5520">
      <w:pPr>
        <w:jc w:val="both"/>
      </w:pPr>
      <w:r>
        <w:pict w14:anchorId="255C606B">
          <v:rect id="_x0000_i1105" style="width:0;height:1.5pt" o:hralign="center" o:hrstd="t" o:hr="t" fillcolor="#a0a0a0" stroked="f"/>
        </w:pict>
      </w:r>
    </w:p>
    <w:p w14:paraId="4512BFBA" w14:textId="7A943664" w:rsidR="007F5520" w:rsidRPr="007F5520" w:rsidRDefault="007F5520" w:rsidP="007F5520">
      <w:pPr>
        <w:jc w:val="both"/>
        <w:rPr>
          <w:b/>
          <w:bCs/>
        </w:rPr>
      </w:pPr>
      <w:r w:rsidRPr="007F5520">
        <w:rPr>
          <w:b/>
          <w:bCs/>
        </w:rPr>
        <w:t>Visual Analysis per Model</w:t>
      </w:r>
    </w:p>
    <w:p w14:paraId="7B520BD9" w14:textId="77777777" w:rsidR="007F5520" w:rsidRPr="007F5520" w:rsidRDefault="007F5520" w:rsidP="007F5520">
      <w:pPr>
        <w:jc w:val="both"/>
        <w:rPr>
          <w:b/>
          <w:bCs/>
        </w:rPr>
      </w:pPr>
      <w:r w:rsidRPr="007F5520">
        <w:rPr>
          <w:b/>
          <w:bCs/>
        </w:rPr>
        <w:t>1. BrainTumorCNN</w:t>
      </w:r>
    </w:p>
    <w:p w14:paraId="159D7666" w14:textId="77777777" w:rsidR="007F5520" w:rsidRPr="007F5520" w:rsidRDefault="007F5520" w:rsidP="007F5520">
      <w:pPr>
        <w:numPr>
          <w:ilvl w:val="0"/>
          <w:numId w:val="108"/>
        </w:numPr>
        <w:jc w:val="both"/>
      </w:pPr>
      <w:r w:rsidRPr="007F5520">
        <w:t xml:space="preserve">Grad-CAM visualizations showed </w:t>
      </w:r>
      <w:r w:rsidRPr="007F5520">
        <w:rPr>
          <w:b/>
          <w:bCs/>
        </w:rPr>
        <w:t>moderate activation</w:t>
      </w:r>
      <w:r w:rsidRPr="007F5520">
        <w:t xml:space="preserve"> around tumor boundaries.</w:t>
      </w:r>
    </w:p>
    <w:p w14:paraId="54D3F68D" w14:textId="77777777" w:rsidR="007F5520" w:rsidRPr="007F5520" w:rsidRDefault="007F5520" w:rsidP="007F5520">
      <w:pPr>
        <w:numPr>
          <w:ilvl w:val="0"/>
          <w:numId w:val="108"/>
        </w:numPr>
        <w:jc w:val="both"/>
      </w:pPr>
      <w:r w:rsidRPr="007F5520">
        <w:t xml:space="preserve">In some cases, the heatmaps highlighted surrounding tissues, indicating </w:t>
      </w:r>
      <w:r w:rsidRPr="007F5520">
        <w:rPr>
          <w:b/>
          <w:bCs/>
        </w:rPr>
        <w:t>less precise localization</w:t>
      </w:r>
      <w:r w:rsidRPr="007F5520">
        <w:t>.</w:t>
      </w:r>
    </w:p>
    <w:p w14:paraId="62A674B5" w14:textId="77777777" w:rsidR="007F5520" w:rsidRPr="007F5520" w:rsidRDefault="007F5520" w:rsidP="007F5520">
      <w:pPr>
        <w:numPr>
          <w:ilvl w:val="0"/>
          <w:numId w:val="108"/>
        </w:numPr>
        <w:jc w:val="both"/>
      </w:pPr>
      <w:r w:rsidRPr="007F5520">
        <w:t xml:space="preserve">Useful for general insights but </w:t>
      </w:r>
      <w:r w:rsidRPr="007F5520">
        <w:rPr>
          <w:b/>
          <w:bCs/>
        </w:rPr>
        <w:t>less reliable for fine-grained classification</w:t>
      </w:r>
      <w:r w:rsidRPr="007F5520">
        <w:t>.</w:t>
      </w:r>
    </w:p>
    <w:p w14:paraId="26D83CC4" w14:textId="77777777" w:rsidR="007F5520" w:rsidRPr="007F5520" w:rsidRDefault="007F5520" w:rsidP="007F5520">
      <w:pPr>
        <w:jc w:val="both"/>
        <w:rPr>
          <w:b/>
          <w:bCs/>
        </w:rPr>
      </w:pPr>
      <w:r w:rsidRPr="007F5520">
        <w:rPr>
          <w:b/>
          <w:bCs/>
        </w:rPr>
        <w:t>2. VGG16</w:t>
      </w:r>
    </w:p>
    <w:p w14:paraId="509FEC17" w14:textId="77777777" w:rsidR="007F5520" w:rsidRPr="007F5520" w:rsidRDefault="007F5520" w:rsidP="007F5520">
      <w:pPr>
        <w:numPr>
          <w:ilvl w:val="0"/>
          <w:numId w:val="109"/>
        </w:numPr>
        <w:jc w:val="both"/>
      </w:pPr>
      <w:r w:rsidRPr="007F5520">
        <w:t xml:space="preserve">Produced </w:t>
      </w:r>
      <w:r w:rsidRPr="007F5520">
        <w:rPr>
          <w:b/>
          <w:bCs/>
        </w:rPr>
        <w:t>broader heatmaps</w:t>
      </w:r>
      <w:r w:rsidRPr="007F5520">
        <w:t xml:space="preserve">, often covering </w:t>
      </w:r>
      <w:r w:rsidRPr="007F5520">
        <w:rPr>
          <w:b/>
          <w:bCs/>
        </w:rPr>
        <w:t>both the tumor and adjacent regions</w:t>
      </w:r>
      <w:r w:rsidRPr="007F5520">
        <w:t>.</w:t>
      </w:r>
    </w:p>
    <w:p w14:paraId="223113BC" w14:textId="77777777" w:rsidR="007F5520" w:rsidRPr="007F5520" w:rsidRDefault="007F5520" w:rsidP="007F5520">
      <w:pPr>
        <w:numPr>
          <w:ilvl w:val="0"/>
          <w:numId w:val="109"/>
        </w:numPr>
        <w:jc w:val="both"/>
      </w:pPr>
      <w:r w:rsidRPr="007F5520">
        <w:t xml:space="preserve">Demonstrated a </w:t>
      </w:r>
      <w:r w:rsidRPr="007F5520">
        <w:rPr>
          <w:b/>
          <w:bCs/>
        </w:rPr>
        <w:t>wider focus area</w:t>
      </w:r>
      <w:r w:rsidRPr="007F5520">
        <w:t>, possibly due to its deep yet rigid architecture.</w:t>
      </w:r>
    </w:p>
    <w:p w14:paraId="4FCEE3EB" w14:textId="77777777" w:rsidR="007F5520" w:rsidRPr="007F5520" w:rsidRDefault="007F5520" w:rsidP="007F5520">
      <w:pPr>
        <w:numPr>
          <w:ilvl w:val="0"/>
          <w:numId w:val="109"/>
        </w:numPr>
        <w:jc w:val="both"/>
      </w:pPr>
      <w:r w:rsidRPr="007F5520">
        <w:t xml:space="preserve">In certain cases, Grad-CAM showed </w:t>
      </w:r>
      <w:r w:rsidRPr="007F5520">
        <w:rPr>
          <w:b/>
          <w:bCs/>
        </w:rPr>
        <w:t>attention leakage</w:t>
      </w:r>
      <w:r w:rsidRPr="007F5520">
        <w:t xml:space="preserve"> to non-tumor areas, contributing to its lower validation/test accuracy.</w:t>
      </w:r>
    </w:p>
    <w:p w14:paraId="4F0A994B" w14:textId="77777777" w:rsidR="007F5520" w:rsidRPr="007F5520" w:rsidRDefault="007F5520" w:rsidP="007F5520">
      <w:pPr>
        <w:jc w:val="both"/>
        <w:rPr>
          <w:b/>
          <w:bCs/>
        </w:rPr>
      </w:pPr>
      <w:r w:rsidRPr="007F5520">
        <w:rPr>
          <w:b/>
          <w:bCs/>
        </w:rPr>
        <w:t>3. ResNet18</w:t>
      </w:r>
    </w:p>
    <w:p w14:paraId="64A7B3CD" w14:textId="77777777" w:rsidR="007F5520" w:rsidRPr="007F5520" w:rsidRDefault="007F5520" w:rsidP="007F5520">
      <w:pPr>
        <w:numPr>
          <w:ilvl w:val="0"/>
          <w:numId w:val="110"/>
        </w:numPr>
        <w:jc w:val="both"/>
      </w:pPr>
      <w:r w:rsidRPr="007F5520">
        <w:t xml:space="preserve">Delivered </w:t>
      </w:r>
      <w:r w:rsidRPr="007F5520">
        <w:rPr>
          <w:b/>
          <w:bCs/>
        </w:rPr>
        <w:t>highly accurate and sharply focused</w:t>
      </w:r>
      <w:r w:rsidRPr="007F5520">
        <w:t xml:space="preserve"> attention maps.</w:t>
      </w:r>
    </w:p>
    <w:p w14:paraId="10A9AC59" w14:textId="77777777" w:rsidR="007F5520" w:rsidRPr="007F5520" w:rsidRDefault="007F5520" w:rsidP="007F5520">
      <w:pPr>
        <w:numPr>
          <w:ilvl w:val="0"/>
          <w:numId w:val="110"/>
        </w:numPr>
        <w:jc w:val="both"/>
      </w:pPr>
      <w:r w:rsidRPr="007F5520">
        <w:t xml:space="preserve">Grad-CAM heatmaps were </w:t>
      </w:r>
      <w:r w:rsidRPr="007F5520">
        <w:rPr>
          <w:b/>
          <w:bCs/>
        </w:rPr>
        <w:t>concentrated directly on tumor areas</w:t>
      </w:r>
      <w:r w:rsidRPr="007F5520">
        <w:t>, even for small or irregularly shaped tumors.</w:t>
      </w:r>
    </w:p>
    <w:p w14:paraId="584582E2" w14:textId="77777777" w:rsidR="007F5520" w:rsidRPr="007F5520" w:rsidRDefault="007F5520" w:rsidP="007F5520">
      <w:pPr>
        <w:numPr>
          <w:ilvl w:val="0"/>
          <w:numId w:val="110"/>
        </w:numPr>
        <w:jc w:val="both"/>
      </w:pPr>
      <w:r w:rsidRPr="007F5520">
        <w:t xml:space="preserve">Consistency in attention maps correlates with </w:t>
      </w:r>
      <w:r w:rsidRPr="007F5520">
        <w:rPr>
          <w:b/>
          <w:bCs/>
        </w:rPr>
        <w:t>its superior classification performance</w:t>
      </w:r>
      <w:r w:rsidRPr="007F5520">
        <w:t xml:space="preserve"> across all metrics.</w:t>
      </w:r>
    </w:p>
    <w:p w14:paraId="1D897AA5" w14:textId="77777777" w:rsidR="00154FEA" w:rsidRDefault="00154FEA" w:rsidP="007F5520">
      <w:pPr>
        <w:jc w:val="both"/>
        <w:rPr>
          <w:b/>
          <w:bCs/>
        </w:rPr>
      </w:pPr>
    </w:p>
    <w:p w14:paraId="7DBB0CE9" w14:textId="6782BC94" w:rsidR="007F5520" w:rsidRPr="007F5520" w:rsidRDefault="007F5520" w:rsidP="007F5520">
      <w:pPr>
        <w:jc w:val="both"/>
        <w:rPr>
          <w:b/>
          <w:bCs/>
        </w:rPr>
      </w:pPr>
      <w:r w:rsidRPr="007F5520">
        <w:rPr>
          <w:b/>
          <w:bCs/>
        </w:rPr>
        <w:t>4. ResNet50</w:t>
      </w:r>
    </w:p>
    <w:p w14:paraId="0BEB4DAB" w14:textId="77777777" w:rsidR="007F5520" w:rsidRPr="007F5520" w:rsidRDefault="007F5520" w:rsidP="007F5520">
      <w:pPr>
        <w:numPr>
          <w:ilvl w:val="0"/>
          <w:numId w:val="111"/>
        </w:numPr>
        <w:jc w:val="both"/>
      </w:pPr>
      <w:r w:rsidRPr="007F5520">
        <w:t xml:space="preserve">Heatmaps were generally well-centered but occasionally </w:t>
      </w:r>
      <w:r w:rsidRPr="007F5520">
        <w:rPr>
          <w:b/>
          <w:bCs/>
        </w:rPr>
        <w:t>fragmented</w:t>
      </w:r>
      <w:r w:rsidRPr="007F5520">
        <w:t>.</w:t>
      </w:r>
    </w:p>
    <w:p w14:paraId="5D0F58E2" w14:textId="77777777" w:rsidR="007F5520" w:rsidRPr="007F5520" w:rsidRDefault="007F5520" w:rsidP="007F5520">
      <w:pPr>
        <w:numPr>
          <w:ilvl w:val="0"/>
          <w:numId w:val="111"/>
        </w:numPr>
        <w:jc w:val="both"/>
      </w:pPr>
      <w:r w:rsidRPr="007F5520">
        <w:t xml:space="preserve">The increased depth may have caused </w:t>
      </w:r>
      <w:r w:rsidRPr="007F5520">
        <w:rPr>
          <w:b/>
          <w:bCs/>
        </w:rPr>
        <w:t>over-complex feature extraction</w:t>
      </w:r>
      <w:r w:rsidRPr="007F5520">
        <w:t>, affecting localization accuracy.</w:t>
      </w:r>
    </w:p>
    <w:p w14:paraId="30D1C60C" w14:textId="77777777" w:rsidR="007F5520" w:rsidRPr="007F5520" w:rsidRDefault="007F5520" w:rsidP="007F5520">
      <w:pPr>
        <w:numPr>
          <w:ilvl w:val="0"/>
          <w:numId w:val="111"/>
        </w:numPr>
        <w:jc w:val="both"/>
      </w:pPr>
      <w:r w:rsidRPr="007F5520">
        <w:t>Performance was slightly inconsistent, both in Grad-CAM focus and classification accuracy.</w:t>
      </w:r>
    </w:p>
    <w:p w14:paraId="7AA77C11" w14:textId="77777777" w:rsidR="007F5520" w:rsidRPr="007F5520" w:rsidRDefault="00000000" w:rsidP="007F5520">
      <w:pPr>
        <w:jc w:val="both"/>
      </w:pPr>
      <w:r>
        <w:lastRenderedPageBreak/>
        <w:pict w14:anchorId="63EBA184">
          <v:rect id="_x0000_i1106" style="width:0;height:1.5pt" o:hralign="center" o:hrstd="t" o:hr="t" fillcolor="#a0a0a0" stroked="f"/>
        </w:pict>
      </w:r>
    </w:p>
    <w:p w14:paraId="064FA3D9" w14:textId="428A7B2A" w:rsidR="007F5520" w:rsidRPr="007F5520" w:rsidRDefault="007F5520" w:rsidP="007F5520">
      <w:pPr>
        <w:jc w:val="both"/>
        <w:rPr>
          <w:b/>
          <w:bCs/>
        </w:rPr>
      </w:pPr>
      <w:r w:rsidRPr="007F5520">
        <w:rPr>
          <w:b/>
          <w:bCs/>
        </w:rPr>
        <w:t>Example Interpretation (ResNet18)</w:t>
      </w:r>
    </w:p>
    <w:p w14:paraId="0B47174F" w14:textId="77777777" w:rsidR="007F5520" w:rsidRPr="007F5520" w:rsidRDefault="007F5520" w:rsidP="007F5520">
      <w:pPr>
        <w:numPr>
          <w:ilvl w:val="0"/>
          <w:numId w:val="112"/>
        </w:numPr>
        <w:jc w:val="both"/>
      </w:pPr>
      <w:r w:rsidRPr="007F5520">
        <w:rPr>
          <w:b/>
          <w:bCs/>
        </w:rPr>
        <w:t>Original Image</w:t>
      </w:r>
      <w:r w:rsidRPr="007F5520">
        <w:t>: MRI scan with visible tumor region.</w:t>
      </w:r>
    </w:p>
    <w:p w14:paraId="4155EC85" w14:textId="77777777" w:rsidR="007F5520" w:rsidRPr="007F5520" w:rsidRDefault="007F5520" w:rsidP="007F5520">
      <w:pPr>
        <w:numPr>
          <w:ilvl w:val="0"/>
          <w:numId w:val="112"/>
        </w:numPr>
        <w:jc w:val="both"/>
      </w:pPr>
      <w:r w:rsidRPr="007F5520">
        <w:rPr>
          <w:b/>
          <w:bCs/>
        </w:rPr>
        <w:t>Grad-CAM Overlay</w:t>
      </w:r>
      <w:r w:rsidRPr="007F5520">
        <w:t>: Intense red/yellow highlights directly overlap the tumor.</w:t>
      </w:r>
    </w:p>
    <w:p w14:paraId="185F7459" w14:textId="77777777" w:rsidR="007F5520" w:rsidRPr="007F5520" w:rsidRDefault="007F5520" w:rsidP="007F5520">
      <w:pPr>
        <w:numPr>
          <w:ilvl w:val="0"/>
          <w:numId w:val="112"/>
        </w:numPr>
        <w:jc w:val="both"/>
      </w:pPr>
      <w:r w:rsidRPr="007F5520">
        <w:rPr>
          <w:b/>
          <w:bCs/>
        </w:rPr>
        <w:t>Inference</w:t>
      </w:r>
      <w:r w:rsidRPr="007F5520">
        <w:t xml:space="preserve">: Confirms that the model’s prediction is based on </w:t>
      </w:r>
      <w:r w:rsidRPr="007F5520">
        <w:rPr>
          <w:b/>
          <w:bCs/>
        </w:rPr>
        <w:t>medically relevant regions</w:t>
      </w:r>
      <w:r w:rsidRPr="007F5520">
        <w:t>.</w:t>
      </w:r>
    </w:p>
    <w:p w14:paraId="20FF3F7E" w14:textId="77777777" w:rsidR="007F5520" w:rsidRPr="007F5520" w:rsidRDefault="00000000" w:rsidP="007F5520">
      <w:pPr>
        <w:jc w:val="both"/>
      </w:pPr>
      <w:r>
        <w:pict w14:anchorId="58A18E35">
          <v:rect id="_x0000_i1107" style="width:0;height:1.5pt" o:hralign="center" o:hrstd="t" o:hr="t" fillcolor="#a0a0a0" stroked="f"/>
        </w:pict>
      </w:r>
    </w:p>
    <w:p w14:paraId="7B339159" w14:textId="1713057B" w:rsidR="007F5520" w:rsidRPr="007F5520" w:rsidRDefault="007F5520" w:rsidP="007F5520">
      <w:pPr>
        <w:jc w:val="both"/>
        <w:rPr>
          <w:b/>
          <w:bCs/>
        </w:rPr>
      </w:pPr>
      <w:r w:rsidRPr="007F5520">
        <w:rPr>
          <w:b/>
          <w:bCs/>
        </w:rPr>
        <w:t>Summary of Grad-CAM Insights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1801"/>
        <w:gridCol w:w="2189"/>
        <w:gridCol w:w="2127"/>
      </w:tblGrid>
      <w:tr w:rsidR="007F5520" w:rsidRPr="007F5520" w14:paraId="74EF261D" w14:textId="77777777" w:rsidTr="007F5520">
        <w:trPr>
          <w:tblHeader/>
          <w:tblCellSpacing w:w="15" w:type="dxa"/>
        </w:trPr>
        <w:tc>
          <w:tcPr>
            <w:tcW w:w="0" w:type="auto"/>
            <w:vAlign w:val="center"/>
            <w:hideMark/>
          </w:tcPr>
          <w:p w14:paraId="045BF59A" w14:textId="77777777" w:rsidR="007F5520" w:rsidRPr="007F5520" w:rsidRDefault="007F5520" w:rsidP="007F5520">
            <w:pPr>
              <w:jc w:val="both"/>
              <w:rPr>
                <w:b/>
                <w:bCs/>
              </w:rPr>
            </w:pPr>
            <w:r w:rsidRPr="007F5520">
              <w:rPr>
                <w:b/>
                <w:bCs/>
              </w:rPr>
              <w:t>Model</w:t>
            </w:r>
          </w:p>
        </w:tc>
        <w:tc>
          <w:tcPr>
            <w:tcW w:w="0" w:type="auto"/>
            <w:vAlign w:val="center"/>
            <w:hideMark/>
          </w:tcPr>
          <w:p w14:paraId="56E9C892" w14:textId="77777777" w:rsidR="007F5520" w:rsidRPr="007F5520" w:rsidRDefault="007F5520" w:rsidP="007F5520">
            <w:pPr>
              <w:jc w:val="both"/>
              <w:rPr>
                <w:b/>
                <w:bCs/>
              </w:rPr>
            </w:pPr>
            <w:r w:rsidRPr="007F5520">
              <w:rPr>
                <w:b/>
                <w:bCs/>
              </w:rPr>
              <w:t>Focus Accuracy</w:t>
            </w:r>
          </w:p>
        </w:tc>
        <w:tc>
          <w:tcPr>
            <w:tcW w:w="0" w:type="auto"/>
            <w:vAlign w:val="center"/>
            <w:hideMark/>
          </w:tcPr>
          <w:p w14:paraId="61C068A5" w14:textId="77777777" w:rsidR="007F5520" w:rsidRPr="007F5520" w:rsidRDefault="007F5520" w:rsidP="007F5520">
            <w:pPr>
              <w:jc w:val="both"/>
              <w:rPr>
                <w:b/>
                <w:bCs/>
              </w:rPr>
            </w:pPr>
            <w:r w:rsidRPr="007F5520">
              <w:rPr>
                <w:b/>
                <w:bCs/>
              </w:rPr>
              <w:t>Localization Clarity</w:t>
            </w:r>
          </w:p>
        </w:tc>
        <w:tc>
          <w:tcPr>
            <w:tcW w:w="0" w:type="auto"/>
            <w:vAlign w:val="center"/>
            <w:hideMark/>
          </w:tcPr>
          <w:p w14:paraId="2D7B7974" w14:textId="77777777" w:rsidR="007F5520" w:rsidRPr="007F5520" w:rsidRDefault="007F5520" w:rsidP="007F5520">
            <w:pPr>
              <w:jc w:val="both"/>
              <w:rPr>
                <w:b/>
                <w:bCs/>
              </w:rPr>
            </w:pPr>
            <w:r w:rsidRPr="007F5520">
              <w:rPr>
                <w:b/>
                <w:bCs/>
              </w:rPr>
              <w:t>Clinical Relevance</w:t>
            </w:r>
          </w:p>
        </w:tc>
      </w:tr>
      <w:tr w:rsidR="007F5520" w:rsidRPr="007F5520" w14:paraId="4DBF0C25" w14:textId="77777777" w:rsidTr="007F5520">
        <w:trPr>
          <w:tblCellSpacing w:w="15" w:type="dxa"/>
        </w:trPr>
        <w:tc>
          <w:tcPr>
            <w:tcW w:w="0" w:type="auto"/>
            <w:vAlign w:val="center"/>
            <w:hideMark/>
          </w:tcPr>
          <w:p w14:paraId="1596119C" w14:textId="77777777" w:rsidR="007F5520" w:rsidRPr="007F5520" w:rsidRDefault="007F5520" w:rsidP="007F5520">
            <w:pPr>
              <w:jc w:val="both"/>
            </w:pPr>
            <w:r w:rsidRPr="007F5520">
              <w:t>BrainTumorCNN</w:t>
            </w:r>
          </w:p>
        </w:tc>
        <w:tc>
          <w:tcPr>
            <w:tcW w:w="0" w:type="auto"/>
            <w:vAlign w:val="center"/>
            <w:hideMark/>
          </w:tcPr>
          <w:p w14:paraId="392E56E1" w14:textId="77777777" w:rsidR="007F5520" w:rsidRPr="007F5520" w:rsidRDefault="007F5520" w:rsidP="007F5520">
            <w:pPr>
              <w:jc w:val="both"/>
            </w:pPr>
            <w:r w:rsidRPr="007F5520">
              <w:t>Moderate</w:t>
            </w:r>
          </w:p>
        </w:tc>
        <w:tc>
          <w:tcPr>
            <w:tcW w:w="0" w:type="auto"/>
            <w:vAlign w:val="center"/>
            <w:hideMark/>
          </w:tcPr>
          <w:p w14:paraId="41C7BAF9" w14:textId="77777777" w:rsidR="007F5520" w:rsidRPr="007F5520" w:rsidRDefault="007F5520" w:rsidP="007F5520">
            <w:pPr>
              <w:jc w:val="both"/>
            </w:pPr>
            <w:r w:rsidRPr="007F5520">
              <w:t>Fair</w:t>
            </w:r>
          </w:p>
        </w:tc>
        <w:tc>
          <w:tcPr>
            <w:tcW w:w="0" w:type="auto"/>
            <w:vAlign w:val="center"/>
            <w:hideMark/>
          </w:tcPr>
          <w:p w14:paraId="265CB601" w14:textId="77777777" w:rsidR="007F5520" w:rsidRPr="007F5520" w:rsidRDefault="007F5520" w:rsidP="007F5520">
            <w:pPr>
              <w:jc w:val="both"/>
            </w:pPr>
            <w:r w:rsidRPr="007F5520">
              <w:t>Moderate</w:t>
            </w:r>
          </w:p>
        </w:tc>
      </w:tr>
      <w:tr w:rsidR="007F5520" w:rsidRPr="007F5520" w14:paraId="448C1EB1" w14:textId="77777777" w:rsidTr="007F5520">
        <w:trPr>
          <w:tblCellSpacing w:w="15" w:type="dxa"/>
        </w:trPr>
        <w:tc>
          <w:tcPr>
            <w:tcW w:w="0" w:type="auto"/>
            <w:vAlign w:val="center"/>
            <w:hideMark/>
          </w:tcPr>
          <w:p w14:paraId="3541C1BB" w14:textId="77777777" w:rsidR="007F5520" w:rsidRPr="007F5520" w:rsidRDefault="007F5520" w:rsidP="007F5520">
            <w:pPr>
              <w:jc w:val="both"/>
            </w:pPr>
            <w:r w:rsidRPr="007F5520">
              <w:t>VGG16</w:t>
            </w:r>
          </w:p>
        </w:tc>
        <w:tc>
          <w:tcPr>
            <w:tcW w:w="0" w:type="auto"/>
            <w:vAlign w:val="center"/>
            <w:hideMark/>
          </w:tcPr>
          <w:p w14:paraId="36B1F80E" w14:textId="77777777" w:rsidR="007F5520" w:rsidRPr="007F5520" w:rsidRDefault="007F5520" w:rsidP="007F5520">
            <w:pPr>
              <w:jc w:val="both"/>
            </w:pPr>
            <w:r w:rsidRPr="007F5520">
              <w:t>Wide/Leaky</w:t>
            </w:r>
          </w:p>
        </w:tc>
        <w:tc>
          <w:tcPr>
            <w:tcW w:w="0" w:type="auto"/>
            <w:vAlign w:val="center"/>
            <w:hideMark/>
          </w:tcPr>
          <w:p w14:paraId="6485F1BF" w14:textId="77777777" w:rsidR="007F5520" w:rsidRPr="007F5520" w:rsidRDefault="007F5520" w:rsidP="007F5520">
            <w:pPr>
              <w:jc w:val="both"/>
            </w:pPr>
            <w:r w:rsidRPr="007F5520">
              <w:t>Low</w:t>
            </w:r>
          </w:p>
        </w:tc>
        <w:tc>
          <w:tcPr>
            <w:tcW w:w="0" w:type="auto"/>
            <w:vAlign w:val="center"/>
            <w:hideMark/>
          </w:tcPr>
          <w:p w14:paraId="0198233A" w14:textId="77777777" w:rsidR="007F5520" w:rsidRPr="007F5520" w:rsidRDefault="007F5520" w:rsidP="007F5520">
            <w:pPr>
              <w:jc w:val="both"/>
            </w:pPr>
            <w:r w:rsidRPr="007F5520">
              <w:t>Moderate</w:t>
            </w:r>
          </w:p>
        </w:tc>
      </w:tr>
      <w:tr w:rsidR="007F5520" w:rsidRPr="007F5520" w14:paraId="55DA0EA7" w14:textId="77777777" w:rsidTr="007F5520">
        <w:trPr>
          <w:tblCellSpacing w:w="15" w:type="dxa"/>
        </w:trPr>
        <w:tc>
          <w:tcPr>
            <w:tcW w:w="0" w:type="auto"/>
            <w:vAlign w:val="center"/>
            <w:hideMark/>
          </w:tcPr>
          <w:p w14:paraId="4E82561A" w14:textId="77777777" w:rsidR="007F5520" w:rsidRPr="007F5520" w:rsidRDefault="007F5520" w:rsidP="007F5520">
            <w:pPr>
              <w:jc w:val="both"/>
            </w:pPr>
            <w:r w:rsidRPr="007F5520">
              <w:t>ResNet18</w:t>
            </w:r>
          </w:p>
        </w:tc>
        <w:tc>
          <w:tcPr>
            <w:tcW w:w="0" w:type="auto"/>
            <w:vAlign w:val="center"/>
            <w:hideMark/>
          </w:tcPr>
          <w:p w14:paraId="792DF4AA" w14:textId="77777777" w:rsidR="007F5520" w:rsidRPr="007F5520" w:rsidRDefault="007F5520" w:rsidP="007F5520">
            <w:pPr>
              <w:jc w:val="both"/>
            </w:pPr>
            <w:r w:rsidRPr="007F5520">
              <w:t>High</w:t>
            </w:r>
          </w:p>
        </w:tc>
        <w:tc>
          <w:tcPr>
            <w:tcW w:w="0" w:type="auto"/>
            <w:vAlign w:val="center"/>
            <w:hideMark/>
          </w:tcPr>
          <w:p w14:paraId="73101A10" w14:textId="77777777" w:rsidR="007F5520" w:rsidRPr="007F5520" w:rsidRDefault="007F5520" w:rsidP="007F5520">
            <w:pPr>
              <w:jc w:val="both"/>
            </w:pPr>
            <w:r w:rsidRPr="007F5520">
              <w:t>Very High</w:t>
            </w:r>
          </w:p>
        </w:tc>
        <w:tc>
          <w:tcPr>
            <w:tcW w:w="0" w:type="auto"/>
            <w:vAlign w:val="center"/>
            <w:hideMark/>
          </w:tcPr>
          <w:p w14:paraId="4BC4BED7" w14:textId="77777777" w:rsidR="007F5520" w:rsidRPr="007F5520" w:rsidRDefault="007F5520" w:rsidP="007F5520">
            <w:pPr>
              <w:jc w:val="both"/>
            </w:pPr>
            <w:r w:rsidRPr="007F5520">
              <w:t>High</w:t>
            </w:r>
          </w:p>
        </w:tc>
      </w:tr>
      <w:tr w:rsidR="007F5520" w:rsidRPr="007F5520" w14:paraId="28CD6FA6" w14:textId="77777777" w:rsidTr="007F5520">
        <w:trPr>
          <w:tblCellSpacing w:w="15" w:type="dxa"/>
        </w:trPr>
        <w:tc>
          <w:tcPr>
            <w:tcW w:w="0" w:type="auto"/>
            <w:vAlign w:val="center"/>
            <w:hideMark/>
          </w:tcPr>
          <w:p w14:paraId="297100A0" w14:textId="77777777" w:rsidR="007F5520" w:rsidRPr="007F5520" w:rsidRDefault="007F5520" w:rsidP="007F5520">
            <w:pPr>
              <w:jc w:val="both"/>
            </w:pPr>
            <w:r w:rsidRPr="007F5520">
              <w:t>ResNet50</w:t>
            </w:r>
          </w:p>
        </w:tc>
        <w:tc>
          <w:tcPr>
            <w:tcW w:w="0" w:type="auto"/>
            <w:vAlign w:val="center"/>
            <w:hideMark/>
          </w:tcPr>
          <w:p w14:paraId="6F31B970" w14:textId="77777777" w:rsidR="007F5520" w:rsidRPr="007F5520" w:rsidRDefault="007F5520" w:rsidP="007F5520">
            <w:pPr>
              <w:jc w:val="both"/>
            </w:pPr>
            <w:r w:rsidRPr="007F5520">
              <w:t>Variable</w:t>
            </w:r>
          </w:p>
        </w:tc>
        <w:tc>
          <w:tcPr>
            <w:tcW w:w="0" w:type="auto"/>
            <w:vAlign w:val="center"/>
            <w:hideMark/>
          </w:tcPr>
          <w:p w14:paraId="61A3EA2F" w14:textId="77777777" w:rsidR="007F5520" w:rsidRPr="007F5520" w:rsidRDefault="007F5520" w:rsidP="007F5520">
            <w:pPr>
              <w:jc w:val="both"/>
            </w:pPr>
            <w:r w:rsidRPr="007F5520">
              <w:t>Moderate</w:t>
            </w:r>
          </w:p>
        </w:tc>
        <w:tc>
          <w:tcPr>
            <w:tcW w:w="0" w:type="auto"/>
            <w:vAlign w:val="center"/>
            <w:hideMark/>
          </w:tcPr>
          <w:p w14:paraId="685BE783" w14:textId="77777777" w:rsidR="007F5520" w:rsidRPr="007F5520" w:rsidRDefault="007F5520" w:rsidP="007F5520">
            <w:pPr>
              <w:jc w:val="both"/>
            </w:pPr>
            <w:r w:rsidRPr="007F5520">
              <w:t>Moderate to High</w:t>
            </w:r>
          </w:p>
        </w:tc>
      </w:tr>
    </w:tbl>
    <w:p w14:paraId="6C40EBB9" w14:textId="77777777" w:rsidR="007F5520" w:rsidRPr="007F5520" w:rsidRDefault="00000000" w:rsidP="007F5520">
      <w:pPr>
        <w:jc w:val="both"/>
      </w:pPr>
      <w:r>
        <w:pict w14:anchorId="48D96F54">
          <v:rect id="_x0000_i1108" style="width:0;height:1.5pt" o:hralign="center" o:hrstd="t" o:hr="t" fillcolor="#a0a0a0" stroked="f"/>
        </w:pict>
      </w:r>
    </w:p>
    <w:p w14:paraId="448AB4B0" w14:textId="77777777" w:rsidR="007F5520" w:rsidRPr="007F5520" w:rsidRDefault="007F5520" w:rsidP="007F5520">
      <w:pPr>
        <w:jc w:val="both"/>
      </w:pPr>
      <w:r w:rsidRPr="007F5520">
        <w:t xml:space="preserve">Grad-CAM analysis reinforces the </w:t>
      </w:r>
      <w:r w:rsidRPr="007F5520">
        <w:rPr>
          <w:b/>
          <w:bCs/>
        </w:rPr>
        <w:t>trustworthiness</w:t>
      </w:r>
      <w:r w:rsidRPr="007F5520">
        <w:t xml:space="preserve"> and </w:t>
      </w:r>
      <w:r w:rsidRPr="007F5520">
        <w:rPr>
          <w:b/>
          <w:bCs/>
        </w:rPr>
        <w:t>clinical applicability</w:t>
      </w:r>
      <w:r w:rsidRPr="007F5520">
        <w:t xml:space="preserve"> of the ResNet18 model by demonstrating </w:t>
      </w:r>
      <w:r w:rsidRPr="007F5520">
        <w:rPr>
          <w:b/>
          <w:bCs/>
        </w:rPr>
        <w:t>strong correlation between predictions and tumor regions</w:t>
      </w:r>
      <w:r w:rsidRPr="007F5520">
        <w:t xml:space="preserve">. It also highlights areas for improvement in other models, where the focus is less precise or inconsistent. This layer of interpretability is crucial for deploying AI in sensitive domains like </w:t>
      </w:r>
      <w:r w:rsidRPr="007F5520">
        <w:rPr>
          <w:b/>
          <w:bCs/>
        </w:rPr>
        <w:t>medical diagnosis</w:t>
      </w:r>
      <w:r w:rsidRPr="007F5520">
        <w:t>.</w:t>
      </w:r>
    </w:p>
    <w:p w14:paraId="3DFC402D" w14:textId="77777777" w:rsidR="007F5520" w:rsidRDefault="007F5520" w:rsidP="007F5520">
      <w:pPr>
        <w:jc w:val="both"/>
      </w:pPr>
    </w:p>
    <w:p w14:paraId="0F4BB397" w14:textId="77777777" w:rsidR="005E0B67" w:rsidRDefault="005E0B67" w:rsidP="005E0B67">
      <w:pPr>
        <w:jc w:val="both"/>
      </w:pPr>
    </w:p>
    <w:p w14:paraId="2A1A053D" w14:textId="77777777" w:rsidR="005E0B67" w:rsidRDefault="005E0B67" w:rsidP="005E0B67">
      <w:pPr>
        <w:jc w:val="both"/>
      </w:pPr>
    </w:p>
    <w:p w14:paraId="33AC5262" w14:textId="77777777" w:rsidR="005E0B67" w:rsidRDefault="005E0B67" w:rsidP="005E0B67">
      <w:pPr>
        <w:jc w:val="both"/>
      </w:pPr>
    </w:p>
    <w:p w14:paraId="14686834" w14:textId="77777777" w:rsidR="008A12B8" w:rsidRDefault="008A12B8" w:rsidP="005E0B67">
      <w:pPr>
        <w:jc w:val="both"/>
        <w:rPr>
          <w:b/>
          <w:bCs/>
        </w:rPr>
      </w:pPr>
    </w:p>
    <w:p w14:paraId="32804D9A" w14:textId="77777777" w:rsidR="008A12B8" w:rsidRDefault="008A12B8" w:rsidP="005E0B67">
      <w:pPr>
        <w:jc w:val="both"/>
        <w:rPr>
          <w:b/>
          <w:bCs/>
        </w:rPr>
      </w:pPr>
    </w:p>
    <w:p w14:paraId="1C917A80" w14:textId="77777777" w:rsidR="008A12B8" w:rsidRDefault="008A12B8" w:rsidP="005E0B67">
      <w:pPr>
        <w:jc w:val="both"/>
        <w:rPr>
          <w:b/>
          <w:bCs/>
        </w:rPr>
      </w:pPr>
    </w:p>
    <w:p w14:paraId="0CF649CE" w14:textId="77777777" w:rsidR="008A12B8" w:rsidRDefault="008A12B8" w:rsidP="005E0B67">
      <w:pPr>
        <w:jc w:val="both"/>
        <w:rPr>
          <w:b/>
          <w:bCs/>
        </w:rPr>
      </w:pPr>
    </w:p>
    <w:p w14:paraId="6B5E5867" w14:textId="77777777" w:rsidR="008A12B8" w:rsidRDefault="008A12B8" w:rsidP="005E0B67">
      <w:pPr>
        <w:jc w:val="both"/>
        <w:rPr>
          <w:b/>
          <w:bCs/>
        </w:rPr>
      </w:pPr>
    </w:p>
    <w:p w14:paraId="46A82B68" w14:textId="77777777" w:rsidR="008A12B8" w:rsidRDefault="008A12B8" w:rsidP="005E0B67">
      <w:pPr>
        <w:jc w:val="both"/>
        <w:rPr>
          <w:b/>
          <w:bCs/>
        </w:rPr>
      </w:pPr>
    </w:p>
    <w:p w14:paraId="1343454F" w14:textId="1D72580A" w:rsidR="005E0B67" w:rsidRPr="005E0B67" w:rsidRDefault="005E0B67" w:rsidP="005E0B67">
      <w:pPr>
        <w:jc w:val="both"/>
        <w:rPr>
          <w:b/>
          <w:bCs/>
        </w:rPr>
      </w:pPr>
      <w:r w:rsidRPr="005E0B67">
        <w:rPr>
          <w:b/>
          <w:bCs/>
        </w:rPr>
        <w:lastRenderedPageBreak/>
        <w:t>6.5 Observations</w:t>
      </w:r>
    </w:p>
    <w:p w14:paraId="16C690B0" w14:textId="77777777" w:rsidR="005E0B67" w:rsidRPr="005E0B67" w:rsidRDefault="005E0B67" w:rsidP="005E0B67">
      <w:pPr>
        <w:jc w:val="both"/>
      </w:pPr>
      <w:r w:rsidRPr="005E0B67">
        <w:t>Based on the comprehensive experiments conducted using four different deep learning architectures—</w:t>
      </w:r>
      <w:r w:rsidRPr="005E0B67">
        <w:rPr>
          <w:b/>
          <w:bCs/>
        </w:rPr>
        <w:t>BrainTumorCNN</w:t>
      </w:r>
      <w:r w:rsidRPr="005E0B67">
        <w:t xml:space="preserve">, </w:t>
      </w:r>
      <w:r w:rsidRPr="005E0B67">
        <w:rPr>
          <w:b/>
          <w:bCs/>
        </w:rPr>
        <w:t>VGG16</w:t>
      </w:r>
      <w:r w:rsidRPr="005E0B67">
        <w:t xml:space="preserve">, </w:t>
      </w:r>
      <w:r w:rsidRPr="005E0B67">
        <w:rPr>
          <w:b/>
          <w:bCs/>
        </w:rPr>
        <w:t>ResNet18</w:t>
      </w:r>
      <w:r w:rsidRPr="005E0B67">
        <w:t xml:space="preserve">, and </w:t>
      </w:r>
      <w:r w:rsidRPr="005E0B67">
        <w:rPr>
          <w:b/>
          <w:bCs/>
        </w:rPr>
        <w:t>ResNet50</w:t>
      </w:r>
      <w:r w:rsidRPr="005E0B67">
        <w:t xml:space="preserve">—several critical observations were derived. These findings reflect not only the performance of the models but also their behavior under different evaluation conditions, including </w:t>
      </w:r>
      <w:r w:rsidRPr="005E0B67">
        <w:rPr>
          <w:b/>
          <w:bCs/>
        </w:rPr>
        <w:t>training</w:t>
      </w:r>
      <w:r w:rsidRPr="005E0B67">
        <w:t xml:space="preserve">, </w:t>
      </w:r>
      <w:r w:rsidRPr="005E0B67">
        <w:rPr>
          <w:b/>
          <w:bCs/>
        </w:rPr>
        <w:t>validation</w:t>
      </w:r>
      <w:r w:rsidRPr="005E0B67">
        <w:t xml:space="preserve">, </w:t>
      </w:r>
      <w:r w:rsidRPr="005E0B67">
        <w:rPr>
          <w:b/>
          <w:bCs/>
        </w:rPr>
        <w:t>test accuracy</w:t>
      </w:r>
      <w:r w:rsidRPr="005E0B67">
        <w:t xml:space="preserve">, and </w:t>
      </w:r>
      <w:r w:rsidRPr="005E0B67">
        <w:rPr>
          <w:b/>
          <w:bCs/>
        </w:rPr>
        <w:t>explainability using Grad-CAM</w:t>
      </w:r>
      <w:r w:rsidRPr="005E0B67">
        <w:t>.</w:t>
      </w:r>
    </w:p>
    <w:p w14:paraId="0FD3F658" w14:textId="77777777" w:rsidR="00ED7F56" w:rsidRDefault="00ED7F56" w:rsidP="005E0B67">
      <w:pPr>
        <w:jc w:val="both"/>
        <w:rPr>
          <w:b/>
          <w:bCs/>
        </w:rPr>
      </w:pPr>
    </w:p>
    <w:p w14:paraId="3165B384" w14:textId="73333DBA" w:rsidR="005E0B67" w:rsidRPr="005E0B67" w:rsidRDefault="005E0B67" w:rsidP="005E0B67">
      <w:pPr>
        <w:jc w:val="both"/>
        <w:rPr>
          <w:b/>
          <w:bCs/>
        </w:rPr>
      </w:pPr>
      <w:r w:rsidRPr="005E0B67">
        <w:rPr>
          <w:b/>
          <w:bCs/>
        </w:rPr>
        <w:t>Performance-Based Observations</w:t>
      </w:r>
    </w:p>
    <w:p w14:paraId="25A48F18" w14:textId="77777777" w:rsidR="005E0B67" w:rsidRPr="005E0B67" w:rsidRDefault="005E0B67" w:rsidP="005E0B67">
      <w:pPr>
        <w:numPr>
          <w:ilvl w:val="0"/>
          <w:numId w:val="80"/>
        </w:numPr>
        <w:jc w:val="both"/>
      </w:pPr>
      <w:r w:rsidRPr="005E0B67">
        <w:rPr>
          <w:b/>
          <w:bCs/>
        </w:rPr>
        <w:t>ResNet18 outperformed all other models</w:t>
      </w:r>
      <w:r w:rsidRPr="005E0B67">
        <w:t xml:space="preserve"> in terms of classification accuracy across training (96.44%), validation (93.90%), and test (94.38%) datasets, demonstrating </w:t>
      </w:r>
      <w:r w:rsidRPr="005E0B67">
        <w:rPr>
          <w:b/>
          <w:bCs/>
        </w:rPr>
        <w:t>high generalization capability</w:t>
      </w:r>
      <w:r w:rsidRPr="005E0B67">
        <w:t>.</w:t>
      </w:r>
    </w:p>
    <w:p w14:paraId="351251C7" w14:textId="77777777" w:rsidR="005E0B67" w:rsidRPr="005E0B67" w:rsidRDefault="005E0B67" w:rsidP="005E0B67">
      <w:pPr>
        <w:numPr>
          <w:ilvl w:val="0"/>
          <w:numId w:val="80"/>
        </w:numPr>
        <w:jc w:val="both"/>
      </w:pPr>
      <w:r w:rsidRPr="005E0B67">
        <w:rPr>
          <w:b/>
          <w:bCs/>
        </w:rPr>
        <w:t>VGG16 exhibited high training accuracy (92.18%)</w:t>
      </w:r>
      <w:r w:rsidRPr="005E0B67">
        <w:t xml:space="preserve"> but suffered from significant overfitting, with a validation accuracy drop to 77.15%. This indicates that it failed to generalize well to unseen data despite its depth.</w:t>
      </w:r>
    </w:p>
    <w:p w14:paraId="1AD812C4" w14:textId="77777777" w:rsidR="005E0B67" w:rsidRPr="005E0B67" w:rsidRDefault="005E0B67" w:rsidP="005E0B67">
      <w:pPr>
        <w:numPr>
          <w:ilvl w:val="0"/>
          <w:numId w:val="80"/>
        </w:numPr>
        <w:jc w:val="both"/>
      </w:pPr>
      <w:r w:rsidRPr="005E0B67">
        <w:rPr>
          <w:b/>
          <w:bCs/>
        </w:rPr>
        <w:t>BrainTumorCNN</w:t>
      </w:r>
      <w:r w:rsidRPr="005E0B67">
        <w:t xml:space="preserve"> showed </w:t>
      </w:r>
      <w:r w:rsidRPr="005E0B67">
        <w:rPr>
          <w:b/>
          <w:bCs/>
        </w:rPr>
        <w:t>balanced training and validation accuracy</w:t>
      </w:r>
      <w:r w:rsidRPr="005E0B67">
        <w:t xml:space="preserve"> (~87.8% and ~84.7%, respectively), making it suitable for lightweight applications but with </w:t>
      </w:r>
      <w:r w:rsidRPr="005E0B67">
        <w:rPr>
          <w:b/>
          <w:bCs/>
        </w:rPr>
        <w:t>lower diagnostic reliability</w:t>
      </w:r>
      <w:r w:rsidRPr="005E0B67">
        <w:t>.</w:t>
      </w:r>
    </w:p>
    <w:p w14:paraId="6E54AA03" w14:textId="77777777" w:rsidR="005E0B67" w:rsidRPr="005E0B67" w:rsidRDefault="005E0B67" w:rsidP="005E0B67">
      <w:pPr>
        <w:numPr>
          <w:ilvl w:val="0"/>
          <w:numId w:val="80"/>
        </w:numPr>
        <w:jc w:val="both"/>
      </w:pPr>
      <w:r w:rsidRPr="005E0B67">
        <w:rPr>
          <w:b/>
          <w:bCs/>
        </w:rPr>
        <w:t>ResNet50</w:t>
      </w:r>
      <w:r w:rsidRPr="005E0B67">
        <w:t xml:space="preserve">, although a deeper variant of ResNet, yielded slightly </w:t>
      </w:r>
      <w:r w:rsidRPr="005E0B67">
        <w:rPr>
          <w:b/>
          <w:bCs/>
        </w:rPr>
        <w:t>inconsistent results</w:t>
      </w:r>
      <w:r w:rsidRPr="005E0B67">
        <w:t>, possibly due to over-parameterization and insufficient tuning. Its test accuracy (84.69%) was slightly below ResNet18.</w:t>
      </w:r>
    </w:p>
    <w:p w14:paraId="410B39DD" w14:textId="77777777" w:rsidR="005E0B67" w:rsidRPr="005E0B67" w:rsidRDefault="00000000" w:rsidP="005E0B67">
      <w:pPr>
        <w:jc w:val="both"/>
      </w:pPr>
      <w:r>
        <w:pict w14:anchorId="7730FB77">
          <v:rect id="_x0000_i1109" style="width:0;height:1.5pt" o:hralign="center" o:hrstd="t" o:hr="t" fillcolor="#a0a0a0" stroked="f"/>
        </w:pict>
      </w:r>
    </w:p>
    <w:p w14:paraId="66B7A807" w14:textId="25CCE694" w:rsidR="005E0B67" w:rsidRPr="005E0B67" w:rsidRDefault="005E0B67" w:rsidP="005E0B67">
      <w:pPr>
        <w:jc w:val="both"/>
        <w:rPr>
          <w:b/>
          <w:bCs/>
        </w:rPr>
      </w:pPr>
      <w:r w:rsidRPr="005E0B67">
        <w:rPr>
          <w:b/>
          <w:bCs/>
        </w:rPr>
        <w:t>Model Comparison Observations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1362"/>
        <w:gridCol w:w="1496"/>
        <w:gridCol w:w="1239"/>
        <w:gridCol w:w="1239"/>
        <w:gridCol w:w="1898"/>
      </w:tblGrid>
      <w:tr w:rsidR="005E0B67" w:rsidRPr="005E0B67" w14:paraId="35445243" w14:textId="77777777" w:rsidTr="005E0B67">
        <w:trPr>
          <w:tblHeader/>
          <w:tblCellSpacing w:w="15" w:type="dxa"/>
        </w:trPr>
        <w:tc>
          <w:tcPr>
            <w:tcW w:w="0" w:type="auto"/>
            <w:vAlign w:val="center"/>
            <w:hideMark/>
          </w:tcPr>
          <w:p w14:paraId="2EB5FF18" w14:textId="77777777" w:rsidR="005E0B67" w:rsidRPr="005E0B67" w:rsidRDefault="005E0B67" w:rsidP="005E0B67">
            <w:pPr>
              <w:jc w:val="both"/>
              <w:rPr>
                <w:b/>
                <w:bCs/>
              </w:rPr>
            </w:pPr>
            <w:r w:rsidRPr="005E0B67">
              <w:rPr>
                <w:b/>
                <w:bCs/>
              </w:rPr>
              <w:t>Model</w:t>
            </w:r>
          </w:p>
        </w:tc>
        <w:tc>
          <w:tcPr>
            <w:tcW w:w="0" w:type="auto"/>
            <w:vAlign w:val="center"/>
            <w:hideMark/>
          </w:tcPr>
          <w:p w14:paraId="1707FA70" w14:textId="77777777" w:rsidR="005E0B67" w:rsidRPr="005E0B67" w:rsidRDefault="005E0B67" w:rsidP="005E0B67">
            <w:pPr>
              <w:jc w:val="both"/>
              <w:rPr>
                <w:b/>
                <w:bCs/>
              </w:rPr>
            </w:pPr>
            <w:r w:rsidRPr="005E0B67">
              <w:rPr>
                <w:b/>
                <w:bCs/>
              </w:rPr>
              <w:t>Training Accuracy</w:t>
            </w:r>
          </w:p>
        </w:tc>
        <w:tc>
          <w:tcPr>
            <w:tcW w:w="0" w:type="auto"/>
            <w:vAlign w:val="center"/>
            <w:hideMark/>
          </w:tcPr>
          <w:p w14:paraId="281F4F70" w14:textId="77777777" w:rsidR="005E0B67" w:rsidRPr="005E0B67" w:rsidRDefault="005E0B67" w:rsidP="005E0B67">
            <w:pPr>
              <w:jc w:val="both"/>
              <w:rPr>
                <w:b/>
                <w:bCs/>
              </w:rPr>
            </w:pPr>
            <w:r w:rsidRPr="005E0B67">
              <w:rPr>
                <w:b/>
                <w:bCs/>
              </w:rPr>
              <w:t>Validation Accuracy</w:t>
            </w:r>
          </w:p>
        </w:tc>
        <w:tc>
          <w:tcPr>
            <w:tcW w:w="0" w:type="auto"/>
            <w:vAlign w:val="center"/>
            <w:hideMark/>
          </w:tcPr>
          <w:p w14:paraId="543750BB" w14:textId="77777777" w:rsidR="005E0B67" w:rsidRPr="005E0B67" w:rsidRDefault="005E0B67" w:rsidP="005E0B67">
            <w:pPr>
              <w:jc w:val="both"/>
              <w:rPr>
                <w:b/>
                <w:bCs/>
              </w:rPr>
            </w:pPr>
            <w:r w:rsidRPr="005E0B67">
              <w:rPr>
                <w:b/>
                <w:bCs/>
              </w:rPr>
              <w:t>Test Accuracy</w:t>
            </w:r>
          </w:p>
        </w:tc>
        <w:tc>
          <w:tcPr>
            <w:tcW w:w="0" w:type="auto"/>
            <w:vAlign w:val="center"/>
            <w:hideMark/>
          </w:tcPr>
          <w:p w14:paraId="6920F5FD" w14:textId="77777777" w:rsidR="005E0B67" w:rsidRPr="005E0B67" w:rsidRDefault="005E0B67" w:rsidP="005E0B67">
            <w:pPr>
              <w:jc w:val="both"/>
              <w:rPr>
                <w:b/>
                <w:bCs/>
              </w:rPr>
            </w:pPr>
            <w:r w:rsidRPr="005E0B67">
              <w:rPr>
                <w:b/>
                <w:bCs/>
              </w:rPr>
              <w:t>Overfitting</w:t>
            </w:r>
          </w:p>
        </w:tc>
        <w:tc>
          <w:tcPr>
            <w:tcW w:w="0" w:type="auto"/>
            <w:vAlign w:val="center"/>
            <w:hideMark/>
          </w:tcPr>
          <w:p w14:paraId="3089E5DE" w14:textId="77777777" w:rsidR="005E0B67" w:rsidRPr="005E0B67" w:rsidRDefault="005E0B67" w:rsidP="005E0B67">
            <w:pPr>
              <w:jc w:val="both"/>
              <w:rPr>
                <w:b/>
                <w:bCs/>
              </w:rPr>
            </w:pPr>
            <w:r w:rsidRPr="005E0B67">
              <w:rPr>
                <w:b/>
                <w:bCs/>
              </w:rPr>
              <w:t>Suitability</w:t>
            </w:r>
          </w:p>
        </w:tc>
      </w:tr>
      <w:tr w:rsidR="005E0B67" w:rsidRPr="005E0B67" w14:paraId="69D923AF" w14:textId="77777777" w:rsidTr="005E0B67">
        <w:trPr>
          <w:tblCellSpacing w:w="15" w:type="dxa"/>
        </w:trPr>
        <w:tc>
          <w:tcPr>
            <w:tcW w:w="0" w:type="auto"/>
            <w:vAlign w:val="center"/>
            <w:hideMark/>
          </w:tcPr>
          <w:p w14:paraId="19149B4D" w14:textId="77777777" w:rsidR="005E0B67" w:rsidRPr="005E0B67" w:rsidRDefault="005E0B67" w:rsidP="005E0B67">
            <w:pPr>
              <w:jc w:val="both"/>
            </w:pPr>
            <w:r w:rsidRPr="005E0B67">
              <w:t>BrainTumorCNN</w:t>
            </w:r>
          </w:p>
        </w:tc>
        <w:tc>
          <w:tcPr>
            <w:tcW w:w="0" w:type="auto"/>
            <w:vAlign w:val="center"/>
            <w:hideMark/>
          </w:tcPr>
          <w:p w14:paraId="46968CF9" w14:textId="77777777" w:rsidR="005E0B67" w:rsidRPr="005E0B67" w:rsidRDefault="005E0B67" w:rsidP="005E0B67">
            <w:pPr>
              <w:jc w:val="both"/>
            </w:pPr>
            <w:r w:rsidRPr="005E0B67">
              <w:t>87.80%</w:t>
            </w:r>
          </w:p>
        </w:tc>
        <w:tc>
          <w:tcPr>
            <w:tcW w:w="0" w:type="auto"/>
            <w:vAlign w:val="center"/>
            <w:hideMark/>
          </w:tcPr>
          <w:p w14:paraId="18AB088C" w14:textId="77777777" w:rsidR="005E0B67" w:rsidRPr="005E0B67" w:rsidRDefault="005E0B67" w:rsidP="005E0B67">
            <w:pPr>
              <w:jc w:val="both"/>
            </w:pPr>
            <w:r w:rsidRPr="005E0B67">
              <w:t>84.77%</w:t>
            </w:r>
          </w:p>
        </w:tc>
        <w:tc>
          <w:tcPr>
            <w:tcW w:w="0" w:type="auto"/>
            <w:vAlign w:val="center"/>
            <w:hideMark/>
          </w:tcPr>
          <w:p w14:paraId="74739F66" w14:textId="77777777" w:rsidR="005E0B67" w:rsidRPr="005E0B67" w:rsidRDefault="005E0B67" w:rsidP="005E0B67">
            <w:pPr>
              <w:jc w:val="both"/>
            </w:pPr>
            <w:r w:rsidRPr="005E0B67">
              <w:t>85.20%</w:t>
            </w:r>
          </w:p>
        </w:tc>
        <w:tc>
          <w:tcPr>
            <w:tcW w:w="0" w:type="auto"/>
            <w:vAlign w:val="center"/>
            <w:hideMark/>
          </w:tcPr>
          <w:p w14:paraId="12B70345" w14:textId="77777777" w:rsidR="005E0B67" w:rsidRPr="005E0B67" w:rsidRDefault="005E0B67" w:rsidP="005E0B67">
            <w:pPr>
              <w:jc w:val="both"/>
            </w:pPr>
            <w:r w:rsidRPr="005E0B67">
              <w:t>Low</w:t>
            </w:r>
          </w:p>
        </w:tc>
        <w:tc>
          <w:tcPr>
            <w:tcW w:w="0" w:type="auto"/>
            <w:vAlign w:val="center"/>
            <w:hideMark/>
          </w:tcPr>
          <w:p w14:paraId="1205213F" w14:textId="77777777" w:rsidR="005E0B67" w:rsidRPr="005E0B67" w:rsidRDefault="005E0B67" w:rsidP="005E0B67">
            <w:pPr>
              <w:jc w:val="both"/>
            </w:pPr>
            <w:r w:rsidRPr="005E0B67">
              <w:t>Lightweight, moderate use</w:t>
            </w:r>
          </w:p>
        </w:tc>
      </w:tr>
      <w:tr w:rsidR="005E0B67" w:rsidRPr="005E0B67" w14:paraId="34718DA7" w14:textId="77777777" w:rsidTr="005E0B67">
        <w:trPr>
          <w:tblCellSpacing w:w="15" w:type="dxa"/>
        </w:trPr>
        <w:tc>
          <w:tcPr>
            <w:tcW w:w="0" w:type="auto"/>
            <w:vAlign w:val="center"/>
            <w:hideMark/>
          </w:tcPr>
          <w:p w14:paraId="4A3ADA73" w14:textId="77777777" w:rsidR="005E0B67" w:rsidRPr="005E0B67" w:rsidRDefault="005E0B67" w:rsidP="005E0B67">
            <w:pPr>
              <w:jc w:val="both"/>
            </w:pPr>
            <w:r w:rsidRPr="005E0B67">
              <w:t>VGG16</w:t>
            </w:r>
          </w:p>
        </w:tc>
        <w:tc>
          <w:tcPr>
            <w:tcW w:w="0" w:type="auto"/>
            <w:vAlign w:val="center"/>
            <w:hideMark/>
          </w:tcPr>
          <w:p w14:paraId="4EDB3A81" w14:textId="77777777" w:rsidR="005E0B67" w:rsidRPr="005E0B67" w:rsidRDefault="005E0B67" w:rsidP="005E0B67">
            <w:pPr>
              <w:jc w:val="both"/>
            </w:pPr>
            <w:r w:rsidRPr="005E0B67">
              <w:t>92.18%</w:t>
            </w:r>
          </w:p>
        </w:tc>
        <w:tc>
          <w:tcPr>
            <w:tcW w:w="0" w:type="auto"/>
            <w:vAlign w:val="center"/>
            <w:hideMark/>
          </w:tcPr>
          <w:p w14:paraId="4B6040B4" w14:textId="77777777" w:rsidR="005E0B67" w:rsidRPr="005E0B67" w:rsidRDefault="005E0B67" w:rsidP="005E0B67">
            <w:pPr>
              <w:jc w:val="both"/>
            </w:pPr>
            <w:r w:rsidRPr="005E0B67">
              <w:t>77.15%</w:t>
            </w:r>
          </w:p>
        </w:tc>
        <w:tc>
          <w:tcPr>
            <w:tcW w:w="0" w:type="auto"/>
            <w:vAlign w:val="center"/>
            <w:hideMark/>
          </w:tcPr>
          <w:p w14:paraId="469F0B10" w14:textId="77777777" w:rsidR="005E0B67" w:rsidRPr="005E0B67" w:rsidRDefault="005E0B67" w:rsidP="005E0B67">
            <w:pPr>
              <w:jc w:val="both"/>
            </w:pPr>
            <w:r w:rsidRPr="005E0B67">
              <w:t>86.22%</w:t>
            </w:r>
          </w:p>
        </w:tc>
        <w:tc>
          <w:tcPr>
            <w:tcW w:w="0" w:type="auto"/>
            <w:vAlign w:val="center"/>
            <w:hideMark/>
          </w:tcPr>
          <w:p w14:paraId="5E783E33" w14:textId="77777777" w:rsidR="005E0B67" w:rsidRPr="005E0B67" w:rsidRDefault="005E0B67" w:rsidP="005E0B67">
            <w:pPr>
              <w:jc w:val="both"/>
            </w:pPr>
            <w:r w:rsidRPr="005E0B67">
              <w:t>High</w:t>
            </w:r>
          </w:p>
        </w:tc>
        <w:tc>
          <w:tcPr>
            <w:tcW w:w="0" w:type="auto"/>
            <w:vAlign w:val="center"/>
            <w:hideMark/>
          </w:tcPr>
          <w:p w14:paraId="45F71F1E" w14:textId="77777777" w:rsidR="005E0B67" w:rsidRPr="005E0B67" w:rsidRDefault="005E0B67" w:rsidP="005E0B67">
            <w:pPr>
              <w:jc w:val="both"/>
            </w:pPr>
            <w:r w:rsidRPr="005E0B67">
              <w:t>Prone to overfitting</w:t>
            </w:r>
          </w:p>
        </w:tc>
      </w:tr>
      <w:tr w:rsidR="005E0B67" w:rsidRPr="005E0B67" w14:paraId="0B5F4B67" w14:textId="77777777" w:rsidTr="005E0B67">
        <w:trPr>
          <w:tblCellSpacing w:w="15" w:type="dxa"/>
        </w:trPr>
        <w:tc>
          <w:tcPr>
            <w:tcW w:w="0" w:type="auto"/>
            <w:vAlign w:val="center"/>
            <w:hideMark/>
          </w:tcPr>
          <w:p w14:paraId="03540BA6" w14:textId="77777777" w:rsidR="005E0B67" w:rsidRPr="005E0B67" w:rsidRDefault="005E0B67" w:rsidP="005E0B67">
            <w:pPr>
              <w:jc w:val="both"/>
            </w:pPr>
            <w:r w:rsidRPr="005E0B67">
              <w:t>ResNet18</w:t>
            </w:r>
          </w:p>
        </w:tc>
        <w:tc>
          <w:tcPr>
            <w:tcW w:w="0" w:type="auto"/>
            <w:vAlign w:val="center"/>
            <w:hideMark/>
          </w:tcPr>
          <w:p w14:paraId="4A4F99D3" w14:textId="77777777" w:rsidR="005E0B67" w:rsidRPr="005E0B67" w:rsidRDefault="005E0B67" w:rsidP="005E0B67">
            <w:pPr>
              <w:jc w:val="both"/>
            </w:pPr>
            <w:r w:rsidRPr="005E0B67">
              <w:rPr>
                <w:b/>
                <w:bCs/>
              </w:rPr>
              <w:t>96.44%</w:t>
            </w:r>
          </w:p>
        </w:tc>
        <w:tc>
          <w:tcPr>
            <w:tcW w:w="0" w:type="auto"/>
            <w:vAlign w:val="center"/>
            <w:hideMark/>
          </w:tcPr>
          <w:p w14:paraId="6ACD082C" w14:textId="77777777" w:rsidR="005E0B67" w:rsidRPr="005E0B67" w:rsidRDefault="005E0B67" w:rsidP="005E0B67">
            <w:pPr>
              <w:jc w:val="both"/>
            </w:pPr>
            <w:r w:rsidRPr="005E0B67">
              <w:rPr>
                <w:b/>
                <w:bCs/>
              </w:rPr>
              <w:t>93.90%</w:t>
            </w:r>
          </w:p>
        </w:tc>
        <w:tc>
          <w:tcPr>
            <w:tcW w:w="0" w:type="auto"/>
            <w:vAlign w:val="center"/>
            <w:hideMark/>
          </w:tcPr>
          <w:p w14:paraId="56BF6CA1" w14:textId="77777777" w:rsidR="005E0B67" w:rsidRPr="005E0B67" w:rsidRDefault="005E0B67" w:rsidP="005E0B67">
            <w:pPr>
              <w:jc w:val="both"/>
            </w:pPr>
            <w:r w:rsidRPr="005E0B67">
              <w:rPr>
                <w:b/>
                <w:bCs/>
              </w:rPr>
              <w:t>94.38%</w:t>
            </w:r>
          </w:p>
        </w:tc>
        <w:tc>
          <w:tcPr>
            <w:tcW w:w="0" w:type="auto"/>
            <w:vAlign w:val="center"/>
            <w:hideMark/>
          </w:tcPr>
          <w:p w14:paraId="08B74504" w14:textId="77777777" w:rsidR="005E0B67" w:rsidRPr="005E0B67" w:rsidRDefault="005E0B67" w:rsidP="005E0B67">
            <w:pPr>
              <w:jc w:val="both"/>
            </w:pPr>
            <w:r w:rsidRPr="005E0B67">
              <w:t>Low</w:t>
            </w:r>
          </w:p>
        </w:tc>
        <w:tc>
          <w:tcPr>
            <w:tcW w:w="0" w:type="auto"/>
            <w:vAlign w:val="center"/>
            <w:hideMark/>
          </w:tcPr>
          <w:p w14:paraId="79DF6CD6" w14:textId="77777777" w:rsidR="005E0B67" w:rsidRPr="005E0B67" w:rsidRDefault="005E0B67" w:rsidP="005E0B67">
            <w:pPr>
              <w:jc w:val="both"/>
            </w:pPr>
            <w:r w:rsidRPr="005E0B67">
              <w:rPr>
                <w:b/>
                <w:bCs/>
              </w:rPr>
              <w:t>Best choice</w:t>
            </w:r>
          </w:p>
        </w:tc>
      </w:tr>
      <w:tr w:rsidR="005E0B67" w:rsidRPr="005E0B67" w14:paraId="6FCF0906" w14:textId="77777777" w:rsidTr="005E0B67">
        <w:trPr>
          <w:tblCellSpacing w:w="15" w:type="dxa"/>
        </w:trPr>
        <w:tc>
          <w:tcPr>
            <w:tcW w:w="0" w:type="auto"/>
            <w:vAlign w:val="center"/>
            <w:hideMark/>
          </w:tcPr>
          <w:p w14:paraId="61DC530E" w14:textId="77777777" w:rsidR="005E0B67" w:rsidRPr="005E0B67" w:rsidRDefault="005E0B67" w:rsidP="005E0B67">
            <w:pPr>
              <w:jc w:val="both"/>
            </w:pPr>
            <w:r w:rsidRPr="005E0B67">
              <w:t>ResNet50</w:t>
            </w:r>
          </w:p>
        </w:tc>
        <w:tc>
          <w:tcPr>
            <w:tcW w:w="0" w:type="auto"/>
            <w:vAlign w:val="center"/>
            <w:hideMark/>
          </w:tcPr>
          <w:p w14:paraId="5C6B3978" w14:textId="77777777" w:rsidR="005E0B67" w:rsidRPr="005E0B67" w:rsidRDefault="005E0B67" w:rsidP="005E0B67">
            <w:pPr>
              <w:jc w:val="both"/>
            </w:pPr>
            <w:r w:rsidRPr="005E0B67">
              <w:t>83.66%</w:t>
            </w:r>
          </w:p>
        </w:tc>
        <w:tc>
          <w:tcPr>
            <w:tcW w:w="0" w:type="auto"/>
            <w:vAlign w:val="center"/>
            <w:hideMark/>
          </w:tcPr>
          <w:p w14:paraId="18889453" w14:textId="77777777" w:rsidR="005E0B67" w:rsidRPr="005E0B67" w:rsidRDefault="005E0B67" w:rsidP="005E0B67">
            <w:pPr>
              <w:jc w:val="both"/>
            </w:pPr>
            <w:r w:rsidRPr="005E0B67">
              <w:t>82.74%</w:t>
            </w:r>
          </w:p>
        </w:tc>
        <w:tc>
          <w:tcPr>
            <w:tcW w:w="0" w:type="auto"/>
            <w:vAlign w:val="center"/>
            <w:hideMark/>
          </w:tcPr>
          <w:p w14:paraId="4AAF04ED" w14:textId="77777777" w:rsidR="005E0B67" w:rsidRPr="005E0B67" w:rsidRDefault="005E0B67" w:rsidP="005E0B67">
            <w:pPr>
              <w:jc w:val="both"/>
            </w:pPr>
            <w:r w:rsidRPr="005E0B67">
              <w:t>84.69%</w:t>
            </w:r>
          </w:p>
        </w:tc>
        <w:tc>
          <w:tcPr>
            <w:tcW w:w="0" w:type="auto"/>
            <w:vAlign w:val="center"/>
            <w:hideMark/>
          </w:tcPr>
          <w:p w14:paraId="375CCA98" w14:textId="77777777" w:rsidR="005E0B67" w:rsidRPr="005E0B67" w:rsidRDefault="005E0B67" w:rsidP="005E0B67">
            <w:pPr>
              <w:jc w:val="both"/>
            </w:pPr>
            <w:r w:rsidRPr="005E0B67">
              <w:t>Low</w:t>
            </w:r>
          </w:p>
        </w:tc>
        <w:tc>
          <w:tcPr>
            <w:tcW w:w="0" w:type="auto"/>
            <w:vAlign w:val="center"/>
            <w:hideMark/>
          </w:tcPr>
          <w:p w14:paraId="7DD50288" w14:textId="77777777" w:rsidR="005E0B67" w:rsidRPr="005E0B67" w:rsidRDefault="005E0B67" w:rsidP="005E0B67">
            <w:pPr>
              <w:jc w:val="both"/>
            </w:pPr>
            <w:r w:rsidRPr="005E0B67">
              <w:t>Requires further optimization</w:t>
            </w:r>
          </w:p>
        </w:tc>
      </w:tr>
    </w:tbl>
    <w:p w14:paraId="749A217D" w14:textId="77777777" w:rsidR="005E0B67" w:rsidRPr="005E0B67" w:rsidRDefault="00000000" w:rsidP="005E0B67">
      <w:pPr>
        <w:jc w:val="both"/>
      </w:pPr>
      <w:r>
        <w:pict w14:anchorId="2D2C094E">
          <v:rect id="_x0000_i1110" style="width:0;height:1.5pt" o:hralign="center" o:hrstd="t" o:hr="t" fillcolor="#a0a0a0" stroked="f"/>
        </w:pict>
      </w:r>
    </w:p>
    <w:p w14:paraId="5803B16B" w14:textId="2179F5E3" w:rsidR="005E0B67" w:rsidRPr="005E0B67" w:rsidRDefault="005E0B67" w:rsidP="005E0B67">
      <w:pPr>
        <w:jc w:val="both"/>
        <w:rPr>
          <w:b/>
          <w:bCs/>
        </w:rPr>
      </w:pPr>
      <w:r w:rsidRPr="005E0B67">
        <w:rPr>
          <w:b/>
          <w:bCs/>
        </w:rPr>
        <w:lastRenderedPageBreak/>
        <w:t>Explainability-Based Observations (Grad-CAM)</w:t>
      </w:r>
    </w:p>
    <w:p w14:paraId="20BA3D33" w14:textId="77777777" w:rsidR="005E0B67" w:rsidRPr="005E0B67" w:rsidRDefault="005E0B67" w:rsidP="005E0B67">
      <w:pPr>
        <w:numPr>
          <w:ilvl w:val="0"/>
          <w:numId w:val="81"/>
        </w:numPr>
        <w:jc w:val="both"/>
      </w:pPr>
      <w:r w:rsidRPr="005E0B67">
        <w:rPr>
          <w:b/>
          <w:bCs/>
        </w:rPr>
        <w:t>ResNet18</w:t>
      </w:r>
      <w:r w:rsidRPr="005E0B67">
        <w:t xml:space="preserve"> provided </w:t>
      </w:r>
      <w:r w:rsidRPr="005E0B67">
        <w:rPr>
          <w:b/>
          <w:bCs/>
        </w:rPr>
        <w:t>precise localization</w:t>
      </w:r>
      <w:r w:rsidRPr="005E0B67">
        <w:t xml:space="preserve"> of tumor areas, making it highly interpretable and suitable for clinical use.</w:t>
      </w:r>
    </w:p>
    <w:p w14:paraId="23CA9383" w14:textId="77777777" w:rsidR="005E0B67" w:rsidRPr="005E0B67" w:rsidRDefault="005E0B67" w:rsidP="005E0B67">
      <w:pPr>
        <w:numPr>
          <w:ilvl w:val="0"/>
          <w:numId w:val="81"/>
        </w:numPr>
        <w:jc w:val="both"/>
      </w:pPr>
      <w:r w:rsidRPr="005E0B67">
        <w:rPr>
          <w:b/>
          <w:bCs/>
        </w:rPr>
        <w:t>BrainTumorCNN</w:t>
      </w:r>
      <w:r w:rsidRPr="005E0B67">
        <w:t xml:space="preserve"> and </w:t>
      </w:r>
      <w:r w:rsidRPr="005E0B67">
        <w:rPr>
          <w:b/>
          <w:bCs/>
        </w:rPr>
        <w:t>ResNet50</w:t>
      </w:r>
      <w:r w:rsidRPr="005E0B67">
        <w:t xml:space="preserve"> showed moderately accurate attention regions but lacked the sharpness seen in ResNet18.</w:t>
      </w:r>
    </w:p>
    <w:p w14:paraId="2D89D518" w14:textId="77777777" w:rsidR="005E0B67" w:rsidRPr="005E0B67" w:rsidRDefault="005E0B67" w:rsidP="005E0B67">
      <w:pPr>
        <w:numPr>
          <w:ilvl w:val="0"/>
          <w:numId w:val="81"/>
        </w:numPr>
        <w:jc w:val="both"/>
      </w:pPr>
      <w:r w:rsidRPr="005E0B67">
        <w:rPr>
          <w:b/>
          <w:bCs/>
        </w:rPr>
        <w:t>VGG16’s</w:t>
      </w:r>
      <w:r w:rsidRPr="005E0B67">
        <w:t xml:space="preserve"> Grad-CAM results were often too broad, showing focus leakage to non-tumor areas, which may explain its validation drop.</w:t>
      </w:r>
    </w:p>
    <w:p w14:paraId="1BC0BEA8" w14:textId="77777777" w:rsidR="005E0B67" w:rsidRPr="005E0B67" w:rsidRDefault="00000000" w:rsidP="005E0B67">
      <w:pPr>
        <w:jc w:val="both"/>
      </w:pPr>
      <w:r>
        <w:pict w14:anchorId="0D6DBF98">
          <v:rect id="_x0000_i1111" style="width:0;height:1.5pt" o:hralign="center" o:hrstd="t" o:hr="t" fillcolor="#a0a0a0" stroked="f"/>
        </w:pict>
      </w:r>
    </w:p>
    <w:p w14:paraId="4C5EEAB4" w14:textId="08E73C5D" w:rsidR="005E0B67" w:rsidRPr="005E0B67" w:rsidRDefault="005E0B67" w:rsidP="005E0B67">
      <w:pPr>
        <w:jc w:val="both"/>
        <w:rPr>
          <w:b/>
          <w:bCs/>
        </w:rPr>
      </w:pPr>
      <w:r w:rsidRPr="005E0B67">
        <w:rPr>
          <w:b/>
          <w:bCs/>
        </w:rPr>
        <w:t>Training Strategy and Optimization Insights</w:t>
      </w:r>
    </w:p>
    <w:p w14:paraId="705ED3A7" w14:textId="77777777" w:rsidR="005E0B67" w:rsidRPr="005E0B67" w:rsidRDefault="005E0B67" w:rsidP="005E0B67">
      <w:pPr>
        <w:numPr>
          <w:ilvl w:val="0"/>
          <w:numId w:val="82"/>
        </w:numPr>
        <w:jc w:val="both"/>
      </w:pPr>
      <w:r w:rsidRPr="005E0B67">
        <w:t xml:space="preserve">Use of </w:t>
      </w:r>
      <w:r w:rsidRPr="005E0B67">
        <w:rPr>
          <w:b/>
          <w:bCs/>
        </w:rPr>
        <w:t>data augmentation</w:t>
      </w:r>
      <w:r w:rsidRPr="005E0B67">
        <w:t xml:space="preserve"> significantly improved generalization.</w:t>
      </w:r>
    </w:p>
    <w:p w14:paraId="00EAACD3" w14:textId="77777777" w:rsidR="005E0B67" w:rsidRPr="005E0B67" w:rsidRDefault="005E0B67" w:rsidP="005E0B67">
      <w:pPr>
        <w:numPr>
          <w:ilvl w:val="0"/>
          <w:numId w:val="82"/>
        </w:numPr>
        <w:jc w:val="both"/>
      </w:pPr>
      <w:r w:rsidRPr="005E0B67">
        <w:t xml:space="preserve">Fine-tuning of pretrained models (VGG16, ResNet variants) helped improve performance but required </w:t>
      </w:r>
      <w:r w:rsidRPr="005E0B67">
        <w:rPr>
          <w:b/>
          <w:bCs/>
        </w:rPr>
        <w:t>careful regularization</w:t>
      </w:r>
      <w:r w:rsidRPr="005E0B67">
        <w:t xml:space="preserve"> to prevent overfitting.</w:t>
      </w:r>
    </w:p>
    <w:p w14:paraId="45F4D792" w14:textId="77777777" w:rsidR="005E0B67" w:rsidRPr="005E0B67" w:rsidRDefault="005E0B67" w:rsidP="005E0B67">
      <w:pPr>
        <w:numPr>
          <w:ilvl w:val="0"/>
          <w:numId w:val="82"/>
        </w:numPr>
        <w:jc w:val="both"/>
      </w:pPr>
      <w:r w:rsidRPr="005E0B67">
        <w:rPr>
          <w:b/>
          <w:bCs/>
        </w:rPr>
        <w:t>Learning rate tuning</w:t>
      </w:r>
      <w:r w:rsidRPr="005E0B67">
        <w:t xml:space="preserve"> and </w:t>
      </w:r>
      <w:r w:rsidRPr="005E0B67">
        <w:rPr>
          <w:b/>
          <w:bCs/>
        </w:rPr>
        <w:t>early stopping</w:t>
      </w:r>
      <w:r w:rsidRPr="005E0B67">
        <w:t xml:space="preserve"> were crucial for optimizing training time and preventing overfitting, especially in deeper networks.</w:t>
      </w:r>
    </w:p>
    <w:p w14:paraId="5CFEC95D" w14:textId="77777777" w:rsidR="005E0B67" w:rsidRPr="005E0B67" w:rsidRDefault="00000000" w:rsidP="005E0B67">
      <w:pPr>
        <w:jc w:val="both"/>
      </w:pPr>
      <w:r>
        <w:pict w14:anchorId="465BDDEB">
          <v:rect id="_x0000_i1112" style="width:0;height:1.5pt" o:hralign="center" o:hrstd="t" o:hr="t" fillcolor="#a0a0a0" stroked="f"/>
        </w:pict>
      </w:r>
    </w:p>
    <w:p w14:paraId="357FEB79" w14:textId="609C7156" w:rsidR="005E0B67" w:rsidRPr="005E0B67" w:rsidRDefault="005E0B67" w:rsidP="005E0B67">
      <w:pPr>
        <w:jc w:val="both"/>
        <w:rPr>
          <w:b/>
          <w:bCs/>
        </w:rPr>
      </w:pPr>
      <w:r w:rsidRPr="005E0B67">
        <w:rPr>
          <w:b/>
          <w:bCs/>
        </w:rPr>
        <w:t>Key Takeaways</w:t>
      </w:r>
    </w:p>
    <w:p w14:paraId="07795003" w14:textId="77777777" w:rsidR="005E0B67" w:rsidRPr="005E0B67" w:rsidRDefault="005E0B67" w:rsidP="005E0B67">
      <w:pPr>
        <w:numPr>
          <w:ilvl w:val="0"/>
          <w:numId w:val="83"/>
        </w:numPr>
        <w:jc w:val="both"/>
      </w:pPr>
      <w:r w:rsidRPr="005E0B67">
        <w:rPr>
          <w:b/>
          <w:bCs/>
        </w:rPr>
        <w:t>ResNet18 is the most balanced and high-performing model</w:t>
      </w:r>
      <w:r w:rsidRPr="005E0B67">
        <w:t>, excelling in both prediction accuracy and visual interpretability.</w:t>
      </w:r>
    </w:p>
    <w:p w14:paraId="53FF2867" w14:textId="77777777" w:rsidR="005E0B67" w:rsidRPr="005E0B67" w:rsidRDefault="005E0B67" w:rsidP="005E0B67">
      <w:pPr>
        <w:numPr>
          <w:ilvl w:val="0"/>
          <w:numId w:val="83"/>
        </w:numPr>
        <w:jc w:val="both"/>
      </w:pPr>
      <w:r w:rsidRPr="005E0B67">
        <w:t xml:space="preserve">Overfitting remains a challenge for deeper and older models like </w:t>
      </w:r>
      <w:r w:rsidRPr="005E0B67">
        <w:rPr>
          <w:b/>
          <w:bCs/>
        </w:rPr>
        <w:t>VGG16</w:t>
      </w:r>
      <w:r w:rsidRPr="005E0B67">
        <w:t>, requiring improved regularization or transfer learning strategies.</w:t>
      </w:r>
    </w:p>
    <w:p w14:paraId="7EBDE2C9" w14:textId="77777777" w:rsidR="005E0B67" w:rsidRPr="005E0B67" w:rsidRDefault="005E0B67" w:rsidP="005E0B67">
      <w:pPr>
        <w:numPr>
          <w:ilvl w:val="0"/>
          <w:numId w:val="83"/>
        </w:numPr>
        <w:jc w:val="both"/>
      </w:pPr>
      <w:r w:rsidRPr="005E0B67">
        <w:t xml:space="preserve">Explainability tools like </w:t>
      </w:r>
      <w:r w:rsidRPr="005E0B67">
        <w:rPr>
          <w:b/>
          <w:bCs/>
        </w:rPr>
        <w:t>Grad-CAM</w:t>
      </w:r>
      <w:r w:rsidRPr="005E0B67">
        <w:t xml:space="preserve"> are essential to validate the reliability of predictions in medical applications.</w:t>
      </w:r>
    </w:p>
    <w:p w14:paraId="55B24463" w14:textId="77777777" w:rsidR="005E0B67" w:rsidRPr="005E0B67" w:rsidRDefault="00000000" w:rsidP="005E0B67">
      <w:pPr>
        <w:jc w:val="both"/>
      </w:pPr>
      <w:r>
        <w:pict w14:anchorId="4D5D66F3">
          <v:rect id="_x0000_i1113" style="width:0;height:1.5pt" o:hralign="center" o:hrstd="t" o:hr="t" fillcolor="#a0a0a0" stroked="f"/>
        </w:pict>
      </w:r>
    </w:p>
    <w:p w14:paraId="32F65E1C" w14:textId="77777777" w:rsidR="005E0B67" w:rsidRDefault="005E0B67" w:rsidP="005E0B67">
      <w:pPr>
        <w:jc w:val="both"/>
      </w:pPr>
      <w:r w:rsidRPr="005E0B67">
        <w:t xml:space="preserve">These observations not only inform the selection of the most suitable model for brain tumor classification but also underscore the importance of </w:t>
      </w:r>
      <w:r w:rsidRPr="005E0B67">
        <w:rPr>
          <w:b/>
          <w:bCs/>
        </w:rPr>
        <w:t>model interpretability</w:t>
      </w:r>
      <w:r w:rsidRPr="005E0B67">
        <w:t xml:space="preserve">, </w:t>
      </w:r>
      <w:r w:rsidRPr="005E0B67">
        <w:rPr>
          <w:b/>
          <w:bCs/>
        </w:rPr>
        <w:t>proper evaluation</w:t>
      </w:r>
      <w:r w:rsidRPr="005E0B67">
        <w:t xml:space="preserve">, and </w:t>
      </w:r>
      <w:r w:rsidRPr="005E0B67">
        <w:rPr>
          <w:b/>
          <w:bCs/>
        </w:rPr>
        <w:t>optimization techniques</w:t>
      </w:r>
      <w:r w:rsidRPr="005E0B67">
        <w:t xml:space="preserve"> in developing reliable AI healthcare solutions.</w:t>
      </w:r>
    </w:p>
    <w:p w14:paraId="060091DA" w14:textId="77777777" w:rsidR="001D3FC9" w:rsidRDefault="001D3FC9" w:rsidP="005E0B67">
      <w:pPr>
        <w:jc w:val="both"/>
      </w:pPr>
    </w:p>
    <w:p w14:paraId="0670BE88" w14:textId="77777777" w:rsidR="001D3FC9" w:rsidRDefault="001D3FC9" w:rsidP="005E0B67">
      <w:pPr>
        <w:jc w:val="both"/>
      </w:pPr>
    </w:p>
    <w:p w14:paraId="6C99FA66" w14:textId="77777777" w:rsidR="001D3FC9" w:rsidRDefault="001D3FC9" w:rsidP="005E0B67">
      <w:pPr>
        <w:jc w:val="both"/>
      </w:pPr>
    </w:p>
    <w:p w14:paraId="1EE42DB9" w14:textId="77777777" w:rsidR="001D3FC9" w:rsidRDefault="001D3FC9" w:rsidP="005E0B67">
      <w:pPr>
        <w:jc w:val="both"/>
      </w:pPr>
    </w:p>
    <w:p w14:paraId="5D93AC95" w14:textId="7C049633" w:rsidR="001D3FC9" w:rsidRPr="005E0B67" w:rsidRDefault="001D3FC9" w:rsidP="005E0B67">
      <w:pPr>
        <w:jc w:val="both"/>
        <w:rPr>
          <w:b/>
          <w:bCs/>
        </w:rPr>
      </w:pPr>
      <w:r w:rsidRPr="001D3FC9">
        <w:rPr>
          <w:b/>
          <w:bCs/>
        </w:rPr>
        <w:lastRenderedPageBreak/>
        <w:t>Chapter 7: Conclusion and Future Work</w:t>
      </w:r>
    </w:p>
    <w:p w14:paraId="2070FD4A" w14:textId="77777777" w:rsidR="001D3FC9" w:rsidRPr="001D3FC9" w:rsidRDefault="001D3FC9" w:rsidP="001D3FC9">
      <w:pPr>
        <w:jc w:val="both"/>
        <w:rPr>
          <w:b/>
          <w:bCs/>
        </w:rPr>
      </w:pPr>
      <w:r w:rsidRPr="001D3FC9">
        <w:rPr>
          <w:b/>
          <w:bCs/>
        </w:rPr>
        <w:t>7.1 Summary of Work Done</w:t>
      </w:r>
    </w:p>
    <w:p w14:paraId="29B1B3A9" w14:textId="77777777" w:rsidR="001D3FC9" w:rsidRPr="001D3FC9" w:rsidRDefault="001D3FC9" w:rsidP="001D3FC9">
      <w:pPr>
        <w:jc w:val="both"/>
      </w:pPr>
      <w:r w:rsidRPr="001D3FC9">
        <w:t xml:space="preserve">This project focused on the </w:t>
      </w:r>
      <w:r w:rsidRPr="001D3FC9">
        <w:rPr>
          <w:b/>
          <w:bCs/>
        </w:rPr>
        <w:t>automatic classification of brain tumors from MRI images</w:t>
      </w:r>
      <w:r w:rsidRPr="001D3FC9">
        <w:t xml:space="preserve"> using various deep learning models, with an emphasis on improving diagnostic accuracy, reducing human dependency, and enhancing model explainability. The entire pipeline—from data collection and preprocessing to model training, evaluation, and visualization—was designed and implemented to meet the objectives of reliable medical image analysis.</w:t>
      </w:r>
    </w:p>
    <w:p w14:paraId="21462194" w14:textId="77777777" w:rsidR="001D3FC9" w:rsidRPr="001D3FC9" w:rsidRDefault="00000000" w:rsidP="001D3FC9">
      <w:pPr>
        <w:jc w:val="both"/>
      </w:pPr>
      <w:r>
        <w:pict w14:anchorId="2B10CA11">
          <v:rect id="_x0000_i1114" style="width:0;height:1.5pt" o:hralign="center" o:hrstd="t" o:hr="t" fillcolor="#a0a0a0" stroked="f"/>
        </w:pict>
      </w:r>
    </w:p>
    <w:p w14:paraId="1A82F3AC" w14:textId="52047143" w:rsidR="001D3FC9" w:rsidRPr="001D3FC9" w:rsidRDefault="001D3FC9" w:rsidP="001D3FC9">
      <w:pPr>
        <w:jc w:val="both"/>
        <w:rPr>
          <w:b/>
          <w:bCs/>
        </w:rPr>
      </w:pPr>
      <w:r w:rsidRPr="001D3FC9">
        <w:rPr>
          <w:b/>
          <w:bCs/>
        </w:rPr>
        <w:t>Key Components Accomplished:</w:t>
      </w:r>
    </w:p>
    <w:p w14:paraId="2CCADD36" w14:textId="77777777" w:rsidR="001D3FC9" w:rsidRPr="001D3FC9" w:rsidRDefault="001D3FC9" w:rsidP="001D3FC9">
      <w:pPr>
        <w:numPr>
          <w:ilvl w:val="0"/>
          <w:numId w:val="114"/>
        </w:numPr>
        <w:jc w:val="both"/>
      </w:pPr>
      <w:r w:rsidRPr="001D3FC9">
        <w:rPr>
          <w:b/>
          <w:bCs/>
        </w:rPr>
        <w:t>Dataset Preparation</w:t>
      </w:r>
    </w:p>
    <w:p w14:paraId="7D951E48" w14:textId="77777777" w:rsidR="001D3FC9" w:rsidRPr="001D3FC9" w:rsidRDefault="001D3FC9" w:rsidP="001D3FC9">
      <w:pPr>
        <w:numPr>
          <w:ilvl w:val="1"/>
          <w:numId w:val="114"/>
        </w:numPr>
        <w:jc w:val="both"/>
      </w:pPr>
      <w:r w:rsidRPr="001D3FC9">
        <w:t>The brain MRI dataset was analyzed, labeled, and split into training, validation, and test sets.</w:t>
      </w:r>
    </w:p>
    <w:p w14:paraId="5CB79CCD" w14:textId="77777777" w:rsidR="001D3FC9" w:rsidRPr="001D3FC9" w:rsidRDefault="001D3FC9" w:rsidP="001D3FC9">
      <w:pPr>
        <w:numPr>
          <w:ilvl w:val="1"/>
          <w:numId w:val="114"/>
        </w:numPr>
        <w:jc w:val="both"/>
      </w:pPr>
      <w:r w:rsidRPr="001D3FC9">
        <w:t>Proper class distribution was maintained to avoid imbalance-related bias.</w:t>
      </w:r>
    </w:p>
    <w:p w14:paraId="0B074D00" w14:textId="77777777" w:rsidR="001D3FC9" w:rsidRPr="001D3FC9" w:rsidRDefault="001D3FC9" w:rsidP="001D3FC9">
      <w:pPr>
        <w:numPr>
          <w:ilvl w:val="0"/>
          <w:numId w:val="114"/>
        </w:numPr>
        <w:jc w:val="both"/>
      </w:pPr>
      <w:r w:rsidRPr="001D3FC9">
        <w:rPr>
          <w:b/>
          <w:bCs/>
        </w:rPr>
        <w:t>Preprocessing and Augmentation</w:t>
      </w:r>
    </w:p>
    <w:p w14:paraId="3221BB63" w14:textId="77777777" w:rsidR="001D3FC9" w:rsidRPr="001D3FC9" w:rsidRDefault="001D3FC9" w:rsidP="001D3FC9">
      <w:pPr>
        <w:numPr>
          <w:ilvl w:val="1"/>
          <w:numId w:val="114"/>
        </w:numPr>
        <w:jc w:val="both"/>
      </w:pPr>
      <w:r w:rsidRPr="001D3FC9">
        <w:t>Standard image preprocessing steps such as resizing, normalization, and augmentation (rotation, flipping, zoom) were applied to enhance data diversity.</w:t>
      </w:r>
    </w:p>
    <w:p w14:paraId="531E9C41" w14:textId="77777777" w:rsidR="001D3FC9" w:rsidRPr="001D3FC9" w:rsidRDefault="001D3FC9" w:rsidP="001D3FC9">
      <w:pPr>
        <w:numPr>
          <w:ilvl w:val="0"/>
          <w:numId w:val="114"/>
        </w:numPr>
        <w:jc w:val="both"/>
      </w:pPr>
      <w:r w:rsidRPr="001D3FC9">
        <w:rPr>
          <w:b/>
          <w:bCs/>
        </w:rPr>
        <w:t>Model Implementation</w:t>
      </w:r>
    </w:p>
    <w:p w14:paraId="585D5AE7" w14:textId="77777777" w:rsidR="001D3FC9" w:rsidRPr="001D3FC9" w:rsidRDefault="001D3FC9" w:rsidP="001D3FC9">
      <w:pPr>
        <w:numPr>
          <w:ilvl w:val="1"/>
          <w:numId w:val="114"/>
        </w:numPr>
        <w:jc w:val="both"/>
      </w:pPr>
      <w:r w:rsidRPr="001D3FC9">
        <w:t>Four models were implemented and evaluated:</w:t>
      </w:r>
    </w:p>
    <w:p w14:paraId="10754256" w14:textId="77777777" w:rsidR="001D3FC9" w:rsidRPr="001D3FC9" w:rsidRDefault="001D3FC9" w:rsidP="001D3FC9">
      <w:pPr>
        <w:numPr>
          <w:ilvl w:val="2"/>
          <w:numId w:val="114"/>
        </w:numPr>
        <w:jc w:val="both"/>
      </w:pPr>
      <w:r w:rsidRPr="001D3FC9">
        <w:rPr>
          <w:b/>
          <w:bCs/>
        </w:rPr>
        <w:t>Custom CNN (BrainTumorCNN)</w:t>
      </w:r>
    </w:p>
    <w:p w14:paraId="7D7E9EBA" w14:textId="77777777" w:rsidR="001D3FC9" w:rsidRPr="001D3FC9" w:rsidRDefault="001D3FC9" w:rsidP="001D3FC9">
      <w:pPr>
        <w:numPr>
          <w:ilvl w:val="2"/>
          <w:numId w:val="114"/>
        </w:numPr>
        <w:jc w:val="both"/>
      </w:pPr>
      <w:r w:rsidRPr="001D3FC9">
        <w:rPr>
          <w:b/>
          <w:bCs/>
        </w:rPr>
        <w:t>VGG16 (Pretrained)</w:t>
      </w:r>
    </w:p>
    <w:p w14:paraId="7D9C3C54" w14:textId="77777777" w:rsidR="001D3FC9" w:rsidRPr="001D3FC9" w:rsidRDefault="001D3FC9" w:rsidP="001D3FC9">
      <w:pPr>
        <w:numPr>
          <w:ilvl w:val="2"/>
          <w:numId w:val="114"/>
        </w:numPr>
        <w:jc w:val="both"/>
      </w:pPr>
      <w:r w:rsidRPr="001D3FC9">
        <w:rPr>
          <w:b/>
          <w:bCs/>
        </w:rPr>
        <w:t>ResNet18 (Pretrained)</w:t>
      </w:r>
    </w:p>
    <w:p w14:paraId="6DC35EF8" w14:textId="77777777" w:rsidR="001D3FC9" w:rsidRPr="001D3FC9" w:rsidRDefault="001D3FC9" w:rsidP="001D3FC9">
      <w:pPr>
        <w:numPr>
          <w:ilvl w:val="2"/>
          <w:numId w:val="114"/>
        </w:numPr>
        <w:jc w:val="both"/>
      </w:pPr>
      <w:r w:rsidRPr="001D3FC9">
        <w:rPr>
          <w:b/>
          <w:bCs/>
        </w:rPr>
        <w:t>ResNet50 (Pretrained)</w:t>
      </w:r>
    </w:p>
    <w:p w14:paraId="7B1F450E" w14:textId="77777777" w:rsidR="001D3FC9" w:rsidRPr="001D3FC9" w:rsidRDefault="001D3FC9" w:rsidP="001D3FC9">
      <w:pPr>
        <w:numPr>
          <w:ilvl w:val="1"/>
          <w:numId w:val="114"/>
        </w:numPr>
        <w:jc w:val="both"/>
      </w:pPr>
      <w:r w:rsidRPr="001D3FC9">
        <w:t>Transfer learning and fine-tuning techniques were applied where appropriate.</w:t>
      </w:r>
    </w:p>
    <w:p w14:paraId="79A918C0" w14:textId="77777777" w:rsidR="001D3FC9" w:rsidRPr="001D3FC9" w:rsidRDefault="001D3FC9" w:rsidP="001D3FC9">
      <w:pPr>
        <w:numPr>
          <w:ilvl w:val="0"/>
          <w:numId w:val="114"/>
        </w:numPr>
        <w:jc w:val="both"/>
      </w:pPr>
      <w:r w:rsidRPr="001D3FC9">
        <w:rPr>
          <w:b/>
          <w:bCs/>
        </w:rPr>
        <w:t>Training and Validation</w:t>
      </w:r>
    </w:p>
    <w:p w14:paraId="672788E4" w14:textId="77777777" w:rsidR="001D3FC9" w:rsidRPr="001D3FC9" w:rsidRDefault="001D3FC9" w:rsidP="001D3FC9">
      <w:pPr>
        <w:numPr>
          <w:ilvl w:val="1"/>
          <w:numId w:val="114"/>
        </w:numPr>
        <w:jc w:val="both"/>
      </w:pPr>
      <w:r w:rsidRPr="001D3FC9">
        <w:t>Each model was trained with optimized hyperparameters (batch size, learning rate, epochs).</w:t>
      </w:r>
    </w:p>
    <w:p w14:paraId="72BB7881" w14:textId="77777777" w:rsidR="001D3FC9" w:rsidRPr="001D3FC9" w:rsidRDefault="001D3FC9" w:rsidP="001D3FC9">
      <w:pPr>
        <w:numPr>
          <w:ilvl w:val="1"/>
          <w:numId w:val="114"/>
        </w:numPr>
        <w:jc w:val="both"/>
      </w:pPr>
      <w:r w:rsidRPr="001D3FC9">
        <w:t>Early stopping and learning rate reduction strategies were used to avoid overfitting.</w:t>
      </w:r>
    </w:p>
    <w:p w14:paraId="1D0AD95D" w14:textId="77777777" w:rsidR="001D3FC9" w:rsidRPr="001D3FC9" w:rsidRDefault="001D3FC9" w:rsidP="001D3FC9">
      <w:pPr>
        <w:numPr>
          <w:ilvl w:val="0"/>
          <w:numId w:val="114"/>
        </w:numPr>
        <w:jc w:val="both"/>
      </w:pPr>
      <w:r w:rsidRPr="001D3FC9">
        <w:rPr>
          <w:b/>
          <w:bCs/>
        </w:rPr>
        <w:lastRenderedPageBreak/>
        <w:t>Model Evaluation</w:t>
      </w:r>
    </w:p>
    <w:p w14:paraId="444178DC" w14:textId="77777777" w:rsidR="001D3FC9" w:rsidRPr="001D3FC9" w:rsidRDefault="001D3FC9" w:rsidP="001D3FC9">
      <w:pPr>
        <w:numPr>
          <w:ilvl w:val="1"/>
          <w:numId w:val="114"/>
        </w:numPr>
        <w:jc w:val="both"/>
      </w:pPr>
      <w:r w:rsidRPr="001D3FC9">
        <w:t>Training, validation, and test accuracies were recorded.</w:t>
      </w:r>
    </w:p>
    <w:p w14:paraId="1EC672FB" w14:textId="77777777" w:rsidR="001D3FC9" w:rsidRPr="001D3FC9" w:rsidRDefault="001D3FC9" w:rsidP="001D3FC9">
      <w:pPr>
        <w:numPr>
          <w:ilvl w:val="1"/>
          <w:numId w:val="114"/>
        </w:numPr>
        <w:jc w:val="both"/>
      </w:pPr>
      <w:r w:rsidRPr="001D3FC9">
        <w:t>Confusion matrices and classification reports helped assess precision, recall, and F1-score.</w:t>
      </w:r>
    </w:p>
    <w:p w14:paraId="3E35BF9B" w14:textId="77777777" w:rsidR="001D3FC9" w:rsidRPr="001D3FC9" w:rsidRDefault="001D3FC9" w:rsidP="001D3FC9">
      <w:pPr>
        <w:numPr>
          <w:ilvl w:val="1"/>
          <w:numId w:val="114"/>
        </w:numPr>
        <w:jc w:val="both"/>
      </w:pPr>
      <w:r w:rsidRPr="001D3FC9">
        <w:rPr>
          <w:b/>
          <w:bCs/>
        </w:rPr>
        <w:t>ResNet18</w:t>
      </w:r>
      <w:r w:rsidRPr="001D3FC9">
        <w:t xml:space="preserve"> emerged as the best-performing model with a </w:t>
      </w:r>
      <w:r w:rsidRPr="001D3FC9">
        <w:rPr>
          <w:b/>
          <w:bCs/>
        </w:rPr>
        <w:t>test accuracy of 94.38%</w:t>
      </w:r>
      <w:r w:rsidRPr="001D3FC9">
        <w:t>.</w:t>
      </w:r>
    </w:p>
    <w:p w14:paraId="2F046E88" w14:textId="77777777" w:rsidR="001D3FC9" w:rsidRPr="001D3FC9" w:rsidRDefault="001D3FC9" w:rsidP="001D3FC9">
      <w:pPr>
        <w:numPr>
          <w:ilvl w:val="0"/>
          <w:numId w:val="114"/>
        </w:numPr>
        <w:jc w:val="both"/>
      </w:pPr>
      <w:r w:rsidRPr="001D3FC9">
        <w:rPr>
          <w:b/>
          <w:bCs/>
        </w:rPr>
        <w:t>Explainability with Grad-CAM</w:t>
      </w:r>
    </w:p>
    <w:p w14:paraId="58112D59" w14:textId="77777777" w:rsidR="001D3FC9" w:rsidRPr="001D3FC9" w:rsidRDefault="001D3FC9" w:rsidP="001D3FC9">
      <w:pPr>
        <w:numPr>
          <w:ilvl w:val="1"/>
          <w:numId w:val="114"/>
        </w:numPr>
        <w:jc w:val="both"/>
      </w:pPr>
      <w:r w:rsidRPr="001D3FC9">
        <w:t>Grad-CAM visualizations highlighted the regions of the brain images that influenced the models' predictions.</w:t>
      </w:r>
    </w:p>
    <w:p w14:paraId="26059649" w14:textId="77777777" w:rsidR="001D3FC9" w:rsidRPr="001D3FC9" w:rsidRDefault="001D3FC9" w:rsidP="001D3FC9">
      <w:pPr>
        <w:numPr>
          <w:ilvl w:val="1"/>
          <w:numId w:val="114"/>
        </w:numPr>
        <w:jc w:val="both"/>
      </w:pPr>
      <w:r w:rsidRPr="001D3FC9">
        <w:t>This added transparency to the model and built trust for clinical decision support.</w:t>
      </w:r>
    </w:p>
    <w:p w14:paraId="3F633806" w14:textId="77777777" w:rsidR="001D3FC9" w:rsidRPr="001D3FC9" w:rsidRDefault="001D3FC9" w:rsidP="001D3FC9">
      <w:pPr>
        <w:numPr>
          <w:ilvl w:val="0"/>
          <w:numId w:val="114"/>
        </w:numPr>
        <w:jc w:val="both"/>
      </w:pPr>
      <w:r w:rsidRPr="001D3FC9">
        <w:rPr>
          <w:b/>
          <w:bCs/>
        </w:rPr>
        <w:t>Comparative Analysis</w:t>
      </w:r>
    </w:p>
    <w:p w14:paraId="5C691F49" w14:textId="77777777" w:rsidR="001D3FC9" w:rsidRPr="001D3FC9" w:rsidRDefault="001D3FC9" w:rsidP="001D3FC9">
      <w:pPr>
        <w:numPr>
          <w:ilvl w:val="1"/>
          <w:numId w:val="114"/>
        </w:numPr>
        <w:jc w:val="both"/>
      </w:pPr>
      <w:r w:rsidRPr="001D3FC9">
        <w:t>A model-wise comparison was conducted to evaluate trade-offs between accuracy, overfitting, and interpretability.</w:t>
      </w:r>
    </w:p>
    <w:p w14:paraId="47E21CF2" w14:textId="77777777" w:rsidR="001D3FC9" w:rsidRPr="001D3FC9" w:rsidRDefault="001D3FC9" w:rsidP="001D3FC9">
      <w:pPr>
        <w:numPr>
          <w:ilvl w:val="1"/>
          <w:numId w:val="114"/>
        </w:numPr>
        <w:jc w:val="both"/>
      </w:pPr>
      <w:r w:rsidRPr="001D3FC9">
        <w:t>ResNet18 was identified as the most balanced and robust model for deployment.</w:t>
      </w:r>
    </w:p>
    <w:p w14:paraId="487D3932" w14:textId="77777777" w:rsidR="001D3FC9" w:rsidRPr="001D3FC9" w:rsidRDefault="00000000" w:rsidP="001D3FC9">
      <w:pPr>
        <w:jc w:val="both"/>
      </w:pPr>
      <w:r>
        <w:pict w14:anchorId="3E24AF97">
          <v:rect id="_x0000_i1115" style="width:0;height:1.5pt" o:hralign="center" o:hrstd="t" o:hr="t" fillcolor="#a0a0a0" stroked="f"/>
        </w:pict>
      </w:r>
    </w:p>
    <w:p w14:paraId="0707FF5F" w14:textId="77777777" w:rsidR="001D3FC9" w:rsidRDefault="001D3FC9" w:rsidP="001D3FC9">
      <w:pPr>
        <w:jc w:val="both"/>
      </w:pPr>
      <w:r w:rsidRPr="001D3FC9">
        <w:t xml:space="preserve">This comprehensive study demonstrates that </w:t>
      </w:r>
      <w:r w:rsidRPr="001D3FC9">
        <w:rPr>
          <w:b/>
          <w:bCs/>
        </w:rPr>
        <w:t>deep learning-based automated systems</w:t>
      </w:r>
      <w:r w:rsidRPr="001D3FC9">
        <w:t xml:space="preserve"> can significantly assist radiologists in early and accurate brain tumor detection, ultimately contributing to better patient outcomes.</w:t>
      </w:r>
    </w:p>
    <w:p w14:paraId="25CCD70B" w14:textId="77777777" w:rsidR="00A70652" w:rsidRDefault="00A70652" w:rsidP="001D3FC9">
      <w:pPr>
        <w:jc w:val="both"/>
      </w:pPr>
    </w:p>
    <w:p w14:paraId="6445DEAB" w14:textId="77777777" w:rsidR="00A70652" w:rsidRDefault="00A70652" w:rsidP="001D3FC9">
      <w:pPr>
        <w:jc w:val="both"/>
      </w:pPr>
    </w:p>
    <w:p w14:paraId="215B8119" w14:textId="77777777" w:rsidR="00A70652" w:rsidRDefault="00A70652" w:rsidP="001D3FC9">
      <w:pPr>
        <w:jc w:val="both"/>
      </w:pPr>
    </w:p>
    <w:p w14:paraId="646115F7" w14:textId="77777777" w:rsidR="00A70652" w:rsidRDefault="00A70652" w:rsidP="001D3FC9">
      <w:pPr>
        <w:jc w:val="both"/>
      </w:pPr>
    </w:p>
    <w:p w14:paraId="0E46707E" w14:textId="77777777" w:rsidR="00A70652" w:rsidRDefault="00A70652" w:rsidP="001D3FC9">
      <w:pPr>
        <w:jc w:val="both"/>
      </w:pPr>
    </w:p>
    <w:p w14:paraId="6F041361" w14:textId="77777777" w:rsidR="00A70652" w:rsidRDefault="00A70652" w:rsidP="001D3FC9">
      <w:pPr>
        <w:jc w:val="both"/>
      </w:pPr>
    </w:p>
    <w:p w14:paraId="638BF259" w14:textId="77777777" w:rsidR="00A70652" w:rsidRDefault="00A70652" w:rsidP="001D3FC9">
      <w:pPr>
        <w:jc w:val="both"/>
      </w:pPr>
    </w:p>
    <w:p w14:paraId="61E55D43" w14:textId="77777777" w:rsidR="00A70652" w:rsidRDefault="00A70652" w:rsidP="001D3FC9">
      <w:pPr>
        <w:jc w:val="both"/>
      </w:pPr>
    </w:p>
    <w:p w14:paraId="7242BE1B" w14:textId="77777777" w:rsidR="00A70652" w:rsidRDefault="00A70652" w:rsidP="001D3FC9">
      <w:pPr>
        <w:jc w:val="both"/>
      </w:pPr>
    </w:p>
    <w:p w14:paraId="370CEAE7" w14:textId="77777777" w:rsidR="00A70652" w:rsidRDefault="00A70652" w:rsidP="001D3FC9">
      <w:pPr>
        <w:jc w:val="both"/>
      </w:pPr>
    </w:p>
    <w:p w14:paraId="5829DA5C" w14:textId="77777777" w:rsidR="00A70652" w:rsidRPr="00A70652" w:rsidRDefault="00A70652" w:rsidP="00A70652">
      <w:pPr>
        <w:jc w:val="both"/>
        <w:rPr>
          <w:b/>
          <w:bCs/>
        </w:rPr>
      </w:pPr>
      <w:r w:rsidRPr="00A70652">
        <w:rPr>
          <w:b/>
          <w:bCs/>
        </w:rPr>
        <w:lastRenderedPageBreak/>
        <w:t>7.2 Contributions of the Project</w:t>
      </w:r>
    </w:p>
    <w:p w14:paraId="58AAD483" w14:textId="77777777" w:rsidR="00A70652" w:rsidRPr="00A70652" w:rsidRDefault="00A70652" w:rsidP="00A70652">
      <w:pPr>
        <w:jc w:val="both"/>
      </w:pPr>
      <w:r w:rsidRPr="00A70652">
        <w:t xml:space="preserve">This project contributes meaningfully to the field of medical image analysis, particularly in the domain of </w:t>
      </w:r>
      <w:r w:rsidRPr="00A70652">
        <w:rPr>
          <w:b/>
          <w:bCs/>
        </w:rPr>
        <w:t>brain tumor detection using deep learning techniques</w:t>
      </w:r>
      <w:r w:rsidRPr="00A70652">
        <w:t>. The major contributions are outlined below:</w:t>
      </w:r>
    </w:p>
    <w:p w14:paraId="2CA77E4E" w14:textId="77777777" w:rsidR="00A70652" w:rsidRPr="00A70652" w:rsidRDefault="00000000" w:rsidP="00A70652">
      <w:pPr>
        <w:jc w:val="both"/>
      </w:pPr>
      <w:r>
        <w:pict w14:anchorId="251199B7">
          <v:rect id="_x0000_i1116" style="width:0;height:1.5pt" o:hralign="center" o:hrstd="t" o:hr="t" fillcolor="#a0a0a0" stroked="f"/>
        </w:pict>
      </w:r>
    </w:p>
    <w:p w14:paraId="30A55293" w14:textId="00FC18DA" w:rsidR="00A70652" w:rsidRPr="00A70652" w:rsidRDefault="00A70652" w:rsidP="00A70652">
      <w:pPr>
        <w:jc w:val="both"/>
        <w:rPr>
          <w:b/>
          <w:bCs/>
        </w:rPr>
      </w:pPr>
      <w:r w:rsidRPr="00A70652">
        <w:rPr>
          <w:b/>
          <w:bCs/>
        </w:rPr>
        <w:t>1. Development of an End-to-End Deep Learning Framework</w:t>
      </w:r>
    </w:p>
    <w:p w14:paraId="515D9BE1" w14:textId="77777777" w:rsidR="00A70652" w:rsidRPr="00A70652" w:rsidRDefault="00A70652" w:rsidP="00A70652">
      <w:pPr>
        <w:numPr>
          <w:ilvl w:val="0"/>
          <w:numId w:val="115"/>
        </w:numPr>
        <w:jc w:val="both"/>
      </w:pPr>
      <w:r w:rsidRPr="00A70652">
        <w:t xml:space="preserve">Designed a </w:t>
      </w:r>
      <w:r w:rsidRPr="00A70652">
        <w:rPr>
          <w:b/>
          <w:bCs/>
        </w:rPr>
        <w:t>complete pipeline</w:t>
      </w:r>
      <w:r w:rsidRPr="00A70652">
        <w:t xml:space="preserve"> from data preprocessing to model evaluation tailored for brain MRI classification.</w:t>
      </w:r>
    </w:p>
    <w:p w14:paraId="0F31F5B6" w14:textId="77777777" w:rsidR="00A70652" w:rsidRPr="00A70652" w:rsidRDefault="00A70652" w:rsidP="00A70652">
      <w:pPr>
        <w:numPr>
          <w:ilvl w:val="0"/>
          <w:numId w:val="115"/>
        </w:numPr>
        <w:jc w:val="both"/>
      </w:pPr>
      <w:r w:rsidRPr="00A70652">
        <w:t>Implemented modular code enabling easy experimentation with different architectures and parameters.</w:t>
      </w:r>
    </w:p>
    <w:p w14:paraId="0AABFAF9" w14:textId="77777777" w:rsidR="00A70652" w:rsidRPr="00A70652" w:rsidRDefault="00000000" w:rsidP="00A70652">
      <w:pPr>
        <w:jc w:val="both"/>
      </w:pPr>
      <w:r>
        <w:pict w14:anchorId="2F42D062">
          <v:rect id="_x0000_i1117" style="width:0;height:1.5pt" o:hralign="center" o:hrstd="t" o:hr="t" fillcolor="#a0a0a0" stroked="f"/>
        </w:pict>
      </w:r>
    </w:p>
    <w:p w14:paraId="02C7CA3F" w14:textId="202FAF33" w:rsidR="00A70652" w:rsidRPr="00A70652" w:rsidRDefault="00A70652" w:rsidP="00A70652">
      <w:pPr>
        <w:jc w:val="both"/>
        <w:rPr>
          <w:b/>
          <w:bCs/>
        </w:rPr>
      </w:pPr>
      <w:r w:rsidRPr="00A70652">
        <w:rPr>
          <w:b/>
          <w:bCs/>
        </w:rPr>
        <w:t>2. Comparative Study of Multiple CNN Architectures</w:t>
      </w:r>
    </w:p>
    <w:p w14:paraId="45A697AC" w14:textId="77777777" w:rsidR="00A70652" w:rsidRPr="00A70652" w:rsidRDefault="00A70652" w:rsidP="00A70652">
      <w:pPr>
        <w:numPr>
          <w:ilvl w:val="0"/>
          <w:numId w:val="116"/>
        </w:numPr>
        <w:jc w:val="both"/>
      </w:pPr>
      <w:r w:rsidRPr="00A70652">
        <w:t xml:space="preserve">Conducted a </w:t>
      </w:r>
      <w:r w:rsidRPr="00A70652">
        <w:rPr>
          <w:b/>
          <w:bCs/>
        </w:rPr>
        <w:t>systematic evaluation of four architectures</w:t>
      </w:r>
      <w:r w:rsidRPr="00A70652">
        <w:t>:</w:t>
      </w:r>
    </w:p>
    <w:p w14:paraId="23157196" w14:textId="77777777" w:rsidR="00A70652" w:rsidRPr="00A70652" w:rsidRDefault="00A70652" w:rsidP="00A70652">
      <w:pPr>
        <w:numPr>
          <w:ilvl w:val="1"/>
          <w:numId w:val="116"/>
        </w:numPr>
        <w:jc w:val="both"/>
      </w:pPr>
      <w:r w:rsidRPr="00A70652">
        <w:rPr>
          <w:b/>
          <w:bCs/>
        </w:rPr>
        <w:t>Custom CNN</w:t>
      </w:r>
    </w:p>
    <w:p w14:paraId="08B358A5" w14:textId="77777777" w:rsidR="00A70652" w:rsidRPr="00A70652" w:rsidRDefault="00A70652" w:rsidP="00A70652">
      <w:pPr>
        <w:numPr>
          <w:ilvl w:val="1"/>
          <w:numId w:val="116"/>
        </w:numPr>
        <w:jc w:val="both"/>
      </w:pPr>
      <w:r w:rsidRPr="00A70652">
        <w:rPr>
          <w:b/>
          <w:bCs/>
        </w:rPr>
        <w:t>VGG16</w:t>
      </w:r>
    </w:p>
    <w:p w14:paraId="635C5A8D" w14:textId="77777777" w:rsidR="00A70652" w:rsidRPr="00A70652" w:rsidRDefault="00A70652" w:rsidP="00A70652">
      <w:pPr>
        <w:numPr>
          <w:ilvl w:val="1"/>
          <w:numId w:val="116"/>
        </w:numPr>
        <w:jc w:val="both"/>
      </w:pPr>
      <w:r w:rsidRPr="00A70652">
        <w:rPr>
          <w:b/>
          <w:bCs/>
        </w:rPr>
        <w:t>ResNet18</w:t>
      </w:r>
    </w:p>
    <w:p w14:paraId="690ABE4B" w14:textId="77777777" w:rsidR="00A70652" w:rsidRPr="00A70652" w:rsidRDefault="00A70652" w:rsidP="00A70652">
      <w:pPr>
        <w:numPr>
          <w:ilvl w:val="1"/>
          <w:numId w:val="116"/>
        </w:numPr>
        <w:jc w:val="both"/>
      </w:pPr>
      <w:r w:rsidRPr="00A70652">
        <w:rPr>
          <w:b/>
          <w:bCs/>
        </w:rPr>
        <w:t>ResNet50</w:t>
      </w:r>
    </w:p>
    <w:p w14:paraId="5C3332BD" w14:textId="77777777" w:rsidR="00A70652" w:rsidRPr="00A70652" w:rsidRDefault="00A70652" w:rsidP="00A70652">
      <w:pPr>
        <w:numPr>
          <w:ilvl w:val="0"/>
          <w:numId w:val="116"/>
        </w:numPr>
        <w:jc w:val="both"/>
      </w:pPr>
      <w:r w:rsidRPr="00A70652">
        <w:t xml:space="preserve">Analyzed and reported their performance across training, validation, and test sets, identifying </w:t>
      </w:r>
      <w:r w:rsidRPr="00A70652">
        <w:rPr>
          <w:b/>
          <w:bCs/>
        </w:rPr>
        <w:t>ResNet18</w:t>
      </w:r>
      <w:r w:rsidRPr="00A70652">
        <w:t xml:space="preserve"> as the most accurate and generalizable model.</w:t>
      </w:r>
    </w:p>
    <w:p w14:paraId="332E614A" w14:textId="77777777" w:rsidR="00A70652" w:rsidRPr="00A70652" w:rsidRDefault="00000000" w:rsidP="00A70652">
      <w:pPr>
        <w:jc w:val="both"/>
      </w:pPr>
      <w:r>
        <w:pict w14:anchorId="3140FD58">
          <v:rect id="_x0000_i1118" style="width:0;height:1.5pt" o:hralign="center" o:hrstd="t" o:hr="t" fillcolor="#a0a0a0" stroked="f"/>
        </w:pict>
      </w:r>
    </w:p>
    <w:p w14:paraId="15572B8D" w14:textId="51DFBAE1" w:rsidR="00A70652" w:rsidRPr="00A70652" w:rsidRDefault="00A70652" w:rsidP="00A70652">
      <w:pPr>
        <w:jc w:val="both"/>
        <w:rPr>
          <w:b/>
          <w:bCs/>
        </w:rPr>
      </w:pPr>
      <w:r w:rsidRPr="00A70652">
        <w:rPr>
          <w:b/>
          <w:bCs/>
        </w:rPr>
        <w:t>3. Use of Grad-CAM for Model Explainability</w:t>
      </w:r>
    </w:p>
    <w:p w14:paraId="4C2E87A1" w14:textId="77777777" w:rsidR="00A70652" w:rsidRPr="00A70652" w:rsidRDefault="00A70652" w:rsidP="00A70652">
      <w:pPr>
        <w:numPr>
          <w:ilvl w:val="0"/>
          <w:numId w:val="117"/>
        </w:numPr>
        <w:jc w:val="both"/>
      </w:pPr>
      <w:r w:rsidRPr="00A70652">
        <w:t xml:space="preserve">Integrated </w:t>
      </w:r>
      <w:r w:rsidRPr="00A70652">
        <w:rPr>
          <w:b/>
          <w:bCs/>
        </w:rPr>
        <w:t>Gradient-weighted Class Activation Mapping (Grad-CAM)</w:t>
      </w:r>
      <w:r w:rsidRPr="00A70652">
        <w:t xml:space="preserve"> to visualize the regions influencing model decisions.</w:t>
      </w:r>
    </w:p>
    <w:p w14:paraId="3016094D" w14:textId="77777777" w:rsidR="00A70652" w:rsidRPr="00A70652" w:rsidRDefault="00A70652" w:rsidP="00A70652">
      <w:pPr>
        <w:numPr>
          <w:ilvl w:val="0"/>
          <w:numId w:val="117"/>
        </w:numPr>
        <w:jc w:val="both"/>
      </w:pPr>
      <w:r w:rsidRPr="00A70652">
        <w:t>Enhanced model transparency and interpretability, an essential requirement in medical applications.</w:t>
      </w:r>
    </w:p>
    <w:p w14:paraId="4B4DAC08" w14:textId="4C122800" w:rsidR="00A70652" w:rsidRPr="00A70652" w:rsidRDefault="00000000" w:rsidP="00A70652">
      <w:pPr>
        <w:jc w:val="both"/>
      </w:pPr>
      <w:r>
        <w:pict w14:anchorId="2543E639">
          <v:rect id="_x0000_i1119" style="width:0;height:1.5pt" o:hralign="center" o:hrstd="t" o:hr="t" fillcolor="#a0a0a0" stroked="f"/>
        </w:pict>
      </w:r>
      <w:r w:rsidR="00A70652" w:rsidRPr="00A70652">
        <w:rPr>
          <w:b/>
          <w:bCs/>
        </w:rPr>
        <w:t xml:space="preserve"> 4. Hyperparameter Optimization and Regularization</w:t>
      </w:r>
    </w:p>
    <w:p w14:paraId="7DCD90FC" w14:textId="77777777" w:rsidR="00A70652" w:rsidRPr="00A70652" w:rsidRDefault="00A70652" w:rsidP="00A70652">
      <w:pPr>
        <w:numPr>
          <w:ilvl w:val="0"/>
          <w:numId w:val="118"/>
        </w:numPr>
        <w:jc w:val="both"/>
      </w:pPr>
      <w:r w:rsidRPr="00A70652">
        <w:t>Applied fine-tuning strategies including:</w:t>
      </w:r>
    </w:p>
    <w:p w14:paraId="52400AD5" w14:textId="77777777" w:rsidR="00A70652" w:rsidRPr="00A70652" w:rsidRDefault="00A70652" w:rsidP="00A70652">
      <w:pPr>
        <w:numPr>
          <w:ilvl w:val="1"/>
          <w:numId w:val="118"/>
        </w:numPr>
        <w:jc w:val="both"/>
      </w:pPr>
      <w:r w:rsidRPr="00A70652">
        <w:t>Adaptive learning rates</w:t>
      </w:r>
    </w:p>
    <w:p w14:paraId="7DEC6DCF" w14:textId="77777777" w:rsidR="00A70652" w:rsidRPr="00A70652" w:rsidRDefault="00A70652" w:rsidP="00A70652">
      <w:pPr>
        <w:numPr>
          <w:ilvl w:val="1"/>
          <w:numId w:val="118"/>
        </w:numPr>
        <w:jc w:val="both"/>
      </w:pPr>
      <w:r w:rsidRPr="00A70652">
        <w:t>Early stopping</w:t>
      </w:r>
    </w:p>
    <w:p w14:paraId="723D95A2" w14:textId="77777777" w:rsidR="00A70652" w:rsidRPr="00A70652" w:rsidRDefault="00A70652" w:rsidP="00A70652">
      <w:pPr>
        <w:numPr>
          <w:ilvl w:val="1"/>
          <w:numId w:val="118"/>
        </w:numPr>
        <w:jc w:val="both"/>
      </w:pPr>
      <w:r w:rsidRPr="00A70652">
        <w:lastRenderedPageBreak/>
        <w:t>Dropout regularization</w:t>
      </w:r>
    </w:p>
    <w:p w14:paraId="3FA2565F" w14:textId="77777777" w:rsidR="00A70652" w:rsidRPr="00A70652" w:rsidRDefault="00A70652" w:rsidP="00A70652">
      <w:pPr>
        <w:numPr>
          <w:ilvl w:val="0"/>
          <w:numId w:val="118"/>
        </w:numPr>
        <w:jc w:val="both"/>
      </w:pPr>
      <w:r w:rsidRPr="00A70652">
        <w:t>Improved model convergence and minimized overfitting.</w:t>
      </w:r>
    </w:p>
    <w:p w14:paraId="51D8515A" w14:textId="77777777" w:rsidR="00A70652" w:rsidRPr="00A70652" w:rsidRDefault="00000000" w:rsidP="00A70652">
      <w:pPr>
        <w:jc w:val="both"/>
      </w:pPr>
      <w:r>
        <w:pict w14:anchorId="38E3D699">
          <v:rect id="_x0000_i1120" style="width:0;height:1.5pt" o:hralign="center" o:hrstd="t" o:hr="t" fillcolor="#a0a0a0" stroked="f"/>
        </w:pict>
      </w:r>
    </w:p>
    <w:p w14:paraId="72B5D78A" w14:textId="78B5DFDF" w:rsidR="00A70652" w:rsidRPr="00A70652" w:rsidRDefault="00A70652" w:rsidP="00A70652">
      <w:pPr>
        <w:jc w:val="both"/>
        <w:rPr>
          <w:b/>
          <w:bCs/>
        </w:rPr>
      </w:pPr>
      <w:r w:rsidRPr="00A70652">
        <w:rPr>
          <w:b/>
          <w:bCs/>
        </w:rPr>
        <w:t>5. Evaluation on Realistic and Diverse Data</w:t>
      </w:r>
    </w:p>
    <w:p w14:paraId="451AADE9" w14:textId="77777777" w:rsidR="00A70652" w:rsidRPr="00A70652" w:rsidRDefault="00A70652" w:rsidP="00A70652">
      <w:pPr>
        <w:numPr>
          <w:ilvl w:val="0"/>
          <w:numId w:val="119"/>
        </w:numPr>
        <w:jc w:val="both"/>
      </w:pPr>
      <w:r w:rsidRPr="00A70652">
        <w:t>Used a real-world brain MRI dataset with a balanced distribution of multiple tumor classes.</w:t>
      </w:r>
    </w:p>
    <w:p w14:paraId="2B8EA953" w14:textId="77777777" w:rsidR="00A70652" w:rsidRPr="00A70652" w:rsidRDefault="00A70652" w:rsidP="00A70652">
      <w:pPr>
        <w:numPr>
          <w:ilvl w:val="0"/>
          <w:numId w:val="119"/>
        </w:numPr>
        <w:jc w:val="both"/>
      </w:pPr>
      <w:r w:rsidRPr="00A70652">
        <w:t>Ensured robust testing by splitting data into distinct training, validation, and test sets.</w:t>
      </w:r>
    </w:p>
    <w:p w14:paraId="1B029B4A" w14:textId="77777777" w:rsidR="00A70652" w:rsidRPr="00A70652" w:rsidRDefault="00000000" w:rsidP="00A70652">
      <w:pPr>
        <w:jc w:val="both"/>
      </w:pPr>
      <w:r>
        <w:pict w14:anchorId="17AC86C6">
          <v:rect id="_x0000_i1121" style="width:0;height:1.5pt" o:hralign="center" o:hrstd="t" o:hr="t" fillcolor="#a0a0a0" stroked="f"/>
        </w:pict>
      </w:r>
    </w:p>
    <w:p w14:paraId="4E0C19F5" w14:textId="48AE7CBC" w:rsidR="00A70652" w:rsidRPr="00A70652" w:rsidRDefault="00A70652" w:rsidP="00A70652">
      <w:pPr>
        <w:jc w:val="both"/>
        <w:rPr>
          <w:b/>
          <w:bCs/>
        </w:rPr>
      </w:pPr>
      <w:r w:rsidRPr="00A70652">
        <w:rPr>
          <w:b/>
          <w:bCs/>
        </w:rPr>
        <w:t>6. Performance Reporting and Visualization</w:t>
      </w:r>
    </w:p>
    <w:p w14:paraId="414CAF0F" w14:textId="77777777" w:rsidR="00A70652" w:rsidRPr="00A70652" w:rsidRDefault="00A70652" w:rsidP="00A70652">
      <w:pPr>
        <w:numPr>
          <w:ilvl w:val="0"/>
          <w:numId w:val="120"/>
        </w:numPr>
        <w:jc w:val="both"/>
      </w:pPr>
      <w:r w:rsidRPr="00A70652">
        <w:t>Provided detailed metrics including accuracy, confusion matrix, and classification reports.</w:t>
      </w:r>
    </w:p>
    <w:p w14:paraId="35E4B13C" w14:textId="77777777" w:rsidR="00A70652" w:rsidRPr="00A70652" w:rsidRDefault="00A70652" w:rsidP="00A70652">
      <w:pPr>
        <w:numPr>
          <w:ilvl w:val="0"/>
          <w:numId w:val="120"/>
        </w:numPr>
        <w:jc w:val="both"/>
      </w:pPr>
      <w:r w:rsidRPr="00A70652">
        <w:t>Offered visual comparisons that help non-technical stakeholders understand model decisions.</w:t>
      </w:r>
    </w:p>
    <w:p w14:paraId="21701C05" w14:textId="77777777" w:rsidR="00A70652" w:rsidRPr="00A70652" w:rsidRDefault="00000000" w:rsidP="00A70652">
      <w:pPr>
        <w:jc w:val="both"/>
      </w:pPr>
      <w:r>
        <w:pict w14:anchorId="50BB0F94">
          <v:rect id="_x0000_i1122" style="width:0;height:1.5pt" o:hralign="center" o:hrstd="t" o:hr="t" fillcolor="#a0a0a0" stroked="f"/>
        </w:pict>
      </w:r>
    </w:p>
    <w:p w14:paraId="64EFC1C2" w14:textId="5E781D40" w:rsidR="00A70652" w:rsidRPr="00A70652" w:rsidRDefault="00A70652" w:rsidP="00A70652">
      <w:pPr>
        <w:jc w:val="both"/>
        <w:rPr>
          <w:b/>
          <w:bCs/>
        </w:rPr>
      </w:pPr>
      <w:r w:rsidRPr="00A70652">
        <w:rPr>
          <w:b/>
          <w:bCs/>
        </w:rPr>
        <w:t>7. Foundation for Future Enhancements</w:t>
      </w:r>
    </w:p>
    <w:p w14:paraId="5CE9166D" w14:textId="77777777" w:rsidR="00A70652" w:rsidRPr="00A70652" w:rsidRDefault="00A70652" w:rsidP="00A70652">
      <w:pPr>
        <w:numPr>
          <w:ilvl w:val="0"/>
          <w:numId w:val="121"/>
        </w:numPr>
        <w:jc w:val="both"/>
      </w:pPr>
      <w:r w:rsidRPr="00A70652">
        <w:t xml:space="preserve">Designed the system architecture to support </w:t>
      </w:r>
      <w:r w:rsidRPr="00A70652">
        <w:rPr>
          <w:b/>
          <w:bCs/>
        </w:rPr>
        <w:t>future integration of advanced models</w:t>
      </w:r>
      <w:r w:rsidRPr="00A70652">
        <w:t xml:space="preserve"> (e.g., EfficientNet, Vision Transformers).</w:t>
      </w:r>
    </w:p>
    <w:p w14:paraId="750E4376" w14:textId="77777777" w:rsidR="00A70652" w:rsidRPr="00A70652" w:rsidRDefault="00A70652" w:rsidP="00A70652">
      <w:pPr>
        <w:numPr>
          <w:ilvl w:val="0"/>
          <w:numId w:val="121"/>
        </w:numPr>
        <w:jc w:val="both"/>
      </w:pPr>
      <w:r w:rsidRPr="00A70652">
        <w:t xml:space="preserve">Paved the way for </w:t>
      </w:r>
      <w:r w:rsidRPr="00A70652">
        <w:rPr>
          <w:b/>
          <w:bCs/>
        </w:rPr>
        <w:t>real-time diagnostic tools</w:t>
      </w:r>
      <w:r w:rsidRPr="00A70652">
        <w:t xml:space="preserve"> using web or mobile deployment.</w:t>
      </w:r>
    </w:p>
    <w:p w14:paraId="3F3F0D57" w14:textId="77777777" w:rsidR="00A70652" w:rsidRPr="00A70652" w:rsidRDefault="00000000" w:rsidP="00A70652">
      <w:pPr>
        <w:jc w:val="both"/>
      </w:pPr>
      <w:r>
        <w:pict w14:anchorId="33517CB4">
          <v:rect id="_x0000_i1123" style="width:0;height:1.5pt" o:hralign="center" o:hrstd="t" o:hr="t" fillcolor="#a0a0a0" stroked="f"/>
        </w:pict>
      </w:r>
    </w:p>
    <w:p w14:paraId="70EF85AA" w14:textId="77777777" w:rsidR="00A70652" w:rsidRDefault="00A70652" w:rsidP="00A70652">
      <w:pPr>
        <w:jc w:val="both"/>
      </w:pPr>
      <w:r w:rsidRPr="00A70652">
        <w:t xml:space="preserve">These contributions collectively demonstrate how artificial intelligence, when carefully applied, can augment medical diagnostics with </w:t>
      </w:r>
      <w:r w:rsidRPr="00A70652">
        <w:rPr>
          <w:b/>
          <w:bCs/>
        </w:rPr>
        <w:t>speed, accuracy, and interpretability</w:t>
      </w:r>
      <w:r w:rsidRPr="00A70652">
        <w:t>, ultimately aiding clinicians and improving patient care.</w:t>
      </w:r>
    </w:p>
    <w:p w14:paraId="7F5137C7" w14:textId="77777777" w:rsidR="00A70652" w:rsidRDefault="00A70652" w:rsidP="00A70652">
      <w:pPr>
        <w:jc w:val="both"/>
      </w:pPr>
    </w:p>
    <w:p w14:paraId="4B78649A" w14:textId="77777777" w:rsidR="00A70652" w:rsidRDefault="00A70652" w:rsidP="00A70652">
      <w:pPr>
        <w:jc w:val="both"/>
      </w:pPr>
    </w:p>
    <w:p w14:paraId="0E36115F" w14:textId="77777777" w:rsidR="00A70652" w:rsidRDefault="00A70652" w:rsidP="00A70652">
      <w:pPr>
        <w:jc w:val="both"/>
      </w:pPr>
    </w:p>
    <w:p w14:paraId="381F28EF" w14:textId="77777777" w:rsidR="00A70652" w:rsidRDefault="00A70652" w:rsidP="00A70652">
      <w:pPr>
        <w:jc w:val="both"/>
      </w:pPr>
    </w:p>
    <w:p w14:paraId="1B59B49A" w14:textId="77777777" w:rsidR="00A70652" w:rsidRDefault="00A70652" w:rsidP="00A70652">
      <w:pPr>
        <w:jc w:val="both"/>
      </w:pPr>
    </w:p>
    <w:p w14:paraId="4543880E" w14:textId="77777777" w:rsidR="00A70652" w:rsidRDefault="00A70652" w:rsidP="00A70652">
      <w:pPr>
        <w:jc w:val="both"/>
      </w:pPr>
    </w:p>
    <w:p w14:paraId="5B90B7EF" w14:textId="77777777" w:rsidR="00A70652" w:rsidRDefault="00A70652" w:rsidP="00A70652">
      <w:pPr>
        <w:jc w:val="both"/>
      </w:pPr>
    </w:p>
    <w:p w14:paraId="5EB338FE" w14:textId="77777777" w:rsidR="00A70652" w:rsidRPr="00A70652" w:rsidRDefault="00A70652" w:rsidP="00A70652">
      <w:pPr>
        <w:jc w:val="both"/>
        <w:rPr>
          <w:b/>
          <w:bCs/>
        </w:rPr>
      </w:pPr>
      <w:r w:rsidRPr="00A70652">
        <w:rPr>
          <w:b/>
          <w:bCs/>
        </w:rPr>
        <w:lastRenderedPageBreak/>
        <w:t>7.3 Limitations</w:t>
      </w:r>
    </w:p>
    <w:p w14:paraId="1C9E49C2" w14:textId="77777777" w:rsidR="00A70652" w:rsidRPr="00A70652" w:rsidRDefault="00A70652" w:rsidP="00A70652">
      <w:pPr>
        <w:jc w:val="both"/>
      </w:pPr>
      <w:r w:rsidRPr="00A70652">
        <w:t>Despite the encouraging results and contributions of this project, certain limitations were encountered during the development and evaluation process. These limitations are summarized below:</w:t>
      </w:r>
    </w:p>
    <w:p w14:paraId="7F805703" w14:textId="77777777" w:rsidR="00A70652" w:rsidRPr="00A70652" w:rsidRDefault="00000000" w:rsidP="00A70652">
      <w:pPr>
        <w:jc w:val="both"/>
      </w:pPr>
      <w:r>
        <w:pict w14:anchorId="3C96A2AA">
          <v:rect id="_x0000_i1124" style="width:0;height:1.5pt" o:hralign="center" o:hrstd="t" o:hr="t" fillcolor="#a0a0a0" stroked="f"/>
        </w:pict>
      </w:r>
    </w:p>
    <w:p w14:paraId="79970F7D" w14:textId="349B401A" w:rsidR="00A70652" w:rsidRPr="00A70652" w:rsidRDefault="00A70652" w:rsidP="00A70652">
      <w:pPr>
        <w:jc w:val="both"/>
        <w:rPr>
          <w:b/>
          <w:bCs/>
        </w:rPr>
      </w:pPr>
      <w:r w:rsidRPr="00A70652">
        <w:rPr>
          <w:b/>
          <w:bCs/>
        </w:rPr>
        <w:t>1. Dataset Size and Diversity</w:t>
      </w:r>
    </w:p>
    <w:p w14:paraId="333A22ED" w14:textId="77777777" w:rsidR="00A70652" w:rsidRPr="00A70652" w:rsidRDefault="00A70652" w:rsidP="00A70652">
      <w:pPr>
        <w:numPr>
          <w:ilvl w:val="0"/>
          <w:numId w:val="122"/>
        </w:numPr>
        <w:jc w:val="both"/>
      </w:pPr>
      <w:r w:rsidRPr="00A70652">
        <w:t xml:space="preserve">The dataset used, while sufficient for training, may </w:t>
      </w:r>
      <w:r w:rsidRPr="00A70652">
        <w:rPr>
          <w:b/>
          <w:bCs/>
        </w:rPr>
        <w:t>not fully represent the variability</w:t>
      </w:r>
      <w:r w:rsidRPr="00A70652">
        <w:t xml:space="preserve"> in real-world MRI scans (e.g., different machines, institutions, patient demographics).</w:t>
      </w:r>
    </w:p>
    <w:p w14:paraId="585AA2F5" w14:textId="77777777" w:rsidR="00A70652" w:rsidRPr="00A70652" w:rsidRDefault="00A70652" w:rsidP="00A70652">
      <w:pPr>
        <w:numPr>
          <w:ilvl w:val="0"/>
          <w:numId w:val="122"/>
        </w:numPr>
        <w:jc w:val="both"/>
      </w:pPr>
      <w:r w:rsidRPr="00A70652">
        <w:t xml:space="preserve">Limited number of rare tumor cases may have affected </w:t>
      </w:r>
      <w:r w:rsidRPr="00A70652">
        <w:rPr>
          <w:b/>
          <w:bCs/>
        </w:rPr>
        <w:t>model generalization</w:t>
      </w:r>
      <w:r w:rsidRPr="00A70652">
        <w:t xml:space="preserve"> on unseen types.</w:t>
      </w:r>
    </w:p>
    <w:p w14:paraId="282A6813" w14:textId="77777777" w:rsidR="00A70652" w:rsidRPr="00A70652" w:rsidRDefault="00000000" w:rsidP="00A70652">
      <w:pPr>
        <w:jc w:val="both"/>
      </w:pPr>
      <w:r>
        <w:pict w14:anchorId="79EB18EA">
          <v:rect id="_x0000_i1125" style="width:0;height:1.5pt" o:hralign="center" o:hrstd="t" o:hr="t" fillcolor="#a0a0a0" stroked="f"/>
        </w:pict>
      </w:r>
    </w:p>
    <w:p w14:paraId="7DE756EC" w14:textId="15C9A66E" w:rsidR="00A70652" w:rsidRPr="00A70652" w:rsidRDefault="00A70652" w:rsidP="00A70652">
      <w:pPr>
        <w:jc w:val="both"/>
        <w:rPr>
          <w:b/>
          <w:bCs/>
        </w:rPr>
      </w:pPr>
      <w:r w:rsidRPr="00A70652">
        <w:rPr>
          <w:b/>
          <w:bCs/>
        </w:rPr>
        <w:t>2. Computational Constraints</w:t>
      </w:r>
    </w:p>
    <w:p w14:paraId="2EFE9A84" w14:textId="77777777" w:rsidR="00A70652" w:rsidRPr="00A70652" w:rsidRDefault="00A70652" w:rsidP="00A70652">
      <w:pPr>
        <w:numPr>
          <w:ilvl w:val="0"/>
          <w:numId w:val="123"/>
        </w:numPr>
        <w:jc w:val="both"/>
      </w:pPr>
      <w:r w:rsidRPr="00A70652">
        <w:t xml:space="preserve">Training deep models like </w:t>
      </w:r>
      <w:r w:rsidRPr="00A70652">
        <w:rPr>
          <w:b/>
          <w:bCs/>
        </w:rPr>
        <w:t>VGG16</w:t>
      </w:r>
      <w:r w:rsidRPr="00A70652">
        <w:t xml:space="preserve"> and </w:t>
      </w:r>
      <w:r w:rsidRPr="00A70652">
        <w:rPr>
          <w:b/>
          <w:bCs/>
        </w:rPr>
        <w:t>ResNet50</w:t>
      </w:r>
      <w:r w:rsidRPr="00A70652">
        <w:t xml:space="preserve"> required high computational power.</w:t>
      </w:r>
    </w:p>
    <w:p w14:paraId="787A7A50" w14:textId="77777777" w:rsidR="00A70652" w:rsidRPr="00A70652" w:rsidRDefault="00A70652" w:rsidP="00A70652">
      <w:pPr>
        <w:numPr>
          <w:ilvl w:val="0"/>
          <w:numId w:val="123"/>
        </w:numPr>
        <w:jc w:val="both"/>
      </w:pPr>
      <w:r w:rsidRPr="00A70652">
        <w:t xml:space="preserve">Experiments were bounded by </w:t>
      </w:r>
      <w:r w:rsidRPr="00A70652">
        <w:rPr>
          <w:b/>
          <w:bCs/>
        </w:rPr>
        <w:t>GPU availability</w:t>
      </w:r>
      <w:r w:rsidRPr="00A70652">
        <w:t>, limiting the extent of hyperparameter tuning and ensemble modeling.</w:t>
      </w:r>
    </w:p>
    <w:p w14:paraId="0DB35064" w14:textId="77777777" w:rsidR="00A70652" w:rsidRPr="00A70652" w:rsidRDefault="00000000" w:rsidP="00A70652">
      <w:pPr>
        <w:jc w:val="both"/>
      </w:pPr>
      <w:r>
        <w:pict w14:anchorId="4B27BBF3">
          <v:rect id="_x0000_i1126" style="width:0;height:1.5pt" o:hralign="center" o:hrstd="t" o:hr="t" fillcolor="#a0a0a0" stroked="f"/>
        </w:pict>
      </w:r>
    </w:p>
    <w:p w14:paraId="331FD396" w14:textId="21FFBBEB" w:rsidR="00A70652" w:rsidRPr="00A70652" w:rsidRDefault="00A70652" w:rsidP="00A70652">
      <w:pPr>
        <w:jc w:val="both"/>
        <w:rPr>
          <w:b/>
          <w:bCs/>
        </w:rPr>
      </w:pPr>
      <w:r w:rsidRPr="00A70652">
        <w:rPr>
          <w:b/>
          <w:bCs/>
        </w:rPr>
        <w:t>3. Lack of Clinical Validation</w:t>
      </w:r>
    </w:p>
    <w:p w14:paraId="6704F15D" w14:textId="77777777" w:rsidR="00A70652" w:rsidRPr="00A70652" w:rsidRDefault="00A70652" w:rsidP="00A70652">
      <w:pPr>
        <w:numPr>
          <w:ilvl w:val="0"/>
          <w:numId w:val="124"/>
        </w:numPr>
        <w:jc w:val="both"/>
      </w:pPr>
      <w:r w:rsidRPr="00A70652">
        <w:t xml:space="preserve">The model was evaluated using publicly available datasets and not </w:t>
      </w:r>
      <w:r w:rsidRPr="00A70652">
        <w:rPr>
          <w:b/>
          <w:bCs/>
        </w:rPr>
        <w:t>clinically verified MRI scans</w:t>
      </w:r>
      <w:r w:rsidRPr="00A70652">
        <w:t>.</w:t>
      </w:r>
    </w:p>
    <w:p w14:paraId="43AC6EC0" w14:textId="77777777" w:rsidR="00A70652" w:rsidRPr="00A70652" w:rsidRDefault="00A70652" w:rsidP="00A70652">
      <w:pPr>
        <w:numPr>
          <w:ilvl w:val="0"/>
          <w:numId w:val="124"/>
        </w:numPr>
        <w:jc w:val="both"/>
      </w:pPr>
      <w:r w:rsidRPr="00A70652">
        <w:t xml:space="preserve">Performance in real clinical settings, especially with noisy or low-resolution images, remains </w:t>
      </w:r>
      <w:r w:rsidRPr="00A70652">
        <w:rPr>
          <w:b/>
          <w:bCs/>
        </w:rPr>
        <w:t>untested</w:t>
      </w:r>
      <w:r w:rsidRPr="00A70652">
        <w:t>.</w:t>
      </w:r>
    </w:p>
    <w:p w14:paraId="4921A027" w14:textId="77777777" w:rsidR="00A70652" w:rsidRPr="00A70652" w:rsidRDefault="00000000" w:rsidP="00A70652">
      <w:pPr>
        <w:jc w:val="both"/>
      </w:pPr>
      <w:r>
        <w:pict w14:anchorId="4E622554">
          <v:rect id="_x0000_i1127" style="width:0;height:1.5pt" o:hralign="center" o:hrstd="t" o:hr="t" fillcolor="#a0a0a0" stroked="f"/>
        </w:pict>
      </w:r>
    </w:p>
    <w:p w14:paraId="2A09E14B" w14:textId="1D779C81" w:rsidR="00A70652" w:rsidRPr="00A70652" w:rsidRDefault="00A70652" w:rsidP="00A70652">
      <w:pPr>
        <w:jc w:val="both"/>
        <w:rPr>
          <w:b/>
          <w:bCs/>
        </w:rPr>
      </w:pPr>
      <w:r w:rsidRPr="00A70652">
        <w:rPr>
          <w:b/>
          <w:bCs/>
        </w:rPr>
        <w:t>4. Model Interpretability Limitations</w:t>
      </w:r>
    </w:p>
    <w:p w14:paraId="5814CE04" w14:textId="77777777" w:rsidR="00A70652" w:rsidRPr="00A70652" w:rsidRDefault="00A70652" w:rsidP="00A70652">
      <w:pPr>
        <w:numPr>
          <w:ilvl w:val="0"/>
          <w:numId w:val="125"/>
        </w:numPr>
        <w:jc w:val="both"/>
      </w:pPr>
      <w:r w:rsidRPr="00A70652">
        <w:t xml:space="preserve">While </w:t>
      </w:r>
      <w:r w:rsidRPr="00A70652">
        <w:rPr>
          <w:b/>
          <w:bCs/>
        </w:rPr>
        <w:t>Grad-CAM</w:t>
      </w:r>
      <w:r w:rsidRPr="00A70652">
        <w:t xml:space="preserve"> helped highlight important regions, it does not provide </w:t>
      </w:r>
      <w:r w:rsidRPr="00A70652">
        <w:rPr>
          <w:b/>
          <w:bCs/>
        </w:rPr>
        <w:t>complete interpretability</w:t>
      </w:r>
      <w:r w:rsidRPr="00A70652">
        <w:t>.</w:t>
      </w:r>
    </w:p>
    <w:p w14:paraId="31304C24" w14:textId="77777777" w:rsidR="00A70652" w:rsidRPr="00A70652" w:rsidRDefault="00A70652" w:rsidP="00A70652">
      <w:pPr>
        <w:numPr>
          <w:ilvl w:val="0"/>
          <w:numId w:val="125"/>
        </w:numPr>
        <w:jc w:val="both"/>
      </w:pPr>
      <w:r w:rsidRPr="00A70652">
        <w:t xml:space="preserve">Medical professionals may require </w:t>
      </w:r>
      <w:r w:rsidRPr="00A70652">
        <w:rPr>
          <w:b/>
          <w:bCs/>
        </w:rPr>
        <w:t>more detailed justifications</w:t>
      </w:r>
      <w:r w:rsidRPr="00A70652">
        <w:t xml:space="preserve"> for predictions, such as anatomical correlations.</w:t>
      </w:r>
    </w:p>
    <w:p w14:paraId="24E5CF01" w14:textId="77777777" w:rsidR="00A70652" w:rsidRPr="00A70652" w:rsidRDefault="00000000" w:rsidP="00A70652">
      <w:pPr>
        <w:jc w:val="both"/>
      </w:pPr>
      <w:r>
        <w:pict w14:anchorId="263EEF5E">
          <v:rect id="_x0000_i1128" style="width:0;height:1.5pt" o:hralign="center" o:hrstd="t" o:hr="t" fillcolor="#a0a0a0" stroked="f"/>
        </w:pict>
      </w:r>
    </w:p>
    <w:p w14:paraId="2A1F45F6" w14:textId="77777777" w:rsidR="00ED7F56" w:rsidRDefault="00ED7F56" w:rsidP="00A70652">
      <w:pPr>
        <w:jc w:val="both"/>
        <w:rPr>
          <w:b/>
          <w:bCs/>
        </w:rPr>
      </w:pPr>
    </w:p>
    <w:p w14:paraId="1F432F9C" w14:textId="2D301EED" w:rsidR="00A70652" w:rsidRPr="00A70652" w:rsidRDefault="00A70652" w:rsidP="00A70652">
      <w:pPr>
        <w:jc w:val="both"/>
        <w:rPr>
          <w:b/>
          <w:bCs/>
        </w:rPr>
      </w:pPr>
      <w:r w:rsidRPr="00A70652">
        <w:rPr>
          <w:b/>
          <w:bCs/>
        </w:rPr>
        <w:lastRenderedPageBreak/>
        <w:t>5. Binary and Limited Multiclass Classification</w:t>
      </w:r>
    </w:p>
    <w:p w14:paraId="6F8629C4" w14:textId="77777777" w:rsidR="00A70652" w:rsidRPr="00A70652" w:rsidRDefault="00A70652" w:rsidP="00A70652">
      <w:pPr>
        <w:numPr>
          <w:ilvl w:val="0"/>
          <w:numId w:val="126"/>
        </w:numPr>
        <w:jc w:val="both"/>
      </w:pPr>
      <w:r w:rsidRPr="00A70652">
        <w:t>The system focuses on detecting the presence or absence of tumors or classifying into a limited set of tumor types.</w:t>
      </w:r>
    </w:p>
    <w:p w14:paraId="08FD49F4" w14:textId="77777777" w:rsidR="00A70652" w:rsidRPr="00A70652" w:rsidRDefault="00A70652" w:rsidP="00A70652">
      <w:pPr>
        <w:numPr>
          <w:ilvl w:val="0"/>
          <w:numId w:val="126"/>
        </w:numPr>
        <w:jc w:val="both"/>
      </w:pPr>
      <w:r w:rsidRPr="00A70652">
        <w:t xml:space="preserve">It does </w:t>
      </w:r>
      <w:r w:rsidRPr="00A70652">
        <w:rPr>
          <w:b/>
          <w:bCs/>
        </w:rPr>
        <w:t>not distinguish between sub-types or grades</w:t>
      </w:r>
      <w:r w:rsidRPr="00A70652">
        <w:t xml:space="preserve"> (e.g., low-grade vs. high-grade gliomas), which are crucial for treatment planning.</w:t>
      </w:r>
    </w:p>
    <w:p w14:paraId="780AD1F4" w14:textId="77777777" w:rsidR="00A70652" w:rsidRPr="00A70652" w:rsidRDefault="00000000" w:rsidP="00A70652">
      <w:pPr>
        <w:jc w:val="both"/>
      </w:pPr>
      <w:r>
        <w:pict w14:anchorId="5771B98C">
          <v:rect id="_x0000_i1129" style="width:0;height:1.5pt" o:hralign="center" o:hrstd="t" o:hr="t" fillcolor="#a0a0a0" stroked="f"/>
        </w:pict>
      </w:r>
    </w:p>
    <w:p w14:paraId="5225864F" w14:textId="0785F075" w:rsidR="00A70652" w:rsidRPr="00A70652" w:rsidRDefault="00A70652" w:rsidP="00A70652">
      <w:pPr>
        <w:jc w:val="both"/>
        <w:rPr>
          <w:b/>
          <w:bCs/>
        </w:rPr>
      </w:pPr>
      <w:r w:rsidRPr="00A70652">
        <w:rPr>
          <w:b/>
          <w:bCs/>
        </w:rPr>
        <w:t>6. Limited Post-Processing and Automation</w:t>
      </w:r>
    </w:p>
    <w:p w14:paraId="049E6A88" w14:textId="77777777" w:rsidR="00A70652" w:rsidRPr="00A70652" w:rsidRDefault="00A70652" w:rsidP="00A70652">
      <w:pPr>
        <w:numPr>
          <w:ilvl w:val="0"/>
          <w:numId w:val="127"/>
        </w:numPr>
        <w:jc w:val="both"/>
      </w:pPr>
      <w:r w:rsidRPr="00A70652">
        <w:t xml:space="preserve">The system does not yet include </w:t>
      </w:r>
      <w:r w:rsidRPr="00A70652">
        <w:rPr>
          <w:b/>
          <w:bCs/>
        </w:rPr>
        <w:t>automated region segmentation</w:t>
      </w:r>
      <w:r w:rsidRPr="00A70652">
        <w:t>, report generation, or integration into medical imaging systems (PACS).</w:t>
      </w:r>
    </w:p>
    <w:p w14:paraId="4C69911D" w14:textId="77777777" w:rsidR="00A70652" w:rsidRPr="00A70652" w:rsidRDefault="00A70652" w:rsidP="00A70652">
      <w:pPr>
        <w:numPr>
          <w:ilvl w:val="0"/>
          <w:numId w:val="127"/>
        </w:numPr>
        <w:jc w:val="both"/>
      </w:pPr>
      <w:r w:rsidRPr="00A70652">
        <w:t>Real-world deployment would require these enhancements for full utility.</w:t>
      </w:r>
    </w:p>
    <w:p w14:paraId="08F0D7BC" w14:textId="77777777" w:rsidR="00A70652" w:rsidRPr="00A70652" w:rsidRDefault="00000000" w:rsidP="00A70652">
      <w:pPr>
        <w:jc w:val="both"/>
      </w:pPr>
      <w:r>
        <w:pict w14:anchorId="40E805E1">
          <v:rect id="_x0000_i1130" style="width:0;height:1.5pt" o:hralign="center" o:hrstd="t" o:hr="t" fillcolor="#a0a0a0" stroked="f"/>
        </w:pict>
      </w:r>
    </w:p>
    <w:p w14:paraId="1A9104BE" w14:textId="4A5AE419" w:rsidR="00A70652" w:rsidRPr="00A70652" w:rsidRDefault="00A70652" w:rsidP="00A70652">
      <w:pPr>
        <w:jc w:val="both"/>
        <w:rPr>
          <w:b/>
          <w:bCs/>
        </w:rPr>
      </w:pPr>
      <w:r w:rsidRPr="00A70652">
        <w:rPr>
          <w:b/>
          <w:bCs/>
        </w:rPr>
        <w:t>7. Ethical and Privacy Constraints</w:t>
      </w:r>
    </w:p>
    <w:p w14:paraId="486F9E67" w14:textId="77777777" w:rsidR="00A70652" w:rsidRPr="00A70652" w:rsidRDefault="00A70652" w:rsidP="00A70652">
      <w:pPr>
        <w:numPr>
          <w:ilvl w:val="0"/>
          <w:numId w:val="128"/>
        </w:numPr>
        <w:jc w:val="both"/>
      </w:pPr>
      <w:r w:rsidRPr="00A70652">
        <w:t xml:space="preserve">Due to the nature of public datasets, </w:t>
      </w:r>
      <w:r w:rsidRPr="00A70652">
        <w:rPr>
          <w:b/>
          <w:bCs/>
        </w:rPr>
        <w:t>patient consent, privacy, and anonymization practices</w:t>
      </w:r>
      <w:r w:rsidRPr="00A70652">
        <w:t xml:space="preserve"> were assumed but not verified.</w:t>
      </w:r>
    </w:p>
    <w:p w14:paraId="7D1CA3CA" w14:textId="77777777" w:rsidR="00A70652" w:rsidRPr="00A70652" w:rsidRDefault="00A70652" w:rsidP="00A70652">
      <w:pPr>
        <w:numPr>
          <w:ilvl w:val="0"/>
          <w:numId w:val="128"/>
        </w:numPr>
        <w:jc w:val="both"/>
      </w:pPr>
      <w:r w:rsidRPr="00A70652">
        <w:t>Ethical implications of misclassification in a clinical setting were beyond the scope of this study.</w:t>
      </w:r>
    </w:p>
    <w:p w14:paraId="4EC47C6F" w14:textId="77777777" w:rsidR="00A70652" w:rsidRPr="00A70652" w:rsidRDefault="00000000" w:rsidP="00A70652">
      <w:pPr>
        <w:jc w:val="both"/>
      </w:pPr>
      <w:r>
        <w:pict w14:anchorId="2036504C">
          <v:rect id="_x0000_i1131" style="width:0;height:1.5pt" o:hralign="center" o:hrstd="t" o:hr="t" fillcolor="#a0a0a0" stroked="f"/>
        </w:pict>
      </w:r>
    </w:p>
    <w:p w14:paraId="62E6987F" w14:textId="77777777" w:rsidR="00A70652" w:rsidRDefault="00A70652" w:rsidP="00A70652">
      <w:pPr>
        <w:jc w:val="both"/>
      </w:pPr>
      <w:r w:rsidRPr="00A70652">
        <w:t xml:space="preserve">By acknowledging these limitations, we lay a transparent foundation for further research and refinement of the system for </w:t>
      </w:r>
      <w:r w:rsidRPr="00A70652">
        <w:rPr>
          <w:b/>
          <w:bCs/>
        </w:rPr>
        <w:t>clinical-grade brain tumor detection solutions</w:t>
      </w:r>
      <w:r w:rsidRPr="00A70652">
        <w:t>.</w:t>
      </w:r>
    </w:p>
    <w:p w14:paraId="40CC0932" w14:textId="77777777" w:rsidR="00A53A64" w:rsidRDefault="00A53A64" w:rsidP="00A70652">
      <w:pPr>
        <w:jc w:val="both"/>
      </w:pPr>
    </w:p>
    <w:p w14:paraId="2E031BF0" w14:textId="77777777" w:rsidR="00A53A64" w:rsidRDefault="00A53A64" w:rsidP="00A70652">
      <w:pPr>
        <w:jc w:val="both"/>
      </w:pPr>
    </w:p>
    <w:p w14:paraId="475DAA2F" w14:textId="77777777" w:rsidR="00A53A64" w:rsidRDefault="00A53A64" w:rsidP="00A70652">
      <w:pPr>
        <w:jc w:val="both"/>
      </w:pPr>
    </w:p>
    <w:p w14:paraId="6D3F4ECB" w14:textId="77777777" w:rsidR="00A53A64" w:rsidRDefault="00A53A64" w:rsidP="00A70652">
      <w:pPr>
        <w:jc w:val="both"/>
      </w:pPr>
    </w:p>
    <w:p w14:paraId="203D635F" w14:textId="77777777" w:rsidR="00A53A64" w:rsidRDefault="00A53A64" w:rsidP="00A70652">
      <w:pPr>
        <w:jc w:val="both"/>
      </w:pPr>
    </w:p>
    <w:p w14:paraId="77233703" w14:textId="77777777" w:rsidR="00A53A64" w:rsidRDefault="00A53A64" w:rsidP="00A70652">
      <w:pPr>
        <w:jc w:val="both"/>
      </w:pPr>
    </w:p>
    <w:p w14:paraId="013CC5C6" w14:textId="77777777" w:rsidR="00A53A64" w:rsidRDefault="00A53A64" w:rsidP="00A70652">
      <w:pPr>
        <w:jc w:val="both"/>
      </w:pPr>
    </w:p>
    <w:p w14:paraId="13B183BE" w14:textId="77777777" w:rsidR="00A53A64" w:rsidRDefault="00A53A64" w:rsidP="00A70652">
      <w:pPr>
        <w:jc w:val="both"/>
      </w:pPr>
    </w:p>
    <w:p w14:paraId="5989A684" w14:textId="77777777" w:rsidR="00A53A64" w:rsidRDefault="00A53A64" w:rsidP="00A70652">
      <w:pPr>
        <w:jc w:val="both"/>
      </w:pPr>
    </w:p>
    <w:p w14:paraId="16A52844" w14:textId="77777777" w:rsidR="00A53A64" w:rsidRDefault="00A53A64" w:rsidP="00A70652">
      <w:pPr>
        <w:jc w:val="both"/>
      </w:pPr>
    </w:p>
    <w:p w14:paraId="00DE3E94" w14:textId="77777777" w:rsidR="00A53A64" w:rsidRDefault="00A53A64" w:rsidP="00A70652">
      <w:pPr>
        <w:jc w:val="both"/>
      </w:pPr>
    </w:p>
    <w:p w14:paraId="261F58B5" w14:textId="77777777" w:rsidR="00A53A64" w:rsidRDefault="00A53A64" w:rsidP="00A70652">
      <w:pPr>
        <w:jc w:val="both"/>
      </w:pPr>
    </w:p>
    <w:p w14:paraId="22D188B6" w14:textId="77777777" w:rsidR="00A53A64" w:rsidRPr="00A53A64" w:rsidRDefault="00A53A64" w:rsidP="00A53A64">
      <w:pPr>
        <w:jc w:val="both"/>
        <w:rPr>
          <w:b/>
          <w:bCs/>
        </w:rPr>
      </w:pPr>
      <w:r w:rsidRPr="00A53A64">
        <w:rPr>
          <w:b/>
          <w:bCs/>
        </w:rPr>
        <w:t>7.4 Future Enhancements</w:t>
      </w:r>
    </w:p>
    <w:p w14:paraId="5B768003" w14:textId="77777777" w:rsidR="00A53A64" w:rsidRPr="00A53A64" w:rsidRDefault="00A53A64" w:rsidP="00A53A64">
      <w:pPr>
        <w:jc w:val="both"/>
      </w:pPr>
      <w:r w:rsidRPr="00A53A64">
        <w:t>The project demonstrates the potential of deep learning in brain tumor detection, yet several opportunities exist to improve its accuracy, scalability, and real-world applicability. The following enhancements are proposed for future work:</w:t>
      </w:r>
    </w:p>
    <w:p w14:paraId="6C19E162" w14:textId="77777777" w:rsidR="00A53A64" w:rsidRPr="00A53A64" w:rsidRDefault="00000000" w:rsidP="00A53A64">
      <w:pPr>
        <w:jc w:val="both"/>
      </w:pPr>
      <w:r>
        <w:pict w14:anchorId="7D28FDEC">
          <v:rect id="_x0000_i1132" style="width:0;height:1.5pt" o:hralign="center" o:hrstd="t" o:hr="t" fillcolor="#a0a0a0" stroked="f"/>
        </w:pict>
      </w:r>
    </w:p>
    <w:p w14:paraId="37E854D4" w14:textId="7756DFFD" w:rsidR="00A53A64" w:rsidRPr="00A53A64" w:rsidRDefault="00A53A64" w:rsidP="00A53A64">
      <w:pPr>
        <w:jc w:val="both"/>
        <w:rPr>
          <w:b/>
          <w:bCs/>
        </w:rPr>
      </w:pPr>
      <w:r w:rsidRPr="00A53A64">
        <w:rPr>
          <w:b/>
          <w:bCs/>
        </w:rPr>
        <w:t>1. Integration of Tumor Segmentation</w:t>
      </w:r>
    </w:p>
    <w:p w14:paraId="670B15F7" w14:textId="77777777" w:rsidR="00A53A64" w:rsidRPr="00A53A64" w:rsidRDefault="00A53A64" w:rsidP="00A53A64">
      <w:pPr>
        <w:numPr>
          <w:ilvl w:val="0"/>
          <w:numId w:val="129"/>
        </w:numPr>
        <w:jc w:val="both"/>
      </w:pPr>
      <w:r w:rsidRPr="00A53A64">
        <w:t xml:space="preserve">Extend the system to </w:t>
      </w:r>
      <w:r w:rsidRPr="00A53A64">
        <w:rPr>
          <w:b/>
          <w:bCs/>
        </w:rPr>
        <w:t>automatically segment</w:t>
      </w:r>
      <w:r w:rsidRPr="00A53A64">
        <w:t xml:space="preserve"> the tumor regions in MRI scans using models like </w:t>
      </w:r>
      <w:r w:rsidRPr="00A53A64">
        <w:rPr>
          <w:b/>
          <w:bCs/>
        </w:rPr>
        <w:t>U-Net</w:t>
      </w:r>
      <w:r w:rsidRPr="00A53A64">
        <w:t xml:space="preserve"> or </w:t>
      </w:r>
      <w:r w:rsidRPr="00A53A64">
        <w:rPr>
          <w:b/>
          <w:bCs/>
        </w:rPr>
        <w:t>Mask R-CNN</w:t>
      </w:r>
      <w:r w:rsidRPr="00A53A64">
        <w:t>.</w:t>
      </w:r>
    </w:p>
    <w:p w14:paraId="2F56937A" w14:textId="77777777" w:rsidR="00A53A64" w:rsidRPr="00A53A64" w:rsidRDefault="00A53A64" w:rsidP="00A53A64">
      <w:pPr>
        <w:numPr>
          <w:ilvl w:val="0"/>
          <w:numId w:val="129"/>
        </w:numPr>
        <w:jc w:val="both"/>
      </w:pPr>
      <w:r w:rsidRPr="00A53A64">
        <w:t xml:space="preserve">This will aid doctors in identifying </w:t>
      </w:r>
      <w:r w:rsidRPr="00A53A64">
        <w:rPr>
          <w:b/>
          <w:bCs/>
        </w:rPr>
        <w:t>precise tumor boundaries</w:t>
      </w:r>
      <w:r w:rsidRPr="00A53A64">
        <w:t>, assisting in surgical planning and treatment monitoring.</w:t>
      </w:r>
    </w:p>
    <w:p w14:paraId="276474A1" w14:textId="77777777" w:rsidR="00A53A64" w:rsidRPr="00A53A64" w:rsidRDefault="00000000" w:rsidP="00A53A64">
      <w:pPr>
        <w:jc w:val="both"/>
      </w:pPr>
      <w:r>
        <w:pict w14:anchorId="28A24AC3">
          <v:rect id="_x0000_i1133" style="width:0;height:1.5pt" o:hralign="center" o:hrstd="t" o:hr="t" fillcolor="#a0a0a0" stroked="f"/>
        </w:pict>
      </w:r>
    </w:p>
    <w:p w14:paraId="53DB1F00" w14:textId="42CDDBBA" w:rsidR="00A53A64" w:rsidRPr="00A53A64" w:rsidRDefault="00A53A64" w:rsidP="00A53A64">
      <w:pPr>
        <w:jc w:val="both"/>
        <w:rPr>
          <w:b/>
          <w:bCs/>
        </w:rPr>
      </w:pPr>
      <w:r w:rsidRPr="00A53A64">
        <w:rPr>
          <w:b/>
          <w:bCs/>
        </w:rPr>
        <w:t>2. Multi-Modal Imaging Analysis</w:t>
      </w:r>
    </w:p>
    <w:p w14:paraId="18412D07" w14:textId="77777777" w:rsidR="00A53A64" w:rsidRPr="00A53A64" w:rsidRDefault="00A53A64" w:rsidP="00A53A64">
      <w:pPr>
        <w:numPr>
          <w:ilvl w:val="0"/>
          <w:numId w:val="130"/>
        </w:numPr>
        <w:jc w:val="both"/>
      </w:pPr>
      <w:r w:rsidRPr="00A53A64">
        <w:t xml:space="preserve">Incorporate additional imaging modalities such as </w:t>
      </w:r>
      <w:r w:rsidRPr="00A53A64">
        <w:rPr>
          <w:b/>
          <w:bCs/>
        </w:rPr>
        <w:t>CT scans, PET scans</w:t>
      </w:r>
      <w:r w:rsidRPr="00A53A64">
        <w:t xml:space="preserve">, or </w:t>
      </w:r>
      <w:r w:rsidRPr="00A53A64">
        <w:rPr>
          <w:b/>
          <w:bCs/>
        </w:rPr>
        <w:t>T1/T2-weighted MRI</w:t>
      </w:r>
      <w:r w:rsidRPr="00A53A64">
        <w:t>.</w:t>
      </w:r>
    </w:p>
    <w:p w14:paraId="176919D9" w14:textId="77777777" w:rsidR="00A53A64" w:rsidRPr="00A53A64" w:rsidRDefault="00A53A64" w:rsidP="00A53A64">
      <w:pPr>
        <w:numPr>
          <w:ilvl w:val="0"/>
          <w:numId w:val="130"/>
        </w:numPr>
        <w:jc w:val="both"/>
      </w:pPr>
      <w:r w:rsidRPr="00A53A64">
        <w:t xml:space="preserve">A multi-modal approach can provide </w:t>
      </w:r>
      <w:r w:rsidRPr="00A53A64">
        <w:rPr>
          <w:b/>
          <w:bCs/>
        </w:rPr>
        <w:t>richer diagnostic information</w:t>
      </w:r>
      <w:r w:rsidRPr="00A53A64">
        <w:t>, improving detection performance and accuracy.</w:t>
      </w:r>
    </w:p>
    <w:p w14:paraId="36114511" w14:textId="77777777" w:rsidR="00A53A64" w:rsidRPr="00A53A64" w:rsidRDefault="00000000" w:rsidP="00A53A64">
      <w:pPr>
        <w:jc w:val="both"/>
      </w:pPr>
      <w:r>
        <w:pict w14:anchorId="751AD069">
          <v:rect id="_x0000_i1134" style="width:0;height:1.5pt" o:hralign="center" o:hrstd="t" o:hr="t" fillcolor="#a0a0a0" stroked="f"/>
        </w:pict>
      </w:r>
    </w:p>
    <w:p w14:paraId="4F936F99" w14:textId="57C1D4E9" w:rsidR="00A53A64" w:rsidRPr="00A53A64" w:rsidRDefault="00A53A64" w:rsidP="00A53A64">
      <w:pPr>
        <w:jc w:val="both"/>
        <w:rPr>
          <w:b/>
          <w:bCs/>
        </w:rPr>
      </w:pPr>
      <w:r w:rsidRPr="00A53A64">
        <w:rPr>
          <w:b/>
          <w:bCs/>
        </w:rPr>
        <w:t>3. Real-Time Web-Based Diagnostic Tool</w:t>
      </w:r>
    </w:p>
    <w:p w14:paraId="662D12ED" w14:textId="77777777" w:rsidR="00A53A64" w:rsidRPr="00A53A64" w:rsidRDefault="00A53A64" w:rsidP="00A53A64">
      <w:pPr>
        <w:numPr>
          <w:ilvl w:val="0"/>
          <w:numId w:val="131"/>
        </w:numPr>
        <w:jc w:val="both"/>
      </w:pPr>
      <w:r w:rsidRPr="00A53A64">
        <w:t xml:space="preserve">Develop a </w:t>
      </w:r>
      <w:r w:rsidRPr="00A53A64">
        <w:rPr>
          <w:b/>
          <w:bCs/>
        </w:rPr>
        <w:t>user-friendly web application</w:t>
      </w:r>
      <w:r w:rsidRPr="00A53A64">
        <w:t xml:space="preserve"> where radiologists can upload MRI images and receive instant predictions with Grad-CAM visualizations.</w:t>
      </w:r>
    </w:p>
    <w:p w14:paraId="6A3BFFD6" w14:textId="77777777" w:rsidR="00A53A64" w:rsidRPr="00A53A64" w:rsidRDefault="00A53A64" w:rsidP="00A53A64">
      <w:pPr>
        <w:numPr>
          <w:ilvl w:val="0"/>
          <w:numId w:val="131"/>
        </w:numPr>
        <w:jc w:val="both"/>
      </w:pPr>
      <w:r w:rsidRPr="00A53A64">
        <w:t xml:space="preserve">Implement </w:t>
      </w:r>
      <w:r w:rsidRPr="00A53A64">
        <w:rPr>
          <w:b/>
          <w:bCs/>
        </w:rPr>
        <w:t>secure login</w:t>
      </w:r>
      <w:r w:rsidRPr="00A53A64">
        <w:t xml:space="preserve">, </w:t>
      </w:r>
      <w:r w:rsidRPr="00A53A64">
        <w:rPr>
          <w:b/>
          <w:bCs/>
        </w:rPr>
        <w:t>report generation</w:t>
      </w:r>
      <w:r w:rsidRPr="00A53A64">
        <w:t xml:space="preserve">, and </w:t>
      </w:r>
      <w:r w:rsidRPr="00A53A64">
        <w:rPr>
          <w:b/>
          <w:bCs/>
        </w:rPr>
        <w:t>cloud-based model hosting</w:t>
      </w:r>
      <w:r w:rsidRPr="00A53A64">
        <w:t xml:space="preserve"> for accessibility in remote or resource-limited settings.</w:t>
      </w:r>
    </w:p>
    <w:p w14:paraId="1AD2AA9B" w14:textId="77777777" w:rsidR="00A53A64" w:rsidRPr="00A53A64" w:rsidRDefault="00000000" w:rsidP="00A53A64">
      <w:pPr>
        <w:jc w:val="both"/>
      </w:pPr>
      <w:r>
        <w:pict w14:anchorId="20BA477B">
          <v:rect id="_x0000_i1135" style="width:0;height:1.5pt" o:hralign="center" o:hrstd="t" o:hr="t" fillcolor="#a0a0a0" stroked="f"/>
        </w:pict>
      </w:r>
    </w:p>
    <w:p w14:paraId="1EE7CB6F" w14:textId="40A3BEF1" w:rsidR="00A53A64" w:rsidRPr="00A53A64" w:rsidRDefault="00A53A64" w:rsidP="00A53A64">
      <w:pPr>
        <w:jc w:val="both"/>
        <w:rPr>
          <w:b/>
          <w:bCs/>
        </w:rPr>
      </w:pPr>
      <w:r w:rsidRPr="00A53A64">
        <w:rPr>
          <w:b/>
          <w:bCs/>
        </w:rPr>
        <w:t>4. Advanced Tumor Classification</w:t>
      </w:r>
    </w:p>
    <w:p w14:paraId="3D7433F8" w14:textId="77777777" w:rsidR="00A53A64" w:rsidRPr="00A53A64" w:rsidRDefault="00A53A64" w:rsidP="00A53A64">
      <w:pPr>
        <w:numPr>
          <w:ilvl w:val="0"/>
          <w:numId w:val="132"/>
        </w:numPr>
        <w:jc w:val="both"/>
      </w:pPr>
      <w:r w:rsidRPr="00A53A64">
        <w:t xml:space="preserve">Enhance the model to classify </w:t>
      </w:r>
      <w:r w:rsidRPr="00A53A64">
        <w:rPr>
          <w:b/>
          <w:bCs/>
        </w:rPr>
        <w:t>tumor sub-types (e.g., glioma, meningioma, pituitary)</w:t>
      </w:r>
      <w:r w:rsidRPr="00A53A64">
        <w:t xml:space="preserve"> and </w:t>
      </w:r>
      <w:r w:rsidRPr="00A53A64">
        <w:rPr>
          <w:b/>
          <w:bCs/>
        </w:rPr>
        <w:t>grades (benign vs. malignant)</w:t>
      </w:r>
      <w:r w:rsidRPr="00A53A64">
        <w:t>.</w:t>
      </w:r>
    </w:p>
    <w:p w14:paraId="2DFA9859" w14:textId="77777777" w:rsidR="00A53A64" w:rsidRPr="00A53A64" w:rsidRDefault="00A53A64" w:rsidP="00A53A64">
      <w:pPr>
        <w:numPr>
          <w:ilvl w:val="0"/>
          <w:numId w:val="132"/>
        </w:numPr>
        <w:jc w:val="both"/>
      </w:pPr>
      <w:r w:rsidRPr="00A53A64">
        <w:t xml:space="preserve">Incorporate clinical metadata (e.g., age, symptoms) alongside imaging for </w:t>
      </w:r>
      <w:r w:rsidRPr="00A53A64">
        <w:rPr>
          <w:b/>
          <w:bCs/>
        </w:rPr>
        <w:t>multi-input neural networks</w:t>
      </w:r>
      <w:r w:rsidRPr="00A53A64">
        <w:t>.</w:t>
      </w:r>
    </w:p>
    <w:p w14:paraId="01B34D5A" w14:textId="77777777" w:rsidR="00A53A64" w:rsidRPr="00A53A64" w:rsidRDefault="00000000" w:rsidP="00A53A64">
      <w:pPr>
        <w:jc w:val="both"/>
      </w:pPr>
      <w:r>
        <w:pict w14:anchorId="2554EC90">
          <v:rect id="_x0000_i1136" style="width:0;height:1.5pt" o:hralign="center" o:hrstd="t" o:hr="t" fillcolor="#a0a0a0" stroked="f"/>
        </w:pict>
      </w:r>
    </w:p>
    <w:p w14:paraId="56AB1FF4" w14:textId="25B93EC3" w:rsidR="00A53A64" w:rsidRPr="00A53A64" w:rsidRDefault="00A53A64" w:rsidP="00A53A64">
      <w:pPr>
        <w:jc w:val="both"/>
        <w:rPr>
          <w:b/>
          <w:bCs/>
        </w:rPr>
      </w:pPr>
      <w:r w:rsidRPr="00A53A64">
        <w:rPr>
          <w:b/>
          <w:bCs/>
        </w:rPr>
        <w:t>5. Federated and Privacy-Preserving Learning</w:t>
      </w:r>
    </w:p>
    <w:p w14:paraId="7DF5BE90" w14:textId="77777777" w:rsidR="00A53A64" w:rsidRPr="00A53A64" w:rsidRDefault="00A53A64" w:rsidP="00A53A64">
      <w:pPr>
        <w:numPr>
          <w:ilvl w:val="0"/>
          <w:numId w:val="133"/>
        </w:numPr>
        <w:jc w:val="both"/>
      </w:pPr>
      <w:r w:rsidRPr="00A53A64">
        <w:lastRenderedPageBreak/>
        <w:t xml:space="preserve">Use </w:t>
      </w:r>
      <w:r w:rsidRPr="00A53A64">
        <w:rPr>
          <w:b/>
          <w:bCs/>
        </w:rPr>
        <w:t>federated learning frameworks</w:t>
      </w:r>
      <w:r w:rsidRPr="00A53A64">
        <w:t xml:space="preserve"> (e.g., TensorFlow Federated) to train models across decentralized hospital datasets without sharing raw patient data.</w:t>
      </w:r>
    </w:p>
    <w:p w14:paraId="579C92DF" w14:textId="77777777" w:rsidR="00A53A64" w:rsidRPr="00A53A64" w:rsidRDefault="00A53A64" w:rsidP="00A53A64">
      <w:pPr>
        <w:numPr>
          <w:ilvl w:val="0"/>
          <w:numId w:val="133"/>
        </w:numPr>
        <w:jc w:val="both"/>
      </w:pPr>
      <w:r w:rsidRPr="00A53A64">
        <w:t xml:space="preserve">This ensures </w:t>
      </w:r>
      <w:r w:rsidRPr="00A53A64">
        <w:rPr>
          <w:b/>
          <w:bCs/>
        </w:rPr>
        <w:t>data privacy</w:t>
      </w:r>
      <w:r w:rsidRPr="00A53A64">
        <w:t>, encourages cross-institutional collaboration, and builds more generalizable models.</w:t>
      </w:r>
    </w:p>
    <w:p w14:paraId="2CBB58E5" w14:textId="77777777" w:rsidR="00A53A64" w:rsidRPr="00A53A64" w:rsidRDefault="00000000" w:rsidP="00A53A64">
      <w:pPr>
        <w:jc w:val="both"/>
      </w:pPr>
      <w:r>
        <w:pict w14:anchorId="4604109A">
          <v:rect id="_x0000_i1137" style="width:0;height:1.5pt" o:hralign="center" o:hrstd="t" o:hr="t" fillcolor="#a0a0a0" stroked="f"/>
        </w:pict>
      </w:r>
    </w:p>
    <w:p w14:paraId="2A4E018A" w14:textId="58118263" w:rsidR="00A53A64" w:rsidRPr="00A53A64" w:rsidRDefault="00A53A64" w:rsidP="00A53A64">
      <w:pPr>
        <w:jc w:val="both"/>
        <w:rPr>
          <w:b/>
          <w:bCs/>
        </w:rPr>
      </w:pPr>
      <w:r w:rsidRPr="00A53A64">
        <w:rPr>
          <w:b/>
          <w:bCs/>
        </w:rPr>
        <w:t>6. Robust Validation on Clinical Data</w:t>
      </w:r>
    </w:p>
    <w:p w14:paraId="0D9DD564" w14:textId="77777777" w:rsidR="00A53A64" w:rsidRPr="00A53A64" w:rsidRDefault="00A53A64" w:rsidP="00A53A64">
      <w:pPr>
        <w:numPr>
          <w:ilvl w:val="0"/>
          <w:numId w:val="134"/>
        </w:numPr>
        <w:jc w:val="both"/>
      </w:pPr>
      <w:r w:rsidRPr="00A53A64">
        <w:t xml:space="preserve">Collaborate with hospitals to evaluate the system on </w:t>
      </w:r>
      <w:r w:rsidRPr="00A53A64">
        <w:rPr>
          <w:b/>
          <w:bCs/>
        </w:rPr>
        <w:t>real-time clinical MRI datasets</w:t>
      </w:r>
      <w:r w:rsidRPr="00A53A64">
        <w:t>.</w:t>
      </w:r>
    </w:p>
    <w:p w14:paraId="7B101106" w14:textId="77777777" w:rsidR="00A53A64" w:rsidRPr="00A53A64" w:rsidRDefault="00A53A64" w:rsidP="00A53A64">
      <w:pPr>
        <w:numPr>
          <w:ilvl w:val="0"/>
          <w:numId w:val="134"/>
        </w:numPr>
        <w:jc w:val="both"/>
      </w:pPr>
      <w:r w:rsidRPr="00A53A64">
        <w:t xml:space="preserve">Perform </w:t>
      </w:r>
      <w:r w:rsidRPr="00A53A64">
        <w:rPr>
          <w:b/>
          <w:bCs/>
        </w:rPr>
        <w:t>prospective validation</w:t>
      </w:r>
      <w:r w:rsidRPr="00A53A64">
        <w:t xml:space="preserve"> to assess real-world utility, sensitivity, and false positive/negative rates.</w:t>
      </w:r>
    </w:p>
    <w:p w14:paraId="326A201F" w14:textId="77777777" w:rsidR="00A53A64" w:rsidRPr="00A53A64" w:rsidRDefault="00000000" w:rsidP="00A53A64">
      <w:pPr>
        <w:jc w:val="both"/>
      </w:pPr>
      <w:r>
        <w:pict w14:anchorId="24FDB7F1">
          <v:rect id="_x0000_i1138" style="width:0;height:1.5pt" o:hralign="center" o:hrstd="t" o:hr="t" fillcolor="#a0a0a0" stroked="f"/>
        </w:pict>
      </w:r>
    </w:p>
    <w:p w14:paraId="2C5F125D" w14:textId="21BC4C33" w:rsidR="00A53A64" w:rsidRPr="00A53A64" w:rsidRDefault="00A53A64" w:rsidP="00A53A64">
      <w:pPr>
        <w:jc w:val="both"/>
        <w:rPr>
          <w:b/>
          <w:bCs/>
        </w:rPr>
      </w:pPr>
      <w:r w:rsidRPr="00A53A64">
        <w:rPr>
          <w:b/>
          <w:bCs/>
        </w:rPr>
        <w:t>7. Model Optimization and Deployment</w:t>
      </w:r>
    </w:p>
    <w:p w14:paraId="5650501A" w14:textId="77777777" w:rsidR="00A53A64" w:rsidRPr="00A53A64" w:rsidRDefault="00A53A64" w:rsidP="00A53A64">
      <w:pPr>
        <w:numPr>
          <w:ilvl w:val="0"/>
          <w:numId w:val="135"/>
        </w:numPr>
        <w:jc w:val="both"/>
      </w:pPr>
      <w:r w:rsidRPr="00A53A64">
        <w:t xml:space="preserve">Optimize models for </w:t>
      </w:r>
      <w:r w:rsidRPr="00A53A64">
        <w:rPr>
          <w:b/>
          <w:bCs/>
        </w:rPr>
        <w:t>mobile and edge devices</w:t>
      </w:r>
      <w:r w:rsidRPr="00A53A64">
        <w:t xml:space="preserve"> using techniques such as </w:t>
      </w:r>
      <w:r w:rsidRPr="00A53A64">
        <w:rPr>
          <w:b/>
          <w:bCs/>
        </w:rPr>
        <w:t>quantization, pruning, or TensorRT acceleration</w:t>
      </w:r>
      <w:r w:rsidRPr="00A53A64">
        <w:t>.</w:t>
      </w:r>
    </w:p>
    <w:p w14:paraId="621DD8E0" w14:textId="77777777" w:rsidR="00A53A64" w:rsidRPr="00A53A64" w:rsidRDefault="00A53A64" w:rsidP="00A53A64">
      <w:pPr>
        <w:numPr>
          <w:ilvl w:val="0"/>
          <w:numId w:val="135"/>
        </w:numPr>
        <w:jc w:val="both"/>
      </w:pPr>
      <w:r w:rsidRPr="00A53A64">
        <w:t xml:space="preserve">Deploy on </w:t>
      </w:r>
      <w:r w:rsidRPr="00A53A64">
        <w:rPr>
          <w:b/>
          <w:bCs/>
        </w:rPr>
        <w:t>low-cost diagnostic devices</w:t>
      </w:r>
      <w:r w:rsidRPr="00A53A64">
        <w:t xml:space="preserve"> in rural areas to increase accessibility to early diagnosis.</w:t>
      </w:r>
    </w:p>
    <w:p w14:paraId="2E15E4A4" w14:textId="77777777" w:rsidR="00A53A64" w:rsidRPr="00A53A64" w:rsidRDefault="00000000" w:rsidP="00A53A64">
      <w:pPr>
        <w:jc w:val="both"/>
      </w:pPr>
      <w:r>
        <w:pict w14:anchorId="348663C8">
          <v:rect id="_x0000_i1139" style="width:0;height:1.5pt" o:hralign="center" o:hrstd="t" o:hr="t" fillcolor="#a0a0a0" stroked="f"/>
        </w:pict>
      </w:r>
    </w:p>
    <w:p w14:paraId="18F12433" w14:textId="2CEA4B39" w:rsidR="00A53A64" w:rsidRPr="00A53A64" w:rsidRDefault="00A53A64" w:rsidP="00A53A64">
      <w:pPr>
        <w:jc w:val="both"/>
        <w:rPr>
          <w:b/>
          <w:bCs/>
        </w:rPr>
      </w:pPr>
      <w:r w:rsidRPr="00A53A64">
        <w:rPr>
          <w:b/>
          <w:bCs/>
        </w:rPr>
        <w:t>8. Explainability and Trust</w:t>
      </w:r>
    </w:p>
    <w:p w14:paraId="760669FA" w14:textId="77777777" w:rsidR="00A53A64" w:rsidRPr="00A53A64" w:rsidRDefault="00A53A64" w:rsidP="00A53A64">
      <w:pPr>
        <w:numPr>
          <w:ilvl w:val="0"/>
          <w:numId w:val="136"/>
        </w:numPr>
        <w:jc w:val="both"/>
      </w:pPr>
      <w:r w:rsidRPr="00A53A64">
        <w:t xml:space="preserve">Incorporate </w:t>
      </w:r>
      <w:r w:rsidRPr="00A53A64">
        <w:rPr>
          <w:b/>
          <w:bCs/>
        </w:rPr>
        <w:t>explainable AI (XAI)</w:t>
      </w:r>
      <w:r w:rsidRPr="00A53A64">
        <w:t xml:space="preserve"> techniques like LIME, SHAP, or attention mechanisms to improve </w:t>
      </w:r>
      <w:r w:rsidRPr="00A53A64">
        <w:rPr>
          <w:b/>
          <w:bCs/>
        </w:rPr>
        <w:t>model transparency</w:t>
      </w:r>
      <w:r w:rsidRPr="00A53A64">
        <w:t xml:space="preserve"> for clinicians.</w:t>
      </w:r>
    </w:p>
    <w:p w14:paraId="6F1C9786" w14:textId="77777777" w:rsidR="00A53A64" w:rsidRPr="00A53A64" w:rsidRDefault="00A53A64" w:rsidP="00A53A64">
      <w:pPr>
        <w:numPr>
          <w:ilvl w:val="0"/>
          <w:numId w:val="136"/>
        </w:numPr>
        <w:jc w:val="both"/>
      </w:pPr>
      <w:r w:rsidRPr="00A53A64">
        <w:t xml:space="preserve">Allow feedback from radiologists to be incorporated into the learning loop for </w:t>
      </w:r>
      <w:r w:rsidRPr="00A53A64">
        <w:rPr>
          <w:b/>
          <w:bCs/>
        </w:rPr>
        <w:t>continuous model improvement</w:t>
      </w:r>
      <w:r w:rsidRPr="00A53A64">
        <w:t>.</w:t>
      </w:r>
    </w:p>
    <w:p w14:paraId="36EDEBB0" w14:textId="77777777" w:rsidR="00A53A64" w:rsidRPr="00A53A64" w:rsidRDefault="00000000" w:rsidP="00A53A64">
      <w:pPr>
        <w:jc w:val="both"/>
      </w:pPr>
      <w:r>
        <w:pict w14:anchorId="22AEB138">
          <v:rect id="_x0000_i1140" style="width:0;height:1.5pt" o:hralign="center" o:hrstd="t" o:hr="t" fillcolor="#a0a0a0" stroked="f"/>
        </w:pict>
      </w:r>
    </w:p>
    <w:p w14:paraId="60778A17" w14:textId="185C6FAA" w:rsidR="00A53A64" w:rsidRDefault="00A53A64" w:rsidP="00A53A64">
      <w:pPr>
        <w:jc w:val="both"/>
      </w:pPr>
      <w:r w:rsidRPr="00A53A64">
        <w:t xml:space="preserve">Implementing these future enhancements can transform this prototype into a comprehensive, real-world </w:t>
      </w:r>
      <w:r w:rsidRPr="00A53A64">
        <w:rPr>
          <w:b/>
          <w:bCs/>
        </w:rPr>
        <w:t>AI-assisted brain tumor diagnosis system</w:t>
      </w:r>
      <w:r w:rsidRPr="00A53A64">
        <w:t>, contributing meaningfully to medical imaging and healthcare outcomes.</w:t>
      </w:r>
    </w:p>
    <w:p w14:paraId="51A9D529" w14:textId="77777777" w:rsidR="005340B1" w:rsidRDefault="005340B1" w:rsidP="00A53A64">
      <w:pPr>
        <w:jc w:val="both"/>
      </w:pPr>
    </w:p>
    <w:p w14:paraId="2CB8D3DA" w14:textId="77777777" w:rsidR="005340B1" w:rsidRDefault="005340B1" w:rsidP="00A53A64">
      <w:pPr>
        <w:jc w:val="both"/>
      </w:pPr>
    </w:p>
    <w:p w14:paraId="38573CAB" w14:textId="77777777" w:rsidR="005340B1" w:rsidRDefault="005340B1" w:rsidP="00A53A64">
      <w:pPr>
        <w:jc w:val="both"/>
      </w:pPr>
    </w:p>
    <w:p w14:paraId="161F7DB7" w14:textId="77777777" w:rsidR="005340B1" w:rsidRDefault="005340B1" w:rsidP="00A53A64">
      <w:pPr>
        <w:jc w:val="both"/>
      </w:pPr>
    </w:p>
    <w:p w14:paraId="4EB16D0E" w14:textId="77777777" w:rsidR="005340B1" w:rsidRDefault="005340B1" w:rsidP="00A53A64">
      <w:pPr>
        <w:jc w:val="both"/>
      </w:pPr>
    </w:p>
    <w:p w14:paraId="142E655B" w14:textId="77777777" w:rsidR="005340B1" w:rsidRPr="005340B1" w:rsidRDefault="005340B1" w:rsidP="005340B1">
      <w:pPr>
        <w:jc w:val="both"/>
        <w:rPr>
          <w:b/>
          <w:bCs/>
        </w:rPr>
      </w:pPr>
      <w:r w:rsidRPr="005340B1">
        <w:rPr>
          <w:b/>
          <w:bCs/>
        </w:rPr>
        <w:lastRenderedPageBreak/>
        <w:t>References</w:t>
      </w:r>
    </w:p>
    <w:p w14:paraId="58E5A323" w14:textId="77777777" w:rsidR="00D14F39" w:rsidRPr="00D14F39" w:rsidRDefault="00D14F39" w:rsidP="00D14F39">
      <w:pPr>
        <w:jc w:val="both"/>
      </w:pPr>
      <w:r w:rsidRPr="00D14F39">
        <w:t xml:space="preserve">[1] M. El-Dahshan, T. Hosny, and A. Salem, “Hybrid intelligent techniques for MRI brain images classification,” </w:t>
      </w:r>
      <w:r w:rsidRPr="00D14F39">
        <w:rPr>
          <w:i/>
          <w:iCs/>
        </w:rPr>
        <w:t>Digital Signal Processing</w:t>
      </w:r>
      <w:r w:rsidRPr="00D14F39">
        <w:t>, vol. 20, no. 2, pp. 433–441, Mar. 2010, doi: 10.1016/j.dsp.2009.07.002.</w:t>
      </w:r>
    </w:p>
    <w:p w14:paraId="7CB06907" w14:textId="77777777" w:rsidR="00D14F39" w:rsidRPr="00D14F39" w:rsidRDefault="00D14F39" w:rsidP="00D14F39">
      <w:pPr>
        <w:jc w:val="both"/>
      </w:pPr>
      <w:r w:rsidRPr="00D14F39">
        <w:t xml:space="preserve">[2] R. Paramasivam and R. Srinivasan, “Brain tumor classification using GLCM features and neural network,” in </w:t>
      </w:r>
      <w:r w:rsidRPr="00D14F39">
        <w:rPr>
          <w:i/>
          <w:iCs/>
        </w:rPr>
        <w:t>Proc. Int. Conf. Recent Trends in Information Technology</w:t>
      </w:r>
      <w:r w:rsidRPr="00D14F39">
        <w:t>, Chennai, India, 2012, pp. 310–315, doi: 10.1109/ICRTIT.2012.6206843.</w:t>
      </w:r>
    </w:p>
    <w:p w14:paraId="16BA204A" w14:textId="77777777" w:rsidR="00D14F39" w:rsidRPr="00D14F39" w:rsidRDefault="00D14F39" w:rsidP="00D14F39">
      <w:pPr>
        <w:jc w:val="both"/>
      </w:pPr>
      <w:r w:rsidRPr="00D14F39">
        <w:t xml:space="preserve">[3] A. Hossain, M. A. Al-Amin, and M. A. Hussain, “Brain tumor detection using histogram of oriented gradients (HOG) and support vector machine (SVM),” in </w:t>
      </w:r>
      <w:r w:rsidRPr="00D14F39">
        <w:rPr>
          <w:i/>
          <w:iCs/>
        </w:rPr>
        <w:t>2019 4th Int. Conf. on Electrical Engineering and Information &amp; Communication Technology (iCEEiCT)</w:t>
      </w:r>
      <w:r w:rsidRPr="00D14F39">
        <w:t>, Dhaka, Bangladesh, 2019, pp. 1–6, doi: 10.1109/CEEICT48520.2019.9044177.</w:t>
      </w:r>
    </w:p>
    <w:p w14:paraId="7D757C57" w14:textId="77777777" w:rsidR="00D14F39" w:rsidRPr="00D14F39" w:rsidRDefault="00D14F39" w:rsidP="00D14F39">
      <w:pPr>
        <w:jc w:val="both"/>
      </w:pPr>
      <w:r w:rsidRPr="00D14F39">
        <w:t xml:space="preserve">[4] A. Krizhevsky, I. Sutskever, and G. E. Hinton, “ImageNet classification with deep convolutional neural networks,” in </w:t>
      </w:r>
      <w:r w:rsidRPr="00D14F39">
        <w:rPr>
          <w:i/>
          <w:iCs/>
        </w:rPr>
        <w:t>Advances in Neural Information Processing Systems (NeurIPS)</w:t>
      </w:r>
      <w:r w:rsidRPr="00D14F39">
        <w:t>, vol. 25, pp. 1097–1105, 2012.</w:t>
      </w:r>
    </w:p>
    <w:p w14:paraId="1F2FFE0F" w14:textId="77777777" w:rsidR="00D14F39" w:rsidRPr="00D14F39" w:rsidRDefault="00D14F39" w:rsidP="00D14F39">
      <w:pPr>
        <w:jc w:val="both"/>
      </w:pPr>
      <w:r w:rsidRPr="00D14F39">
        <w:t xml:space="preserve">[5] K. Simonyan and A. Zisserman, “Very deep convolutional networks for large-scale image recognition,” </w:t>
      </w:r>
      <w:r w:rsidRPr="00D14F39">
        <w:rPr>
          <w:i/>
          <w:iCs/>
        </w:rPr>
        <w:t>arXiv preprint</w:t>
      </w:r>
      <w:r w:rsidRPr="00D14F39">
        <w:t xml:space="preserve">, arXiv:1409.1556, 2014. [Online]. Available: </w:t>
      </w:r>
      <w:hyperlink r:id="rId19" w:tgtFrame="_new" w:history="1">
        <w:r w:rsidRPr="00D14F39">
          <w:rPr>
            <w:rStyle w:val="Hyperlink"/>
          </w:rPr>
          <w:t>https://arxiv.org/abs/1409.1556</w:t>
        </w:r>
      </w:hyperlink>
    </w:p>
    <w:p w14:paraId="0F324105" w14:textId="77777777" w:rsidR="00D14F39" w:rsidRPr="00D14F39" w:rsidRDefault="00D14F39" w:rsidP="00D14F39">
      <w:pPr>
        <w:jc w:val="both"/>
      </w:pPr>
      <w:r w:rsidRPr="00D14F39">
        <w:t xml:space="preserve">[6] K. He, X. Zhang, S. Ren, and J. Sun, “Deep residual learning for image recognition,” in </w:t>
      </w:r>
      <w:r w:rsidRPr="00D14F39">
        <w:rPr>
          <w:i/>
          <w:iCs/>
        </w:rPr>
        <w:t>Proc. IEEE Conf. Comput. Vis. Pattern Recognit. (CVPR)</w:t>
      </w:r>
      <w:r w:rsidRPr="00D14F39">
        <w:t>, Las Vegas, NV, USA, 2016, pp. 770–778, doi: 10.1109/CVPR.2016.90.</w:t>
      </w:r>
    </w:p>
    <w:p w14:paraId="15F51FCE" w14:textId="77777777" w:rsidR="00D14F39" w:rsidRPr="00D14F39" w:rsidRDefault="00D14F39" w:rsidP="00D14F39">
      <w:pPr>
        <w:jc w:val="both"/>
      </w:pPr>
      <w:r w:rsidRPr="00D14F39">
        <w:t xml:space="preserve">[7] D. Mohsen, B. Mohammad, T. M. Saba, and M. Reza, “Brain tumor type classification via capsule networks,” </w:t>
      </w:r>
      <w:r w:rsidRPr="00D14F39">
        <w:rPr>
          <w:i/>
          <w:iCs/>
        </w:rPr>
        <w:t>Computers in Biology and Medicine</w:t>
      </w:r>
      <w:r w:rsidRPr="00D14F39">
        <w:t>, vol. 121, p. 103759, May 2020, doi: 10.1016/j.compbiomed.2020.103759.</w:t>
      </w:r>
    </w:p>
    <w:p w14:paraId="77D1E425" w14:textId="77777777" w:rsidR="00D14F39" w:rsidRPr="00D14F39" w:rsidRDefault="00D14F39" w:rsidP="00D14F39">
      <w:pPr>
        <w:jc w:val="both"/>
      </w:pPr>
      <w:r w:rsidRPr="00D14F39">
        <w:t xml:space="preserve">[8] D. Mohsen, H. El-Dahshan, E. M. Abdelghaffar, and A. Salem, “Classification of brain MRI images using deep convolutional neural networks,” </w:t>
      </w:r>
      <w:r w:rsidRPr="00D14F39">
        <w:rPr>
          <w:i/>
          <w:iCs/>
        </w:rPr>
        <w:t>Journal of Biomedical and Health Informatics</w:t>
      </w:r>
      <w:r w:rsidRPr="00D14F39">
        <w:t>, vol. 22, no. 1, pp. 212–218, Jan. 2018, doi: 10.1109/JBHI.2017.2769890.</w:t>
      </w:r>
    </w:p>
    <w:p w14:paraId="4A2A5621" w14:textId="77777777" w:rsidR="00D14F39" w:rsidRPr="00D14F39" w:rsidRDefault="00D14F39" w:rsidP="00D14F39">
      <w:pPr>
        <w:jc w:val="both"/>
      </w:pPr>
      <w:r w:rsidRPr="00D14F39">
        <w:t xml:space="preserve">[9] R. R. Selvaraju et al., “Grad-CAM: Visual explanations from deep networks via gradient-based localization,” in </w:t>
      </w:r>
      <w:r w:rsidRPr="00D14F39">
        <w:rPr>
          <w:i/>
          <w:iCs/>
        </w:rPr>
        <w:t>Proc. IEEE Int. Conf. Comput. Vis. (ICCV)</w:t>
      </w:r>
      <w:r w:rsidRPr="00D14F39">
        <w:t>, Venice, Italy, 2017, pp. 618–626, doi: 10.1109/ICCV.2017.74.</w:t>
      </w:r>
    </w:p>
    <w:p w14:paraId="5536FF09" w14:textId="77777777" w:rsidR="00D14F39" w:rsidRPr="00D14F39" w:rsidRDefault="00D14F39" w:rsidP="00D14F39">
      <w:pPr>
        <w:jc w:val="both"/>
      </w:pPr>
      <w:r w:rsidRPr="00D14F39">
        <w:t xml:space="preserve">[10] M. Tjoa and C. Guan, “A survey on explainable artificial intelligence (XAI): Toward medical XAI,” </w:t>
      </w:r>
      <w:r w:rsidRPr="00D14F39">
        <w:rPr>
          <w:i/>
          <w:iCs/>
        </w:rPr>
        <w:t>IEEE Transactions on Neural Networks and Learning Systems</w:t>
      </w:r>
      <w:r w:rsidRPr="00D14F39">
        <w:t>, vol. 32, no. 11, pp. 4793–4813, Nov. 2021, doi: 10.1109/TNNLS.2020.3027314.</w:t>
      </w:r>
    </w:p>
    <w:p w14:paraId="39E2EE50" w14:textId="77777777" w:rsidR="00D14F39" w:rsidRPr="00D14F39" w:rsidRDefault="00D14F39" w:rsidP="00D14F39">
      <w:pPr>
        <w:jc w:val="both"/>
      </w:pPr>
      <w:r w:rsidRPr="00D14F39">
        <w:t xml:space="preserve">[11] S. M. Lundberg and S. Lee, “A unified approach to interpreting model predictions,” in </w:t>
      </w:r>
      <w:r w:rsidRPr="00D14F39">
        <w:rPr>
          <w:i/>
          <w:iCs/>
        </w:rPr>
        <w:t>Advances in Neural Information Processing Systems</w:t>
      </w:r>
      <w:r w:rsidRPr="00D14F39">
        <w:t>, vol. 30, 2017. [Online]. Available: https://proceedings.neurips.cc/paper/2017/file/8a20a8621978632d76c43dfd28b67767-Paper.pdf</w:t>
      </w:r>
    </w:p>
    <w:p w14:paraId="51DD3812" w14:textId="77777777" w:rsidR="00D14F39" w:rsidRPr="00D14F39" w:rsidRDefault="00D14F39" w:rsidP="00D14F39">
      <w:pPr>
        <w:jc w:val="both"/>
      </w:pPr>
      <w:r w:rsidRPr="00D14F39">
        <w:lastRenderedPageBreak/>
        <w:t xml:space="preserve">[12] M. Ribeiro, S. Singh, and C. Guestrin, “Why should I trust you? Explaining the predictions of any classifier,” in </w:t>
      </w:r>
      <w:r w:rsidRPr="00D14F39">
        <w:rPr>
          <w:i/>
          <w:iCs/>
        </w:rPr>
        <w:t>Proc. 22nd ACM SIGKDD Int. Conf. Knowledge Discovery and Data Mining (KDD)</w:t>
      </w:r>
      <w:r w:rsidRPr="00D14F39">
        <w:t>, San Francisco, CA, USA, 2016, pp. 1135–1144, doi: 10.1145/2939672.2939778.</w:t>
      </w:r>
    </w:p>
    <w:p w14:paraId="39FDFD59" w14:textId="77777777" w:rsidR="00D14F39" w:rsidRPr="005340B1" w:rsidRDefault="00D14F39" w:rsidP="005340B1">
      <w:pPr>
        <w:jc w:val="both"/>
      </w:pPr>
    </w:p>
    <w:p w14:paraId="41351610" w14:textId="77777777" w:rsidR="005340B1" w:rsidRPr="00A53A64" w:rsidRDefault="005340B1" w:rsidP="00A53A64">
      <w:pPr>
        <w:jc w:val="both"/>
      </w:pPr>
    </w:p>
    <w:p w14:paraId="4F35FFC8" w14:textId="77777777" w:rsidR="00A53A64" w:rsidRPr="00A70652" w:rsidRDefault="00A53A64" w:rsidP="00A70652">
      <w:pPr>
        <w:jc w:val="both"/>
      </w:pPr>
    </w:p>
    <w:p w14:paraId="7C2F00E1" w14:textId="77777777" w:rsidR="00A70652" w:rsidRPr="00A70652" w:rsidRDefault="00A70652" w:rsidP="00A70652">
      <w:pPr>
        <w:jc w:val="both"/>
      </w:pPr>
    </w:p>
    <w:p w14:paraId="5F1777B9" w14:textId="77777777" w:rsidR="00A70652" w:rsidRPr="001D3FC9" w:rsidRDefault="00A70652" w:rsidP="001D3FC9">
      <w:pPr>
        <w:jc w:val="both"/>
      </w:pPr>
    </w:p>
    <w:p w14:paraId="4072695D" w14:textId="77777777" w:rsidR="005E6F3A" w:rsidRDefault="005E6F3A" w:rsidP="002B71C4">
      <w:pPr>
        <w:jc w:val="both"/>
        <w:rPr>
          <w:b/>
          <w:bCs/>
        </w:rPr>
      </w:pPr>
    </w:p>
    <w:sectPr w:rsidR="005E6F3A" w:rsidSect="00154FEA">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47E7E" w14:textId="77777777" w:rsidR="00C11B38" w:rsidRDefault="00C11B38" w:rsidP="009C1ABF">
      <w:pPr>
        <w:spacing w:after="0" w:line="240" w:lineRule="auto"/>
      </w:pPr>
      <w:r>
        <w:separator/>
      </w:r>
    </w:p>
  </w:endnote>
  <w:endnote w:type="continuationSeparator" w:id="0">
    <w:p w14:paraId="3B9B2410" w14:textId="77777777" w:rsidR="00C11B38" w:rsidRDefault="00C11B38" w:rsidP="009C1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AF9B8" w14:textId="77777777" w:rsidR="00C11B38" w:rsidRDefault="00C11B38" w:rsidP="009C1ABF">
      <w:pPr>
        <w:spacing w:after="0" w:line="240" w:lineRule="auto"/>
      </w:pPr>
      <w:r>
        <w:separator/>
      </w:r>
    </w:p>
  </w:footnote>
  <w:footnote w:type="continuationSeparator" w:id="0">
    <w:p w14:paraId="556F2C00" w14:textId="77777777" w:rsidR="00C11B38" w:rsidRDefault="00C11B38" w:rsidP="009C1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25D"/>
    <w:multiLevelType w:val="multilevel"/>
    <w:tmpl w:val="AE26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E4744"/>
    <w:multiLevelType w:val="multilevel"/>
    <w:tmpl w:val="749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F0DE7"/>
    <w:multiLevelType w:val="multilevel"/>
    <w:tmpl w:val="EF06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B304E"/>
    <w:multiLevelType w:val="multilevel"/>
    <w:tmpl w:val="CFDEF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00F99"/>
    <w:multiLevelType w:val="multilevel"/>
    <w:tmpl w:val="0378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A5912"/>
    <w:multiLevelType w:val="multilevel"/>
    <w:tmpl w:val="96BE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61498"/>
    <w:multiLevelType w:val="multilevel"/>
    <w:tmpl w:val="99E4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F6A4E"/>
    <w:multiLevelType w:val="multilevel"/>
    <w:tmpl w:val="01E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302E4"/>
    <w:multiLevelType w:val="multilevel"/>
    <w:tmpl w:val="19B8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F48BB"/>
    <w:multiLevelType w:val="multilevel"/>
    <w:tmpl w:val="D530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26188"/>
    <w:multiLevelType w:val="multilevel"/>
    <w:tmpl w:val="C34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A37E20"/>
    <w:multiLevelType w:val="multilevel"/>
    <w:tmpl w:val="C0BA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16AB3"/>
    <w:multiLevelType w:val="multilevel"/>
    <w:tmpl w:val="43E0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D35F4"/>
    <w:multiLevelType w:val="multilevel"/>
    <w:tmpl w:val="0D0C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587A4E"/>
    <w:multiLevelType w:val="multilevel"/>
    <w:tmpl w:val="87F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C306D1"/>
    <w:multiLevelType w:val="multilevel"/>
    <w:tmpl w:val="5270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0A05B3"/>
    <w:multiLevelType w:val="multilevel"/>
    <w:tmpl w:val="8DC2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1112CD"/>
    <w:multiLevelType w:val="multilevel"/>
    <w:tmpl w:val="11C4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9B1F30"/>
    <w:multiLevelType w:val="multilevel"/>
    <w:tmpl w:val="45B82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8877F0"/>
    <w:multiLevelType w:val="multilevel"/>
    <w:tmpl w:val="F842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C1CB7"/>
    <w:multiLevelType w:val="multilevel"/>
    <w:tmpl w:val="B32A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00AFB"/>
    <w:multiLevelType w:val="multilevel"/>
    <w:tmpl w:val="FC9E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C83915"/>
    <w:multiLevelType w:val="multilevel"/>
    <w:tmpl w:val="28F24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670338"/>
    <w:multiLevelType w:val="multilevel"/>
    <w:tmpl w:val="39F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151628"/>
    <w:multiLevelType w:val="multilevel"/>
    <w:tmpl w:val="7932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803CB9"/>
    <w:multiLevelType w:val="multilevel"/>
    <w:tmpl w:val="9A50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9B4F96"/>
    <w:multiLevelType w:val="multilevel"/>
    <w:tmpl w:val="F46C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5D574D"/>
    <w:multiLevelType w:val="multilevel"/>
    <w:tmpl w:val="B844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6630DC"/>
    <w:multiLevelType w:val="multilevel"/>
    <w:tmpl w:val="58DC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7A0E8B"/>
    <w:multiLevelType w:val="multilevel"/>
    <w:tmpl w:val="324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7C5EA4"/>
    <w:multiLevelType w:val="multilevel"/>
    <w:tmpl w:val="F8A4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CF52F6"/>
    <w:multiLevelType w:val="multilevel"/>
    <w:tmpl w:val="CCE8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D86CD3"/>
    <w:multiLevelType w:val="multilevel"/>
    <w:tmpl w:val="633EB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DD230A"/>
    <w:multiLevelType w:val="multilevel"/>
    <w:tmpl w:val="D6C4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13385F"/>
    <w:multiLevelType w:val="multilevel"/>
    <w:tmpl w:val="8DBE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8F350F"/>
    <w:multiLevelType w:val="multilevel"/>
    <w:tmpl w:val="8970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DE10F0"/>
    <w:multiLevelType w:val="multilevel"/>
    <w:tmpl w:val="F4E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0E27E1"/>
    <w:multiLevelType w:val="multilevel"/>
    <w:tmpl w:val="3DF0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5C5C72"/>
    <w:multiLevelType w:val="multilevel"/>
    <w:tmpl w:val="85D0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5938AB"/>
    <w:multiLevelType w:val="multilevel"/>
    <w:tmpl w:val="6C64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9C4D23"/>
    <w:multiLevelType w:val="multilevel"/>
    <w:tmpl w:val="F376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9F12EA"/>
    <w:multiLevelType w:val="multilevel"/>
    <w:tmpl w:val="A0AC8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9D070A8"/>
    <w:multiLevelType w:val="multilevel"/>
    <w:tmpl w:val="4C16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E331B3"/>
    <w:multiLevelType w:val="multilevel"/>
    <w:tmpl w:val="D66E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2F138A"/>
    <w:multiLevelType w:val="multilevel"/>
    <w:tmpl w:val="B64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D54912"/>
    <w:multiLevelType w:val="multilevel"/>
    <w:tmpl w:val="E9C60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7666FA"/>
    <w:multiLevelType w:val="multilevel"/>
    <w:tmpl w:val="9D22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8E53D7"/>
    <w:multiLevelType w:val="multilevel"/>
    <w:tmpl w:val="4376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5C3233"/>
    <w:multiLevelType w:val="multilevel"/>
    <w:tmpl w:val="371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5C50F3"/>
    <w:multiLevelType w:val="multilevel"/>
    <w:tmpl w:val="7B8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F34BCE"/>
    <w:multiLevelType w:val="multilevel"/>
    <w:tmpl w:val="BB6EE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14A47C6"/>
    <w:multiLevelType w:val="multilevel"/>
    <w:tmpl w:val="5734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8362CB"/>
    <w:multiLevelType w:val="multilevel"/>
    <w:tmpl w:val="AF38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815C85"/>
    <w:multiLevelType w:val="multilevel"/>
    <w:tmpl w:val="417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257D70"/>
    <w:multiLevelType w:val="multilevel"/>
    <w:tmpl w:val="E502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5E0A3F"/>
    <w:multiLevelType w:val="multilevel"/>
    <w:tmpl w:val="71DA4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51719C7"/>
    <w:multiLevelType w:val="multilevel"/>
    <w:tmpl w:val="438A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86221B"/>
    <w:multiLevelType w:val="multilevel"/>
    <w:tmpl w:val="31BC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BE3827"/>
    <w:multiLevelType w:val="multilevel"/>
    <w:tmpl w:val="D08E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6846BF"/>
    <w:multiLevelType w:val="multilevel"/>
    <w:tmpl w:val="C5E4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8477AE"/>
    <w:multiLevelType w:val="multilevel"/>
    <w:tmpl w:val="2290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20275E"/>
    <w:multiLevelType w:val="multilevel"/>
    <w:tmpl w:val="175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B04334"/>
    <w:multiLevelType w:val="multilevel"/>
    <w:tmpl w:val="CA76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6569FC"/>
    <w:multiLevelType w:val="multilevel"/>
    <w:tmpl w:val="6900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1A783C"/>
    <w:multiLevelType w:val="multilevel"/>
    <w:tmpl w:val="CAE2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6E2299"/>
    <w:multiLevelType w:val="multilevel"/>
    <w:tmpl w:val="F3F2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0F4DE8"/>
    <w:multiLevelType w:val="multilevel"/>
    <w:tmpl w:val="F634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040D64"/>
    <w:multiLevelType w:val="multilevel"/>
    <w:tmpl w:val="F3DAA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4F37E6"/>
    <w:multiLevelType w:val="multilevel"/>
    <w:tmpl w:val="784C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D600ED"/>
    <w:multiLevelType w:val="multilevel"/>
    <w:tmpl w:val="79F6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D22A7C"/>
    <w:multiLevelType w:val="multilevel"/>
    <w:tmpl w:val="35EC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927989"/>
    <w:multiLevelType w:val="multilevel"/>
    <w:tmpl w:val="B4A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077923"/>
    <w:multiLevelType w:val="multilevel"/>
    <w:tmpl w:val="1362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8D2457"/>
    <w:multiLevelType w:val="multilevel"/>
    <w:tmpl w:val="9D10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58F63FD"/>
    <w:multiLevelType w:val="multilevel"/>
    <w:tmpl w:val="451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330DA8"/>
    <w:multiLevelType w:val="multilevel"/>
    <w:tmpl w:val="50B4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5F0CE6"/>
    <w:multiLevelType w:val="multilevel"/>
    <w:tmpl w:val="E56C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A17C99"/>
    <w:multiLevelType w:val="multilevel"/>
    <w:tmpl w:val="B9C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B04C26"/>
    <w:multiLevelType w:val="multilevel"/>
    <w:tmpl w:val="3F68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6E4436"/>
    <w:multiLevelType w:val="multilevel"/>
    <w:tmpl w:val="294E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B50AF7"/>
    <w:multiLevelType w:val="multilevel"/>
    <w:tmpl w:val="A162D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C636201"/>
    <w:multiLevelType w:val="multilevel"/>
    <w:tmpl w:val="291C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732454"/>
    <w:multiLevelType w:val="multilevel"/>
    <w:tmpl w:val="D1D8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B86ADF"/>
    <w:multiLevelType w:val="multilevel"/>
    <w:tmpl w:val="5F06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AA2DB9"/>
    <w:multiLevelType w:val="multilevel"/>
    <w:tmpl w:val="90C8C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E354DF"/>
    <w:multiLevelType w:val="multilevel"/>
    <w:tmpl w:val="7A56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CB614A"/>
    <w:multiLevelType w:val="multilevel"/>
    <w:tmpl w:val="4F18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D371FC"/>
    <w:multiLevelType w:val="multilevel"/>
    <w:tmpl w:val="2AE2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8E5B4B"/>
    <w:multiLevelType w:val="multilevel"/>
    <w:tmpl w:val="2BA6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24335D"/>
    <w:multiLevelType w:val="multilevel"/>
    <w:tmpl w:val="794C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A20855"/>
    <w:multiLevelType w:val="multilevel"/>
    <w:tmpl w:val="BBD69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66A15DA"/>
    <w:multiLevelType w:val="multilevel"/>
    <w:tmpl w:val="09A8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E45B7F"/>
    <w:multiLevelType w:val="multilevel"/>
    <w:tmpl w:val="D4B23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C07D6D"/>
    <w:multiLevelType w:val="multilevel"/>
    <w:tmpl w:val="0694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5C3BF9"/>
    <w:multiLevelType w:val="multilevel"/>
    <w:tmpl w:val="225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872DC2"/>
    <w:multiLevelType w:val="multilevel"/>
    <w:tmpl w:val="49FE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B01446"/>
    <w:multiLevelType w:val="multilevel"/>
    <w:tmpl w:val="CCDE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0803BA"/>
    <w:multiLevelType w:val="multilevel"/>
    <w:tmpl w:val="6C381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220531E"/>
    <w:multiLevelType w:val="multilevel"/>
    <w:tmpl w:val="C322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48447E"/>
    <w:multiLevelType w:val="multilevel"/>
    <w:tmpl w:val="9288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9B1B51"/>
    <w:multiLevelType w:val="multilevel"/>
    <w:tmpl w:val="640A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C45056"/>
    <w:multiLevelType w:val="multilevel"/>
    <w:tmpl w:val="7A42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2004EC"/>
    <w:multiLevelType w:val="multilevel"/>
    <w:tmpl w:val="1364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212F47"/>
    <w:multiLevelType w:val="multilevel"/>
    <w:tmpl w:val="F664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241FAE"/>
    <w:multiLevelType w:val="multilevel"/>
    <w:tmpl w:val="3040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B905C9"/>
    <w:multiLevelType w:val="multilevel"/>
    <w:tmpl w:val="65BC5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5574323"/>
    <w:multiLevelType w:val="multilevel"/>
    <w:tmpl w:val="A334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AA0D56"/>
    <w:multiLevelType w:val="multilevel"/>
    <w:tmpl w:val="8CE46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7D26702"/>
    <w:multiLevelType w:val="multilevel"/>
    <w:tmpl w:val="133E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463C28"/>
    <w:multiLevelType w:val="multilevel"/>
    <w:tmpl w:val="363C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496CA7"/>
    <w:multiLevelType w:val="multilevel"/>
    <w:tmpl w:val="3D46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460C49"/>
    <w:multiLevelType w:val="multilevel"/>
    <w:tmpl w:val="0C94F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1C0FF0"/>
    <w:multiLevelType w:val="multilevel"/>
    <w:tmpl w:val="4F06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9F5306"/>
    <w:multiLevelType w:val="multilevel"/>
    <w:tmpl w:val="94B6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976078"/>
    <w:multiLevelType w:val="multilevel"/>
    <w:tmpl w:val="2BFE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637EBF"/>
    <w:multiLevelType w:val="multilevel"/>
    <w:tmpl w:val="907C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980194"/>
    <w:multiLevelType w:val="multilevel"/>
    <w:tmpl w:val="8F42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5A0B08"/>
    <w:multiLevelType w:val="multilevel"/>
    <w:tmpl w:val="A67A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577D03"/>
    <w:multiLevelType w:val="multilevel"/>
    <w:tmpl w:val="4BE8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382537"/>
    <w:multiLevelType w:val="multilevel"/>
    <w:tmpl w:val="C148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6F560B"/>
    <w:multiLevelType w:val="multilevel"/>
    <w:tmpl w:val="4B7A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BC6E11"/>
    <w:multiLevelType w:val="multilevel"/>
    <w:tmpl w:val="A4086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42003E"/>
    <w:multiLevelType w:val="multilevel"/>
    <w:tmpl w:val="D93C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A611B2"/>
    <w:multiLevelType w:val="multilevel"/>
    <w:tmpl w:val="13FA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D21219"/>
    <w:multiLevelType w:val="multilevel"/>
    <w:tmpl w:val="14B0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D86384"/>
    <w:multiLevelType w:val="multilevel"/>
    <w:tmpl w:val="23C0D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C31DE2"/>
    <w:multiLevelType w:val="multilevel"/>
    <w:tmpl w:val="4980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EC48F1"/>
    <w:multiLevelType w:val="multilevel"/>
    <w:tmpl w:val="0E96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A66579"/>
    <w:multiLevelType w:val="multilevel"/>
    <w:tmpl w:val="508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730381"/>
    <w:multiLevelType w:val="multilevel"/>
    <w:tmpl w:val="2E3A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154DCF"/>
    <w:multiLevelType w:val="multilevel"/>
    <w:tmpl w:val="6B4A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7B22E5"/>
    <w:multiLevelType w:val="multilevel"/>
    <w:tmpl w:val="B5B6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A021AA"/>
    <w:multiLevelType w:val="multilevel"/>
    <w:tmpl w:val="590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29623B"/>
    <w:multiLevelType w:val="multilevel"/>
    <w:tmpl w:val="594A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875D09"/>
    <w:multiLevelType w:val="multilevel"/>
    <w:tmpl w:val="E0C8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9F7895"/>
    <w:multiLevelType w:val="multilevel"/>
    <w:tmpl w:val="6CF2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B826FB"/>
    <w:multiLevelType w:val="multilevel"/>
    <w:tmpl w:val="3460B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E73497"/>
    <w:multiLevelType w:val="multilevel"/>
    <w:tmpl w:val="7E12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386848"/>
    <w:multiLevelType w:val="multilevel"/>
    <w:tmpl w:val="DE38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582882"/>
    <w:multiLevelType w:val="multilevel"/>
    <w:tmpl w:val="94C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052043"/>
    <w:multiLevelType w:val="multilevel"/>
    <w:tmpl w:val="E3D8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703420"/>
    <w:multiLevelType w:val="multilevel"/>
    <w:tmpl w:val="0050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FE5BA1"/>
    <w:multiLevelType w:val="multilevel"/>
    <w:tmpl w:val="1620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3D4EF3"/>
    <w:multiLevelType w:val="multilevel"/>
    <w:tmpl w:val="FBF6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8178D3"/>
    <w:multiLevelType w:val="multilevel"/>
    <w:tmpl w:val="140C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385C40"/>
    <w:multiLevelType w:val="multilevel"/>
    <w:tmpl w:val="74C0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6D6DC9"/>
    <w:multiLevelType w:val="multilevel"/>
    <w:tmpl w:val="F254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E67219"/>
    <w:multiLevelType w:val="multilevel"/>
    <w:tmpl w:val="0AE0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341178"/>
    <w:multiLevelType w:val="multilevel"/>
    <w:tmpl w:val="C312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CC56F7"/>
    <w:multiLevelType w:val="multilevel"/>
    <w:tmpl w:val="F9D4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4B7299"/>
    <w:multiLevelType w:val="multilevel"/>
    <w:tmpl w:val="7414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9F6615"/>
    <w:multiLevelType w:val="multilevel"/>
    <w:tmpl w:val="0F68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EE2B93"/>
    <w:multiLevelType w:val="multilevel"/>
    <w:tmpl w:val="A634A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F95AF8"/>
    <w:multiLevelType w:val="multilevel"/>
    <w:tmpl w:val="3A5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211D0A"/>
    <w:multiLevelType w:val="multilevel"/>
    <w:tmpl w:val="77128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5445527">
    <w:abstractNumId w:val="129"/>
  </w:num>
  <w:num w:numId="2" w16cid:durableId="1439107344">
    <w:abstractNumId w:val="132"/>
  </w:num>
  <w:num w:numId="3" w16cid:durableId="189614164">
    <w:abstractNumId w:val="98"/>
  </w:num>
  <w:num w:numId="4" w16cid:durableId="764422636">
    <w:abstractNumId w:val="12"/>
  </w:num>
  <w:num w:numId="5" w16cid:durableId="726028328">
    <w:abstractNumId w:val="66"/>
  </w:num>
  <w:num w:numId="6" w16cid:durableId="1515992662">
    <w:abstractNumId w:val="101"/>
  </w:num>
  <w:num w:numId="7" w16cid:durableId="1972512093">
    <w:abstractNumId w:val="75"/>
  </w:num>
  <w:num w:numId="8" w16cid:durableId="1770731268">
    <w:abstractNumId w:val="54"/>
  </w:num>
  <w:num w:numId="9" w16cid:durableId="1818185475">
    <w:abstractNumId w:val="106"/>
  </w:num>
  <w:num w:numId="10" w16cid:durableId="903372861">
    <w:abstractNumId w:val="2"/>
  </w:num>
  <w:num w:numId="11" w16cid:durableId="1288270714">
    <w:abstractNumId w:val="81"/>
  </w:num>
  <w:num w:numId="12" w16cid:durableId="488400607">
    <w:abstractNumId w:val="120"/>
  </w:num>
  <w:num w:numId="13" w16cid:durableId="398602018">
    <w:abstractNumId w:val="103"/>
  </w:num>
  <w:num w:numId="14" w16cid:durableId="2147046959">
    <w:abstractNumId w:val="88"/>
  </w:num>
  <w:num w:numId="15" w16cid:durableId="784353124">
    <w:abstractNumId w:val="152"/>
  </w:num>
  <w:num w:numId="16" w16cid:durableId="981882360">
    <w:abstractNumId w:val="153"/>
  </w:num>
  <w:num w:numId="17" w16cid:durableId="279530789">
    <w:abstractNumId w:val="73"/>
  </w:num>
  <w:num w:numId="18" w16cid:durableId="2011563063">
    <w:abstractNumId w:val="26"/>
  </w:num>
  <w:num w:numId="19" w16cid:durableId="1843661128">
    <w:abstractNumId w:val="110"/>
  </w:num>
  <w:num w:numId="20" w16cid:durableId="786199478">
    <w:abstractNumId w:val="32"/>
  </w:num>
  <w:num w:numId="21" w16cid:durableId="749497651">
    <w:abstractNumId w:val="128"/>
  </w:num>
  <w:num w:numId="22" w16cid:durableId="1774085162">
    <w:abstractNumId w:val="50"/>
  </w:num>
  <w:num w:numId="23" w16cid:durableId="1782803709">
    <w:abstractNumId w:val="141"/>
  </w:num>
  <w:num w:numId="24" w16cid:durableId="683022079">
    <w:abstractNumId w:val="131"/>
  </w:num>
  <w:num w:numId="25" w16cid:durableId="1347367209">
    <w:abstractNumId w:val="25"/>
  </w:num>
  <w:num w:numId="26" w16cid:durableId="1837189508">
    <w:abstractNumId w:val="62"/>
  </w:num>
  <w:num w:numId="27" w16cid:durableId="1014067173">
    <w:abstractNumId w:val="3"/>
  </w:num>
  <w:num w:numId="28" w16cid:durableId="1313633802">
    <w:abstractNumId w:val="145"/>
  </w:num>
  <w:num w:numId="29" w16cid:durableId="512378381">
    <w:abstractNumId w:val="71"/>
  </w:num>
  <w:num w:numId="30" w16cid:durableId="1699042374">
    <w:abstractNumId w:val="29"/>
  </w:num>
  <w:num w:numId="31" w16cid:durableId="1281841515">
    <w:abstractNumId w:val="102"/>
  </w:num>
  <w:num w:numId="32" w16cid:durableId="925193215">
    <w:abstractNumId w:val="45"/>
  </w:num>
  <w:num w:numId="33" w16cid:durableId="794715200">
    <w:abstractNumId w:val="80"/>
  </w:num>
  <w:num w:numId="34" w16cid:durableId="1592005023">
    <w:abstractNumId w:val="90"/>
  </w:num>
  <w:num w:numId="35" w16cid:durableId="1105854624">
    <w:abstractNumId w:val="19"/>
  </w:num>
  <w:num w:numId="36" w16cid:durableId="1085417030">
    <w:abstractNumId w:val="36"/>
  </w:num>
  <w:num w:numId="37" w16cid:durableId="1669404652">
    <w:abstractNumId w:val="150"/>
  </w:num>
  <w:num w:numId="38" w16cid:durableId="560553703">
    <w:abstractNumId w:val="117"/>
  </w:num>
  <w:num w:numId="39" w16cid:durableId="1935089992">
    <w:abstractNumId w:val="107"/>
  </w:num>
  <w:num w:numId="40" w16cid:durableId="1419250313">
    <w:abstractNumId w:val="15"/>
  </w:num>
  <w:num w:numId="41" w16cid:durableId="1338386646">
    <w:abstractNumId w:val="100"/>
  </w:num>
  <w:num w:numId="42" w16cid:durableId="659651060">
    <w:abstractNumId w:val="87"/>
  </w:num>
  <w:num w:numId="43" w16cid:durableId="1630014052">
    <w:abstractNumId w:val="97"/>
  </w:num>
  <w:num w:numId="44" w16cid:durableId="945776286">
    <w:abstractNumId w:val="119"/>
  </w:num>
  <w:num w:numId="45" w16cid:durableId="583884067">
    <w:abstractNumId w:val="149"/>
  </w:num>
  <w:num w:numId="46" w16cid:durableId="481511289">
    <w:abstractNumId w:val="96"/>
  </w:num>
  <w:num w:numId="47" w16cid:durableId="1672414537">
    <w:abstractNumId w:val="57"/>
  </w:num>
  <w:num w:numId="48" w16cid:durableId="613442063">
    <w:abstractNumId w:val="133"/>
  </w:num>
  <w:num w:numId="49" w16cid:durableId="1568570063">
    <w:abstractNumId w:val="49"/>
  </w:num>
  <w:num w:numId="50" w16cid:durableId="646130278">
    <w:abstractNumId w:val="37"/>
  </w:num>
  <w:num w:numId="51" w16cid:durableId="1469778897">
    <w:abstractNumId w:val="84"/>
  </w:num>
  <w:num w:numId="52" w16cid:durableId="1515608565">
    <w:abstractNumId w:val="22"/>
  </w:num>
  <w:num w:numId="53" w16cid:durableId="2087872582">
    <w:abstractNumId w:val="115"/>
  </w:num>
  <w:num w:numId="54" w16cid:durableId="623929692">
    <w:abstractNumId w:val="17"/>
  </w:num>
  <w:num w:numId="55" w16cid:durableId="2110928935">
    <w:abstractNumId w:val="69"/>
  </w:num>
  <w:num w:numId="56" w16cid:durableId="270554961">
    <w:abstractNumId w:val="143"/>
  </w:num>
  <w:num w:numId="57" w16cid:durableId="2131776047">
    <w:abstractNumId w:val="79"/>
  </w:num>
  <w:num w:numId="58" w16cid:durableId="1528761403">
    <w:abstractNumId w:val="41"/>
  </w:num>
  <w:num w:numId="59" w16cid:durableId="682051865">
    <w:abstractNumId w:val="134"/>
  </w:num>
  <w:num w:numId="60" w16cid:durableId="620572552">
    <w:abstractNumId w:val="67"/>
  </w:num>
  <w:num w:numId="61" w16cid:durableId="2086763155">
    <w:abstractNumId w:val="56"/>
  </w:num>
  <w:num w:numId="62" w16cid:durableId="898126163">
    <w:abstractNumId w:val="72"/>
  </w:num>
  <w:num w:numId="63" w16cid:durableId="53701977">
    <w:abstractNumId w:val="74"/>
  </w:num>
  <w:num w:numId="64" w16cid:durableId="1552038768">
    <w:abstractNumId w:val="89"/>
  </w:num>
  <w:num w:numId="65" w16cid:durableId="1145659815">
    <w:abstractNumId w:val="147"/>
  </w:num>
  <w:num w:numId="66" w16cid:durableId="1939631695">
    <w:abstractNumId w:val="38"/>
  </w:num>
  <w:num w:numId="67" w16cid:durableId="500394051">
    <w:abstractNumId w:val="24"/>
  </w:num>
  <w:num w:numId="68" w16cid:durableId="1954508761">
    <w:abstractNumId w:val="64"/>
  </w:num>
  <w:num w:numId="69" w16cid:durableId="1791319800">
    <w:abstractNumId w:val="91"/>
  </w:num>
  <w:num w:numId="70" w16cid:durableId="1242908275">
    <w:abstractNumId w:val="21"/>
  </w:num>
  <w:num w:numId="71" w16cid:durableId="703404672">
    <w:abstractNumId w:val="130"/>
  </w:num>
  <w:num w:numId="72" w16cid:durableId="1857845636">
    <w:abstractNumId w:val="104"/>
  </w:num>
  <w:num w:numId="73" w16cid:durableId="2135975699">
    <w:abstractNumId w:val="59"/>
  </w:num>
  <w:num w:numId="74" w16cid:durableId="835343066">
    <w:abstractNumId w:val="114"/>
  </w:num>
  <w:num w:numId="75" w16cid:durableId="208303869">
    <w:abstractNumId w:val="11"/>
  </w:num>
  <w:num w:numId="76" w16cid:durableId="226109331">
    <w:abstractNumId w:val="31"/>
  </w:num>
  <w:num w:numId="77" w16cid:durableId="252518265">
    <w:abstractNumId w:val="16"/>
  </w:num>
  <w:num w:numId="78" w16cid:durableId="1419524622">
    <w:abstractNumId w:val="44"/>
  </w:num>
  <w:num w:numId="79" w16cid:durableId="141966992">
    <w:abstractNumId w:val="43"/>
  </w:num>
  <w:num w:numId="80" w16cid:durableId="2007171878">
    <w:abstractNumId w:val="105"/>
  </w:num>
  <w:num w:numId="81" w16cid:durableId="1837064891">
    <w:abstractNumId w:val="76"/>
  </w:num>
  <w:num w:numId="82" w16cid:durableId="941379798">
    <w:abstractNumId w:val="116"/>
  </w:num>
  <w:num w:numId="83" w16cid:durableId="1826433425">
    <w:abstractNumId w:val="109"/>
  </w:num>
  <w:num w:numId="84" w16cid:durableId="872421585">
    <w:abstractNumId w:val="154"/>
  </w:num>
  <w:num w:numId="85" w16cid:durableId="1283924875">
    <w:abstractNumId w:val="23"/>
  </w:num>
  <w:num w:numId="86" w16cid:durableId="1815177241">
    <w:abstractNumId w:val="92"/>
  </w:num>
  <w:num w:numId="87" w16cid:durableId="1035035313">
    <w:abstractNumId w:val="126"/>
  </w:num>
  <w:num w:numId="88" w16cid:durableId="987171479">
    <w:abstractNumId w:val="121"/>
  </w:num>
  <w:num w:numId="89" w16cid:durableId="1602757007">
    <w:abstractNumId w:val="148"/>
  </w:num>
  <w:num w:numId="90" w16cid:durableId="108282444">
    <w:abstractNumId w:val="61"/>
  </w:num>
  <w:num w:numId="91" w16cid:durableId="1694257710">
    <w:abstractNumId w:val="51"/>
  </w:num>
  <w:num w:numId="92" w16cid:durableId="334698376">
    <w:abstractNumId w:val="113"/>
  </w:num>
  <w:num w:numId="93" w16cid:durableId="1365132957">
    <w:abstractNumId w:val="0"/>
  </w:num>
  <w:num w:numId="94" w16cid:durableId="1490636540">
    <w:abstractNumId w:val="85"/>
  </w:num>
  <w:num w:numId="95" w16cid:durableId="1341614937">
    <w:abstractNumId w:val="99"/>
  </w:num>
  <w:num w:numId="96" w16cid:durableId="1680043788">
    <w:abstractNumId w:val="5"/>
  </w:num>
  <w:num w:numId="97" w16cid:durableId="344403888">
    <w:abstractNumId w:val="138"/>
  </w:num>
  <w:num w:numId="98" w16cid:durableId="2040274684">
    <w:abstractNumId w:val="58"/>
  </w:num>
  <w:num w:numId="99" w16cid:durableId="2040934185">
    <w:abstractNumId w:val="34"/>
  </w:num>
  <w:num w:numId="100" w16cid:durableId="210386028">
    <w:abstractNumId w:val="6"/>
  </w:num>
  <w:num w:numId="101" w16cid:durableId="996810896">
    <w:abstractNumId w:val="78"/>
  </w:num>
  <w:num w:numId="102" w16cid:durableId="1133132892">
    <w:abstractNumId w:val="123"/>
  </w:num>
  <w:num w:numId="103" w16cid:durableId="1513032757">
    <w:abstractNumId w:val="122"/>
  </w:num>
  <w:num w:numId="104" w16cid:durableId="1849522123">
    <w:abstractNumId w:val="8"/>
  </w:num>
  <w:num w:numId="105" w16cid:durableId="237594520">
    <w:abstractNumId w:val="13"/>
  </w:num>
  <w:num w:numId="106" w16cid:durableId="401027748">
    <w:abstractNumId w:val="10"/>
  </w:num>
  <w:num w:numId="107" w16cid:durableId="1748384796">
    <w:abstractNumId w:val="9"/>
  </w:num>
  <w:num w:numId="108" w16cid:durableId="1684741868">
    <w:abstractNumId w:val="65"/>
  </w:num>
  <w:num w:numId="109" w16cid:durableId="1006324363">
    <w:abstractNumId w:val="144"/>
  </w:num>
  <w:num w:numId="110" w16cid:durableId="226573268">
    <w:abstractNumId w:val="1"/>
  </w:num>
  <w:num w:numId="111" w16cid:durableId="2054110692">
    <w:abstractNumId w:val="124"/>
  </w:num>
  <w:num w:numId="112" w16cid:durableId="2136480107">
    <w:abstractNumId w:val="48"/>
  </w:num>
  <w:num w:numId="113" w16cid:durableId="1321075586">
    <w:abstractNumId w:val="55"/>
  </w:num>
  <w:num w:numId="114" w16cid:durableId="118494863">
    <w:abstractNumId w:val="18"/>
  </w:num>
  <w:num w:numId="115" w16cid:durableId="398555543">
    <w:abstractNumId w:val="47"/>
  </w:num>
  <w:num w:numId="116" w16cid:durableId="1616865598">
    <w:abstractNumId w:val="136"/>
  </w:num>
  <w:num w:numId="117" w16cid:durableId="1399940074">
    <w:abstractNumId w:val="63"/>
  </w:num>
  <w:num w:numId="118" w16cid:durableId="33577685">
    <w:abstractNumId w:val="125"/>
  </w:num>
  <w:num w:numId="119" w16cid:durableId="253513494">
    <w:abstractNumId w:val="108"/>
  </w:num>
  <w:num w:numId="120" w16cid:durableId="2095585137">
    <w:abstractNumId w:val="68"/>
  </w:num>
  <w:num w:numId="121" w16cid:durableId="1945993068">
    <w:abstractNumId w:val="146"/>
  </w:num>
  <w:num w:numId="122" w16cid:durableId="2069181806">
    <w:abstractNumId w:val="127"/>
  </w:num>
  <w:num w:numId="123" w16cid:durableId="154339658">
    <w:abstractNumId w:val="135"/>
  </w:num>
  <w:num w:numId="124" w16cid:durableId="756749891">
    <w:abstractNumId w:val="4"/>
  </w:num>
  <w:num w:numId="125" w16cid:durableId="473448680">
    <w:abstractNumId w:val="77"/>
  </w:num>
  <w:num w:numId="126" w16cid:durableId="83770639">
    <w:abstractNumId w:val="82"/>
  </w:num>
  <w:num w:numId="127" w16cid:durableId="2028360722">
    <w:abstractNumId w:val="39"/>
  </w:num>
  <w:num w:numId="128" w16cid:durableId="832112190">
    <w:abstractNumId w:val="137"/>
  </w:num>
  <w:num w:numId="129" w16cid:durableId="364527932">
    <w:abstractNumId w:val="20"/>
  </w:num>
  <w:num w:numId="130" w16cid:durableId="313415404">
    <w:abstractNumId w:val="112"/>
  </w:num>
  <w:num w:numId="131" w16cid:durableId="916862594">
    <w:abstractNumId w:val="139"/>
  </w:num>
  <w:num w:numId="132" w16cid:durableId="601643838">
    <w:abstractNumId w:val="94"/>
  </w:num>
  <w:num w:numId="133" w16cid:durableId="694813675">
    <w:abstractNumId w:val="46"/>
  </w:num>
  <w:num w:numId="134" w16cid:durableId="134373155">
    <w:abstractNumId w:val="7"/>
  </w:num>
  <w:num w:numId="135" w16cid:durableId="1228956152">
    <w:abstractNumId w:val="27"/>
  </w:num>
  <w:num w:numId="136" w16cid:durableId="666783835">
    <w:abstractNumId w:val="53"/>
  </w:num>
  <w:num w:numId="137" w16cid:durableId="970598352">
    <w:abstractNumId w:val="30"/>
  </w:num>
  <w:num w:numId="138" w16cid:durableId="1166365816">
    <w:abstractNumId w:val="42"/>
  </w:num>
  <w:num w:numId="139" w16cid:durableId="1088429907">
    <w:abstractNumId w:val="151"/>
  </w:num>
  <w:num w:numId="140" w16cid:durableId="682363286">
    <w:abstractNumId w:val="35"/>
  </w:num>
  <w:num w:numId="141" w16cid:durableId="1421639040">
    <w:abstractNumId w:val="60"/>
  </w:num>
  <w:num w:numId="142" w16cid:durableId="403649875">
    <w:abstractNumId w:val="111"/>
  </w:num>
  <w:num w:numId="143" w16cid:durableId="62719732">
    <w:abstractNumId w:val="140"/>
  </w:num>
  <w:num w:numId="144" w16cid:durableId="175192972">
    <w:abstractNumId w:val="95"/>
  </w:num>
  <w:num w:numId="145" w16cid:durableId="2000693870">
    <w:abstractNumId w:val="70"/>
  </w:num>
  <w:num w:numId="146" w16cid:durableId="2093119409">
    <w:abstractNumId w:val="28"/>
  </w:num>
  <w:num w:numId="147" w16cid:durableId="327297186">
    <w:abstractNumId w:val="40"/>
  </w:num>
  <w:num w:numId="148" w16cid:durableId="476607922">
    <w:abstractNumId w:val="33"/>
  </w:num>
  <w:num w:numId="149" w16cid:durableId="501313688">
    <w:abstractNumId w:val="142"/>
  </w:num>
  <w:num w:numId="150" w16cid:durableId="1656643363">
    <w:abstractNumId w:val="83"/>
  </w:num>
  <w:num w:numId="151" w16cid:durableId="1232815367">
    <w:abstractNumId w:val="14"/>
  </w:num>
  <w:num w:numId="152" w16cid:durableId="1373798148">
    <w:abstractNumId w:val="118"/>
  </w:num>
  <w:num w:numId="153" w16cid:durableId="1772317941">
    <w:abstractNumId w:val="52"/>
  </w:num>
  <w:num w:numId="154" w16cid:durableId="1655061861">
    <w:abstractNumId w:val="93"/>
  </w:num>
  <w:num w:numId="155" w16cid:durableId="670990288">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1A9"/>
    <w:rsid w:val="0004093A"/>
    <w:rsid w:val="000A4D34"/>
    <w:rsid w:val="000F4A96"/>
    <w:rsid w:val="00137963"/>
    <w:rsid w:val="00151F51"/>
    <w:rsid w:val="00154FEA"/>
    <w:rsid w:val="00163260"/>
    <w:rsid w:val="00186D2B"/>
    <w:rsid w:val="001D3FC9"/>
    <w:rsid w:val="001F6ABE"/>
    <w:rsid w:val="00235DC7"/>
    <w:rsid w:val="002937A1"/>
    <w:rsid w:val="00295167"/>
    <w:rsid w:val="002B389B"/>
    <w:rsid w:val="002B71C4"/>
    <w:rsid w:val="002C535B"/>
    <w:rsid w:val="002C53D2"/>
    <w:rsid w:val="002D6496"/>
    <w:rsid w:val="002F4C20"/>
    <w:rsid w:val="003310DA"/>
    <w:rsid w:val="004278ED"/>
    <w:rsid w:val="004D0840"/>
    <w:rsid w:val="004D5BE3"/>
    <w:rsid w:val="00521F29"/>
    <w:rsid w:val="005302E5"/>
    <w:rsid w:val="005340B1"/>
    <w:rsid w:val="005517E6"/>
    <w:rsid w:val="005A217C"/>
    <w:rsid w:val="005E0B67"/>
    <w:rsid w:val="005E2A67"/>
    <w:rsid w:val="005E6F3A"/>
    <w:rsid w:val="00695E99"/>
    <w:rsid w:val="006C773B"/>
    <w:rsid w:val="006E0E59"/>
    <w:rsid w:val="006F1BF8"/>
    <w:rsid w:val="00730DCD"/>
    <w:rsid w:val="007533A9"/>
    <w:rsid w:val="007C7F77"/>
    <w:rsid w:val="007F5520"/>
    <w:rsid w:val="008A12B8"/>
    <w:rsid w:val="00960825"/>
    <w:rsid w:val="00990D87"/>
    <w:rsid w:val="009C1ABF"/>
    <w:rsid w:val="00A53A64"/>
    <w:rsid w:val="00A70652"/>
    <w:rsid w:val="00A85F12"/>
    <w:rsid w:val="00AD2D02"/>
    <w:rsid w:val="00AD7A5A"/>
    <w:rsid w:val="00B73554"/>
    <w:rsid w:val="00BA5BB2"/>
    <w:rsid w:val="00C021A9"/>
    <w:rsid w:val="00C11B38"/>
    <w:rsid w:val="00CA3436"/>
    <w:rsid w:val="00CB044F"/>
    <w:rsid w:val="00CE5ADB"/>
    <w:rsid w:val="00D14F39"/>
    <w:rsid w:val="00D74810"/>
    <w:rsid w:val="00DA0B16"/>
    <w:rsid w:val="00E125F4"/>
    <w:rsid w:val="00E20237"/>
    <w:rsid w:val="00ED7F56"/>
    <w:rsid w:val="00F50894"/>
    <w:rsid w:val="00F90A27"/>
    <w:rsid w:val="00FA7BF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529CE"/>
  <w15:chartTrackingRefBased/>
  <w15:docId w15:val="{8E57DEE7-AEA6-4E29-80C2-82A217D74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1A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021A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021A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02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1A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021A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021A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02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1A9"/>
    <w:rPr>
      <w:rFonts w:eastAsiaTheme="majorEastAsia" w:cstheme="majorBidi"/>
      <w:color w:val="272727" w:themeColor="text1" w:themeTint="D8"/>
    </w:rPr>
  </w:style>
  <w:style w:type="paragraph" w:styleId="Title">
    <w:name w:val="Title"/>
    <w:basedOn w:val="Normal"/>
    <w:next w:val="Normal"/>
    <w:link w:val="TitleChar"/>
    <w:uiPriority w:val="10"/>
    <w:qFormat/>
    <w:rsid w:val="00C021A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021A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021A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021A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021A9"/>
    <w:pPr>
      <w:spacing w:before="160"/>
      <w:jc w:val="center"/>
    </w:pPr>
    <w:rPr>
      <w:i/>
      <w:iCs/>
      <w:color w:val="404040" w:themeColor="text1" w:themeTint="BF"/>
    </w:rPr>
  </w:style>
  <w:style w:type="character" w:customStyle="1" w:styleId="QuoteChar">
    <w:name w:val="Quote Char"/>
    <w:basedOn w:val="DefaultParagraphFont"/>
    <w:link w:val="Quote"/>
    <w:uiPriority w:val="29"/>
    <w:rsid w:val="00C021A9"/>
    <w:rPr>
      <w:i/>
      <w:iCs/>
      <w:color w:val="404040" w:themeColor="text1" w:themeTint="BF"/>
    </w:rPr>
  </w:style>
  <w:style w:type="paragraph" w:styleId="ListParagraph">
    <w:name w:val="List Paragraph"/>
    <w:basedOn w:val="Normal"/>
    <w:uiPriority w:val="34"/>
    <w:qFormat/>
    <w:rsid w:val="00C021A9"/>
    <w:pPr>
      <w:ind w:left="720"/>
      <w:contextualSpacing/>
    </w:pPr>
  </w:style>
  <w:style w:type="character" w:styleId="IntenseEmphasis">
    <w:name w:val="Intense Emphasis"/>
    <w:basedOn w:val="DefaultParagraphFont"/>
    <w:uiPriority w:val="21"/>
    <w:qFormat/>
    <w:rsid w:val="00C021A9"/>
    <w:rPr>
      <w:i/>
      <w:iCs/>
      <w:color w:val="0F4761" w:themeColor="accent1" w:themeShade="BF"/>
    </w:rPr>
  </w:style>
  <w:style w:type="paragraph" w:styleId="IntenseQuote">
    <w:name w:val="Intense Quote"/>
    <w:basedOn w:val="Normal"/>
    <w:next w:val="Normal"/>
    <w:link w:val="IntenseQuoteChar"/>
    <w:uiPriority w:val="30"/>
    <w:qFormat/>
    <w:rsid w:val="00C02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1A9"/>
    <w:rPr>
      <w:i/>
      <w:iCs/>
      <w:color w:val="0F4761" w:themeColor="accent1" w:themeShade="BF"/>
    </w:rPr>
  </w:style>
  <w:style w:type="character" w:styleId="IntenseReference">
    <w:name w:val="Intense Reference"/>
    <w:basedOn w:val="DefaultParagraphFont"/>
    <w:uiPriority w:val="32"/>
    <w:qFormat/>
    <w:rsid w:val="00C021A9"/>
    <w:rPr>
      <w:b/>
      <w:bCs/>
      <w:smallCaps/>
      <w:color w:val="0F4761" w:themeColor="accent1" w:themeShade="BF"/>
      <w:spacing w:val="5"/>
    </w:rPr>
  </w:style>
  <w:style w:type="paragraph" w:styleId="Header">
    <w:name w:val="header"/>
    <w:basedOn w:val="Normal"/>
    <w:link w:val="HeaderChar"/>
    <w:uiPriority w:val="99"/>
    <w:unhideWhenUsed/>
    <w:rsid w:val="009C1A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1ABF"/>
  </w:style>
  <w:style w:type="paragraph" w:styleId="Footer">
    <w:name w:val="footer"/>
    <w:basedOn w:val="Normal"/>
    <w:link w:val="FooterChar"/>
    <w:uiPriority w:val="99"/>
    <w:unhideWhenUsed/>
    <w:rsid w:val="009C1A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1ABF"/>
  </w:style>
  <w:style w:type="paragraph" w:styleId="NormalWeb">
    <w:name w:val="Normal (Web)"/>
    <w:basedOn w:val="Normal"/>
    <w:uiPriority w:val="99"/>
    <w:semiHidden/>
    <w:unhideWhenUsed/>
    <w:rsid w:val="000F4A96"/>
    <w:rPr>
      <w:rFonts w:ascii="Times New Roman" w:hAnsi="Times New Roman" w:cs="Mangal"/>
    </w:rPr>
  </w:style>
  <w:style w:type="character" w:styleId="Hyperlink">
    <w:name w:val="Hyperlink"/>
    <w:basedOn w:val="DefaultParagraphFont"/>
    <w:uiPriority w:val="99"/>
    <w:unhideWhenUsed/>
    <w:rsid w:val="00D14F39"/>
    <w:rPr>
      <w:color w:val="467886" w:themeColor="hyperlink"/>
      <w:u w:val="single"/>
    </w:rPr>
  </w:style>
  <w:style w:type="character" w:styleId="UnresolvedMention">
    <w:name w:val="Unresolved Mention"/>
    <w:basedOn w:val="DefaultParagraphFont"/>
    <w:uiPriority w:val="99"/>
    <w:semiHidden/>
    <w:unhideWhenUsed/>
    <w:rsid w:val="00D14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10893">
      <w:bodyDiv w:val="1"/>
      <w:marLeft w:val="0"/>
      <w:marRight w:val="0"/>
      <w:marTop w:val="0"/>
      <w:marBottom w:val="0"/>
      <w:divBdr>
        <w:top w:val="none" w:sz="0" w:space="0" w:color="auto"/>
        <w:left w:val="none" w:sz="0" w:space="0" w:color="auto"/>
        <w:bottom w:val="none" w:sz="0" w:space="0" w:color="auto"/>
        <w:right w:val="none" w:sz="0" w:space="0" w:color="auto"/>
      </w:divBdr>
      <w:divsChild>
        <w:div w:id="526917636">
          <w:marLeft w:val="0"/>
          <w:marRight w:val="0"/>
          <w:marTop w:val="0"/>
          <w:marBottom w:val="0"/>
          <w:divBdr>
            <w:top w:val="none" w:sz="0" w:space="0" w:color="auto"/>
            <w:left w:val="none" w:sz="0" w:space="0" w:color="auto"/>
            <w:bottom w:val="none" w:sz="0" w:space="0" w:color="auto"/>
            <w:right w:val="none" w:sz="0" w:space="0" w:color="auto"/>
          </w:divBdr>
          <w:divsChild>
            <w:div w:id="1784837519">
              <w:marLeft w:val="0"/>
              <w:marRight w:val="0"/>
              <w:marTop w:val="0"/>
              <w:marBottom w:val="0"/>
              <w:divBdr>
                <w:top w:val="none" w:sz="0" w:space="0" w:color="auto"/>
                <w:left w:val="none" w:sz="0" w:space="0" w:color="auto"/>
                <w:bottom w:val="none" w:sz="0" w:space="0" w:color="auto"/>
                <w:right w:val="none" w:sz="0" w:space="0" w:color="auto"/>
              </w:divBdr>
            </w:div>
          </w:divsChild>
        </w:div>
        <w:div w:id="120540973">
          <w:marLeft w:val="0"/>
          <w:marRight w:val="0"/>
          <w:marTop w:val="0"/>
          <w:marBottom w:val="0"/>
          <w:divBdr>
            <w:top w:val="none" w:sz="0" w:space="0" w:color="auto"/>
            <w:left w:val="none" w:sz="0" w:space="0" w:color="auto"/>
            <w:bottom w:val="none" w:sz="0" w:space="0" w:color="auto"/>
            <w:right w:val="none" w:sz="0" w:space="0" w:color="auto"/>
          </w:divBdr>
          <w:divsChild>
            <w:div w:id="42966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2326">
      <w:bodyDiv w:val="1"/>
      <w:marLeft w:val="0"/>
      <w:marRight w:val="0"/>
      <w:marTop w:val="0"/>
      <w:marBottom w:val="0"/>
      <w:divBdr>
        <w:top w:val="none" w:sz="0" w:space="0" w:color="auto"/>
        <w:left w:val="none" w:sz="0" w:space="0" w:color="auto"/>
        <w:bottom w:val="none" w:sz="0" w:space="0" w:color="auto"/>
        <w:right w:val="none" w:sz="0" w:space="0" w:color="auto"/>
      </w:divBdr>
    </w:div>
    <w:div w:id="69273749">
      <w:bodyDiv w:val="1"/>
      <w:marLeft w:val="0"/>
      <w:marRight w:val="0"/>
      <w:marTop w:val="0"/>
      <w:marBottom w:val="0"/>
      <w:divBdr>
        <w:top w:val="none" w:sz="0" w:space="0" w:color="auto"/>
        <w:left w:val="none" w:sz="0" w:space="0" w:color="auto"/>
        <w:bottom w:val="none" w:sz="0" w:space="0" w:color="auto"/>
        <w:right w:val="none" w:sz="0" w:space="0" w:color="auto"/>
      </w:divBdr>
    </w:div>
    <w:div w:id="79372544">
      <w:bodyDiv w:val="1"/>
      <w:marLeft w:val="0"/>
      <w:marRight w:val="0"/>
      <w:marTop w:val="0"/>
      <w:marBottom w:val="0"/>
      <w:divBdr>
        <w:top w:val="none" w:sz="0" w:space="0" w:color="auto"/>
        <w:left w:val="none" w:sz="0" w:space="0" w:color="auto"/>
        <w:bottom w:val="none" w:sz="0" w:space="0" w:color="auto"/>
        <w:right w:val="none" w:sz="0" w:space="0" w:color="auto"/>
      </w:divBdr>
    </w:div>
    <w:div w:id="83453732">
      <w:bodyDiv w:val="1"/>
      <w:marLeft w:val="0"/>
      <w:marRight w:val="0"/>
      <w:marTop w:val="0"/>
      <w:marBottom w:val="0"/>
      <w:divBdr>
        <w:top w:val="none" w:sz="0" w:space="0" w:color="auto"/>
        <w:left w:val="none" w:sz="0" w:space="0" w:color="auto"/>
        <w:bottom w:val="none" w:sz="0" w:space="0" w:color="auto"/>
        <w:right w:val="none" w:sz="0" w:space="0" w:color="auto"/>
      </w:divBdr>
    </w:div>
    <w:div w:id="96877481">
      <w:bodyDiv w:val="1"/>
      <w:marLeft w:val="0"/>
      <w:marRight w:val="0"/>
      <w:marTop w:val="0"/>
      <w:marBottom w:val="0"/>
      <w:divBdr>
        <w:top w:val="none" w:sz="0" w:space="0" w:color="auto"/>
        <w:left w:val="none" w:sz="0" w:space="0" w:color="auto"/>
        <w:bottom w:val="none" w:sz="0" w:space="0" w:color="auto"/>
        <w:right w:val="none" w:sz="0" w:space="0" w:color="auto"/>
      </w:divBdr>
    </w:div>
    <w:div w:id="105538453">
      <w:bodyDiv w:val="1"/>
      <w:marLeft w:val="0"/>
      <w:marRight w:val="0"/>
      <w:marTop w:val="0"/>
      <w:marBottom w:val="0"/>
      <w:divBdr>
        <w:top w:val="none" w:sz="0" w:space="0" w:color="auto"/>
        <w:left w:val="none" w:sz="0" w:space="0" w:color="auto"/>
        <w:bottom w:val="none" w:sz="0" w:space="0" w:color="auto"/>
        <w:right w:val="none" w:sz="0" w:space="0" w:color="auto"/>
      </w:divBdr>
      <w:divsChild>
        <w:div w:id="1747068928">
          <w:marLeft w:val="0"/>
          <w:marRight w:val="0"/>
          <w:marTop w:val="0"/>
          <w:marBottom w:val="0"/>
          <w:divBdr>
            <w:top w:val="none" w:sz="0" w:space="0" w:color="auto"/>
            <w:left w:val="none" w:sz="0" w:space="0" w:color="auto"/>
            <w:bottom w:val="none" w:sz="0" w:space="0" w:color="auto"/>
            <w:right w:val="none" w:sz="0" w:space="0" w:color="auto"/>
          </w:divBdr>
          <w:divsChild>
            <w:div w:id="278922333">
              <w:marLeft w:val="0"/>
              <w:marRight w:val="0"/>
              <w:marTop w:val="0"/>
              <w:marBottom w:val="0"/>
              <w:divBdr>
                <w:top w:val="none" w:sz="0" w:space="0" w:color="auto"/>
                <w:left w:val="none" w:sz="0" w:space="0" w:color="auto"/>
                <w:bottom w:val="none" w:sz="0" w:space="0" w:color="auto"/>
                <w:right w:val="none" w:sz="0" w:space="0" w:color="auto"/>
              </w:divBdr>
            </w:div>
          </w:divsChild>
        </w:div>
        <w:div w:id="1615290098">
          <w:marLeft w:val="0"/>
          <w:marRight w:val="0"/>
          <w:marTop w:val="0"/>
          <w:marBottom w:val="0"/>
          <w:divBdr>
            <w:top w:val="none" w:sz="0" w:space="0" w:color="auto"/>
            <w:left w:val="none" w:sz="0" w:space="0" w:color="auto"/>
            <w:bottom w:val="none" w:sz="0" w:space="0" w:color="auto"/>
            <w:right w:val="none" w:sz="0" w:space="0" w:color="auto"/>
          </w:divBdr>
          <w:divsChild>
            <w:div w:id="184123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131">
      <w:bodyDiv w:val="1"/>
      <w:marLeft w:val="0"/>
      <w:marRight w:val="0"/>
      <w:marTop w:val="0"/>
      <w:marBottom w:val="0"/>
      <w:divBdr>
        <w:top w:val="none" w:sz="0" w:space="0" w:color="auto"/>
        <w:left w:val="none" w:sz="0" w:space="0" w:color="auto"/>
        <w:bottom w:val="none" w:sz="0" w:space="0" w:color="auto"/>
        <w:right w:val="none" w:sz="0" w:space="0" w:color="auto"/>
      </w:divBdr>
      <w:divsChild>
        <w:div w:id="264388541">
          <w:marLeft w:val="0"/>
          <w:marRight w:val="0"/>
          <w:marTop w:val="0"/>
          <w:marBottom w:val="0"/>
          <w:divBdr>
            <w:top w:val="none" w:sz="0" w:space="0" w:color="auto"/>
            <w:left w:val="none" w:sz="0" w:space="0" w:color="auto"/>
            <w:bottom w:val="none" w:sz="0" w:space="0" w:color="auto"/>
            <w:right w:val="none" w:sz="0" w:space="0" w:color="auto"/>
          </w:divBdr>
          <w:divsChild>
            <w:div w:id="21523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090">
      <w:bodyDiv w:val="1"/>
      <w:marLeft w:val="0"/>
      <w:marRight w:val="0"/>
      <w:marTop w:val="0"/>
      <w:marBottom w:val="0"/>
      <w:divBdr>
        <w:top w:val="none" w:sz="0" w:space="0" w:color="auto"/>
        <w:left w:val="none" w:sz="0" w:space="0" w:color="auto"/>
        <w:bottom w:val="none" w:sz="0" w:space="0" w:color="auto"/>
        <w:right w:val="none" w:sz="0" w:space="0" w:color="auto"/>
      </w:divBdr>
      <w:divsChild>
        <w:div w:id="689648806">
          <w:marLeft w:val="0"/>
          <w:marRight w:val="0"/>
          <w:marTop w:val="0"/>
          <w:marBottom w:val="0"/>
          <w:divBdr>
            <w:top w:val="none" w:sz="0" w:space="0" w:color="auto"/>
            <w:left w:val="none" w:sz="0" w:space="0" w:color="auto"/>
            <w:bottom w:val="none" w:sz="0" w:space="0" w:color="auto"/>
            <w:right w:val="none" w:sz="0" w:space="0" w:color="auto"/>
          </w:divBdr>
          <w:divsChild>
            <w:div w:id="1048845087">
              <w:marLeft w:val="0"/>
              <w:marRight w:val="0"/>
              <w:marTop w:val="0"/>
              <w:marBottom w:val="0"/>
              <w:divBdr>
                <w:top w:val="none" w:sz="0" w:space="0" w:color="auto"/>
                <w:left w:val="none" w:sz="0" w:space="0" w:color="auto"/>
                <w:bottom w:val="none" w:sz="0" w:space="0" w:color="auto"/>
                <w:right w:val="none" w:sz="0" w:space="0" w:color="auto"/>
              </w:divBdr>
            </w:div>
            <w:div w:id="1702586175">
              <w:marLeft w:val="0"/>
              <w:marRight w:val="0"/>
              <w:marTop w:val="0"/>
              <w:marBottom w:val="0"/>
              <w:divBdr>
                <w:top w:val="none" w:sz="0" w:space="0" w:color="auto"/>
                <w:left w:val="none" w:sz="0" w:space="0" w:color="auto"/>
                <w:bottom w:val="none" w:sz="0" w:space="0" w:color="auto"/>
                <w:right w:val="none" w:sz="0" w:space="0" w:color="auto"/>
              </w:divBdr>
              <w:divsChild>
                <w:div w:id="594747427">
                  <w:marLeft w:val="0"/>
                  <w:marRight w:val="0"/>
                  <w:marTop w:val="0"/>
                  <w:marBottom w:val="0"/>
                  <w:divBdr>
                    <w:top w:val="none" w:sz="0" w:space="0" w:color="auto"/>
                    <w:left w:val="none" w:sz="0" w:space="0" w:color="auto"/>
                    <w:bottom w:val="none" w:sz="0" w:space="0" w:color="auto"/>
                    <w:right w:val="none" w:sz="0" w:space="0" w:color="auto"/>
                  </w:divBdr>
                  <w:divsChild>
                    <w:div w:id="38294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81045">
              <w:marLeft w:val="0"/>
              <w:marRight w:val="0"/>
              <w:marTop w:val="0"/>
              <w:marBottom w:val="0"/>
              <w:divBdr>
                <w:top w:val="none" w:sz="0" w:space="0" w:color="auto"/>
                <w:left w:val="none" w:sz="0" w:space="0" w:color="auto"/>
                <w:bottom w:val="none" w:sz="0" w:space="0" w:color="auto"/>
                <w:right w:val="none" w:sz="0" w:space="0" w:color="auto"/>
              </w:divBdr>
            </w:div>
          </w:divsChild>
        </w:div>
        <w:div w:id="1770851899">
          <w:marLeft w:val="0"/>
          <w:marRight w:val="0"/>
          <w:marTop w:val="0"/>
          <w:marBottom w:val="0"/>
          <w:divBdr>
            <w:top w:val="none" w:sz="0" w:space="0" w:color="auto"/>
            <w:left w:val="none" w:sz="0" w:space="0" w:color="auto"/>
            <w:bottom w:val="none" w:sz="0" w:space="0" w:color="auto"/>
            <w:right w:val="none" w:sz="0" w:space="0" w:color="auto"/>
          </w:divBdr>
          <w:divsChild>
            <w:div w:id="1674530707">
              <w:marLeft w:val="0"/>
              <w:marRight w:val="0"/>
              <w:marTop w:val="0"/>
              <w:marBottom w:val="0"/>
              <w:divBdr>
                <w:top w:val="none" w:sz="0" w:space="0" w:color="auto"/>
                <w:left w:val="none" w:sz="0" w:space="0" w:color="auto"/>
                <w:bottom w:val="none" w:sz="0" w:space="0" w:color="auto"/>
                <w:right w:val="none" w:sz="0" w:space="0" w:color="auto"/>
              </w:divBdr>
            </w:div>
          </w:divsChild>
        </w:div>
        <w:div w:id="647631560">
          <w:marLeft w:val="0"/>
          <w:marRight w:val="0"/>
          <w:marTop w:val="0"/>
          <w:marBottom w:val="0"/>
          <w:divBdr>
            <w:top w:val="none" w:sz="0" w:space="0" w:color="auto"/>
            <w:left w:val="none" w:sz="0" w:space="0" w:color="auto"/>
            <w:bottom w:val="none" w:sz="0" w:space="0" w:color="auto"/>
            <w:right w:val="none" w:sz="0" w:space="0" w:color="auto"/>
          </w:divBdr>
          <w:divsChild>
            <w:div w:id="7918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8581">
      <w:bodyDiv w:val="1"/>
      <w:marLeft w:val="0"/>
      <w:marRight w:val="0"/>
      <w:marTop w:val="0"/>
      <w:marBottom w:val="0"/>
      <w:divBdr>
        <w:top w:val="none" w:sz="0" w:space="0" w:color="auto"/>
        <w:left w:val="none" w:sz="0" w:space="0" w:color="auto"/>
        <w:bottom w:val="none" w:sz="0" w:space="0" w:color="auto"/>
        <w:right w:val="none" w:sz="0" w:space="0" w:color="auto"/>
      </w:divBdr>
    </w:div>
    <w:div w:id="141697343">
      <w:bodyDiv w:val="1"/>
      <w:marLeft w:val="0"/>
      <w:marRight w:val="0"/>
      <w:marTop w:val="0"/>
      <w:marBottom w:val="0"/>
      <w:divBdr>
        <w:top w:val="none" w:sz="0" w:space="0" w:color="auto"/>
        <w:left w:val="none" w:sz="0" w:space="0" w:color="auto"/>
        <w:bottom w:val="none" w:sz="0" w:space="0" w:color="auto"/>
        <w:right w:val="none" w:sz="0" w:space="0" w:color="auto"/>
      </w:divBdr>
    </w:div>
    <w:div w:id="171381139">
      <w:bodyDiv w:val="1"/>
      <w:marLeft w:val="0"/>
      <w:marRight w:val="0"/>
      <w:marTop w:val="0"/>
      <w:marBottom w:val="0"/>
      <w:divBdr>
        <w:top w:val="none" w:sz="0" w:space="0" w:color="auto"/>
        <w:left w:val="none" w:sz="0" w:space="0" w:color="auto"/>
        <w:bottom w:val="none" w:sz="0" w:space="0" w:color="auto"/>
        <w:right w:val="none" w:sz="0" w:space="0" w:color="auto"/>
      </w:divBdr>
      <w:divsChild>
        <w:div w:id="873470285">
          <w:marLeft w:val="0"/>
          <w:marRight w:val="0"/>
          <w:marTop w:val="0"/>
          <w:marBottom w:val="0"/>
          <w:divBdr>
            <w:top w:val="none" w:sz="0" w:space="0" w:color="auto"/>
            <w:left w:val="none" w:sz="0" w:space="0" w:color="auto"/>
            <w:bottom w:val="none" w:sz="0" w:space="0" w:color="auto"/>
            <w:right w:val="none" w:sz="0" w:space="0" w:color="auto"/>
          </w:divBdr>
          <w:divsChild>
            <w:div w:id="1500845135">
              <w:marLeft w:val="0"/>
              <w:marRight w:val="0"/>
              <w:marTop w:val="0"/>
              <w:marBottom w:val="0"/>
              <w:divBdr>
                <w:top w:val="none" w:sz="0" w:space="0" w:color="auto"/>
                <w:left w:val="none" w:sz="0" w:space="0" w:color="auto"/>
                <w:bottom w:val="none" w:sz="0" w:space="0" w:color="auto"/>
                <w:right w:val="none" w:sz="0" w:space="0" w:color="auto"/>
              </w:divBdr>
            </w:div>
          </w:divsChild>
        </w:div>
        <w:div w:id="1864398568">
          <w:marLeft w:val="0"/>
          <w:marRight w:val="0"/>
          <w:marTop w:val="0"/>
          <w:marBottom w:val="0"/>
          <w:divBdr>
            <w:top w:val="none" w:sz="0" w:space="0" w:color="auto"/>
            <w:left w:val="none" w:sz="0" w:space="0" w:color="auto"/>
            <w:bottom w:val="none" w:sz="0" w:space="0" w:color="auto"/>
            <w:right w:val="none" w:sz="0" w:space="0" w:color="auto"/>
          </w:divBdr>
          <w:divsChild>
            <w:div w:id="36910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1417">
      <w:bodyDiv w:val="1"/>
      <w:marLeft w:val="0"/>
      <w:marRight w:val="0"/>
      <w:marTop w:val="0"/>
      <w:marBottom w:val="0"/>
      <w:divBdr>
        <w:top w:val="none" w:sz="0" w:space="0" w:color="auto"/>
        <w:left w:val="none" w:sz="0" w:space="0" w:color="auto"/>
        <w:bottom w:val="none" w:sz="0" w:space="0" w:color="auto"/>
        <w:right w:val="none" w:sz="0" w:space="0" w:color="auto"/>
      </w:divBdr>
    </w:div>
    <w:div w:id="282004926">
      <w:bodyDiv w:val="1"/>
      <w:marLeft w:val="0"/>
      <w:marRight w:val="0"/>
      <w:marTop w:val="0"/>
      <w:marBottom w:val="0"/>
      <w:divBdr>
        <w:top w:val="none" w:sz="0" w:space="0" w:color="auto"/>
        <w:left w:val="none" w:sz="0" w:space="0" w:color="auto"/>
        <w:bottom w:val="none" w:sz="0" w:space="0" w:color="auto"/>
        <w:right w:val="none" w:sz="0" w:space="0" w:color="auto"/>
      </w:divBdr>
    </w:div>
    <w:div w:id="292641991">
      <w:bodyDiv w:val="1"/>
      <w:marLeft w:val="0"/>
      <w:marRight w:val="0"/>
      <w:marTop w:val="0"/>
      <w:marBottom w:val="0"/>
      <w:divBdr>
        <w:top w:val="none" w:sz="0" w:space="0" w:color="auto"/>
        <w:left w:val="none" w:sz="0" w:space="0" w:color="auto"/>
        <w:bottom w:val="none" w:sz="0" w:space="0" w:color="auto"/>
        <w:right w:val="none" w:sz="0" w:space="0" w:color="auto"/>
      </w:divBdr>
    </w:div>
    <w:div w:id="312685093">
      <w:bodyDiv w:val="1"/>
      <w:marLeft w:val="0"/>
      <w:marRight w:val="0"/>
      <w:marTop w:val="0"/>
      <w:marBottom w:val="0"/>
      <w:divBdr>
        <w:top w:val="none" w:sz="0" w:space="0" w:color="auto"/>
        <w:left w:val="none" w:sz="0" w:space="0" w:color="auto"/>
        <w:bottom w:val="none" w:sz="0" w:space="0" w:color="auto"/>
        <w:right w:val="none" w:sz="0" w:space="0" w:color="auto"/>
      </w:divBdr>
    </w:div>
    <w:div w:id="314188400">
      <w:bodyDiv w:val="1"/>
      <w:marLeft w:val="0"/>
      <w:marRight w:val="0"/>
      <w:marTop w:val="0"/>
      <w:marBottom w:val="0"/>
      <w:divBdr>
        <w:top w:val="none" w:sz="0" w:space="0" w:color="auto"/>
        <w:left w:val="none" w:sz="0" w:space="0" w:color="auto"/>
        <w:bottom w:val="none" w:sz="0" w:space="0" w:color="auto"/>
        <w:right w:val="none" w:sz="0" w:space="0" w:color="auto"/>
      </w:divBdr>
    </w:div>
    <w:div w:id="350306550">
      <w:bodyDiv w:val="1"/>
      <w:marLeft w:val="0"/>
      <w:marRight w:val="0"/>
      <w:marTop w:val="0"/>
      <w:marBottom w:val="0"/>
      <w:divBdr>
        <w:top w:val="none" w:sz="0" w:space="0" w:color="auto"/>
        <w:left w:val="none" w:sz="0" w:space="0" w:color="auto"/>
        <w:bottom w:val="none" w:sz="0" w:space="0" w:color="auto"/>
        <w:right w:val="none" w:sz="0" w:space="0" w:color="auto"/>
      </w:divBdr>
    </w:div>
    <w:div w:id="374429338">
      <w:bodyDiv w:val="1"/>
      <w:marLeft w:val="0"/>
      <w:marRight w:val="0"/>
      <w:marTop w:val="0"/>
      <w:marBottom w:val="0"/>
      <w:divBdr>
        <w:top w:val="none" w:sz="0" w:space="0" w:color="auto"/>
        <w:left w:val="none" w:sz="0" w:space="0" w:color="auto"/>
        <w:bottom w:val="none" w:sz="0" w:space="0" w:color="auto"/>
        <w:right w:val="none" w:sz="0" w:space="0" w:color="auto"/>
      </w:divBdr>
    </w:div>
    <w:div w:id="387732495">
      <w:bodyDiv w:val="1"/>
      <w:marLeft w:val="0"/>
      <w:marRight w:val="0"/>
      <w:marTop w:val="0"/>
      <w:marBottom w:val="0"/>
      <w:divBdr>
        <w:top w:val="none" w:sz="0" w:space="0" w:color="auto"/>
        <w:left w:val="none" w:sz="0" w:space="0" w:color="auto"/>
        <w:bottom w:val="none" w:sz="0" w:space="0" w:color="auto"/>
        <w:right w:val="none" w:sz="0" w:space="0" w:color="auto"/>
      </w:divBdr>
      <w:divsChild>
        <w:div w:id="1960725348">
          <w:marLeft w:val="0"/>
          <w:marRight w:val="0"/>
          <w:marTop w:val="0"/>
          <w:marBottom w:val="0"/>
          <w:divBdr>
            <w:top w:val="none" w:sz="0" w:space="0" w:color="auto"/>
            <w:left w:val="none" w:sz="0" w:space="0" w:color="auto"/>
            <w:bottom w:val="none" w:sz="0" w:space="0" w:color="auto"/>
            <w:right w:val="none" w:sz="0" w:space="0" w:color="auto"/>
          </w:divBdr>
          <w:divsChild>
            <w:div w:id="1065178481">
              <w:marLeft w:val="0"/>
              <w:marRight w:val="0"/>
              <w:marTop w:val="0"/>
              <w:marBottom w:val="0"/>
              <w:divBdr>
                <w:top w:val="none" w:sz="0" w:space="0" w:color="auto"/>
                <w:left w:val="none" w:sz="0" w:space="0" w:color="auto"/>
                <w:bottom w:val="none" w:sz="0" w:space="0" w:color="auto"/>
                <w:right w:val="none" w:sz="0" w:space="0" w:color="auto"/>
              </w:divBdr>
            </w:div>
          </w:divsChild>
        </w:div>
        <w:div w:id="1464691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849704">
          <w:marLeft w:val="0"/>
          <w:marRight w:val="0"/>
          <w:marTop w:val="0"/>
          <w:marBottom w:val="0"/>
          <w:divBdr>
            <w:top w:val="none" w:sz="0" w:space="0" w:color="auto"/>
            <w:left w:val="none" w:sz="0" w:space="0" w:color="auto"/>
            <w:bottom w:val="none" w:sz="0" w:space="0" w:color="auto"/>
            <w:right w:val="none" w:sz="0" w:space="0" w:color="auto"/>
          </w:divBdr>
          <w:divsChild>
            <w:div w:id="368528291">
              <w:marLeft w:val="0"/>
              <w:marRight w:val="0"/>
              <w:marTop w:val="0"/>
              <w:marBottom w:val="0"/>
              <w:divBdr>
                <w:top w:val="none" w:sz="0" w:space="0" w:color="auto"/>
                <w:left w:val="none" w:sz="0" w:space="0" w:color="auto"/>
                <w:bottom w:val="none" w:sz="0" w:space="0" w:color="auto"/>
                <w:right w:val="none" w:sz="0" w:space="0" w:color="auto"/>
              </w:divBdr>
            </w:div>
          </w:divsChild>
        </w:div>
        <w:div w:id="39594950">
          <w:blockQuote w:val="1"/>
          <w:marLeft w:val="720"/>
          <w:marRight w:val="720"/>
          <w:marTop w:val="100"/>
          <w:marBottom w:val="100"/>
          <w:divBdr>
            <w:top w:val="none" w:sz="0" w:space="0" w:color="auto"/>
            <w:left w:val="none" w:sz="0" w:space="0" w:color="auto"/>
            <w:bottom w:val="none" w:sz="0" w:space="0" w:color="auto"/>
            <w:right w:val="none" w:sz="0" w:space="0" w:color="auto"/>
          </w:divBdr>
        </w:div>
        <w:div w:id="971135193">
          <w:marLeft w:val="0"/>
          <w:marRight w:val="0"/>
          <w:marTop w:val="0"/>
          <w:marBottom w:val="0"/>
          <w:divBdr>
            <w:top w:val="none" w:sz="0" w:space="0" w:color="auto"/>
            <w:left w:val="none" w:sz="0" w:space="0" w:color="auto"/>
            <w:bottom w:val="none" w:sz="0" w:space="0" w:color="auto"/>
            <w:right w:val="none" w:sz="0" w:space="0" w:color="auto"/>
          </w:divBdr>
          <w:divsChild>
            <w:div w:id="1755783791">
              <w:marLeft w:val="0"/>
              <w:marRight w:val="0"/>
              <w:marTop w:val="0"/>
              <w:marBottom w:val="0"/>
              <w:divBdr>
                <w:top w:val="none" w:sz="0" w:space="0" w:color="auto"/>
                <w:left w:val="none" w:sz="0" w:space="0" w:color="auto"/>
                <w:bottom w:val="none" w:sz="0" w:space="0" w:color="auto"/>
                <w:right w:val="none" w:sz="0" w:space="0" w:color="auto"/>
              </w:divBdr>
            </w:div>
            <w:div w:id="1006441425">
              <w:marLeft w:val="0"/>
              <w:marRight w:val="0"/>
              <w:marTop w:val="0"/>
              <w:marBottom w:val="0"/>
              <w:divBdr>
                <w:top w:val="none" w:sz="0" w:space="0" w:color="auto"/>
                <w:left w:val="none" w:sz="0" w:space="0" w:color="auto"/>
                <w:bottom w:val="none" w:sz="0" w:space="0" w:color="auto"/>
                <w:right w:val="none" w:sz="0" w:space="0" w:color="auto"/>
              </w:divBdr>
              <w:divsChild>
                <w:div w:id="1588341224">
                  <w:marLeft w:val="0"/>
                  <w:marRight w:val="0"/>
                  <w:marTop w:val="0"/>
                  <w:marBottom w:val="0"/>
                  <w:divBdr>
                    <w:top w:val="none" w:sz="0" w:space="0" w:color="auto"/>
                    <w:left w:val="none" w:sz="0" w:space="0" w:color="auto"/>
                    <w:bottom w:val="none" w:sz="0" w:space="0" w:color="auto"/>
                    <w:right w:val="none" w:sz="0" w:space="0" w:color="auto"/>
                  </w:divBdr>
                  <w:divsChild>
                    <w:div w:id="51781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169977">
              <w:marLeft w:val="0"/>
              <w:marRight w:val="0"/>
              <w:marTop w:val="0"/>
              <w:marBottom w:val="0"/>
              <w:divBdr>
                <w:top w:val="none" w:sz="0" w:space="0" w:color="auto"/>
                <w:left w:val="none" w:sz="0" w:space="0" w:color="auto"/>
                <w:bottom w:val="none" w:sz="0" w:space="0" w:color="auto"/>
                <w:right w:val="none" w:sz="0" w:space="0" w:color="auto"/>
              </w:divBdr>
            </w:div>
          </w:divsChild>
        </w:div>
        <w:div w:id="1293170437">
          <w:marLeft w:val="0"/>
          <w:marRight w:val="0"/>
          <w:marTop w:val="0"/>
          <w:marBottom w:val="0"/>
          <w:divBdr>
            <w:top w:val="none" w:sz="0" w:space="0" w:color="auto"/>
            <w:left w:val="none" w:sz="0" w:space="0" w:color="auto"/>
            <w:bottom w:val="none" w:sz="0" w:space="0" w:color="auto"/>
            <w:right w:val="none" w:sz="0" w:space="0" w:color="auto"/>
          </w:divBdr>
          <w:divsChild>
            <w:div w:id="21524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38501">
      <w:bodyDiv w:val="1"/>
      <w:marLeft w:val="0"/>
      <w:marRight w:val="0"/>
      <w:marTop w:val="0"/>
      <w:marBottom w:val="0"/>
      <w:divBdr>
        <w:top w:val="none" w:sz="0" w:space="0" w:color="auto"/>
        <w:left w:val="none" w:sz="0" w:space="0" w:color="auto"/>
        <w:bottom w:val="none" w:sz="0" w:space="0" w:color="auto"/>
        <w:right w:val="none" w:sz="0" w:space="0" w:color="auto"/>
      </w:divBdr>
    </w:div>
    <w:div w:id="401870526">
      <w:bodyDiv w:val="1"/>
      <w:marLeft w:val="0"/>
      <w:marRight w:val="0"/>
      <w:marTop w:val="0"/>
      <w:marBottom w:val="0"/>
      <w:divBdr>
        <w:top w:val="none" w:sz="0" w:space="0" w:color="auto"/>
        <w:left w:val="none" w:sz="0" w:space="0" w:color="auto"/>
        <w:bottom w:val="none" w:sz="0" w:space="0" w:color="auto"/>
        <w:right w:val="none" w:sz="0" w:space="0" w:color="auto"/>
      </w:divBdr>
    </w:div>
    <w:div w:id="427627020">
      <w:bodyDiv w:val="1"/>
      <w:marLeft w:val="0"/>
      <w:marRight w:val="0"/>
      <w:marTop w:val="0"/>
      <w:marBottom w:val="0"/>
      <w:divBdr>
        <w:top w:val="none" w:sz="0" w:space="0" w:color="auto"/>
        <w:left w:val="none" w:sz="0" w:space="0" w:color="auto"/>
        <w:bottom w:val="none" w:sz="0" w:space="0" w:color="auto"/>
        <w:right w:val="none" w:sz="0" w:space="0" w:color="auto"/>
      </w:divBdr>
    </w:div>
    <w:div w:id="428896102">
      <w:bodyDiv w:val="1"/>
      <w:marLeft w:val="0"/>
      <w:marRight w:val="0"/>
      <w:marTop w:val="0"/>
      <w:marBottom w:val="0"/>
      <w:divBdr>
        <w:top w:val="none" w:sz="0" w:space="0" w:color="auto"/>
        <w:left w:val="none" w:sz="0" w:space="0" w:color="auto"/>
        <w:bottom w:val="none" w:sz="0" w:space="0" w:color="auto"/>
        <w:right w:val="none" w:sz="0" w:space="0" w:color="auto"/>
      </w:divBdr>
    </w:div>
    <w:div w:id="434832924">
      <w:bodyDiv w:val="1"/>
      <w:marLeft w:val="0"/>
      <w:marRight w:val="0"/>
      <w:marTop w:val="0"/>
      <w:marBottom w:val="0"/>
      <w:divBdr>
        <w:top w:val="none" w:sz="0" w:space="0" w:color="auto"/>
        <w:left w:val="none" w:sz="0" w:space="0" w:color="auto"/>
        <w:bottom w:val="none" w:sz="0" w:space="0" w:color="auto"/>
        <w:right w:val="none" w:sz="0" w:space="0" w:color="auto"/>
      </w:divBdr>
      <w:divsChild>
        <w:div w:id="1180780881">
          <w:marLeft w:val="0"/>
          <w:marRight w:val="0"/>
          <w:marTop w:val="0"/>
          <w:marBottom w:val="0"/>
          <w:divBdr>
            <w:top w:val="none" w:sz="0" w:space="0" w:color="auto"/>
            <w:left w:val="none" w:sz="0" w:space="0" w:color="auto"/>
            <w:bottom w:val="none" w:sz="0" w:space="0" w:color="auto"/>
            <w:right w:val="none" w:sz="0" w:space="0" w:color="auto"/>
          </w:divBdr>
          <w:divsChild>
            <w:div w:id="1718164951">
              <w:marLeft w:val="0"/>
              <w:marRight w:val="0"/>
              <w:marTop w:val="0"/>
              <w:marBottom w:val="0"/>
              <w:divBdr>
                <w:top w:val="none" w:sz="0" w:space="0" w:color="auto"/>
                <w:left w:val="none" w:sz="0" w:space="0" w:color="auto"/>
                <w:bottom w:val="none" w:sz="0" w:space="0" w:color="auto"/>
                <w:right w:val="none" w:sz="0" w:space="0" w:color="auto"/>
              </w:divBdr>
            </w:div>
          </w:divsChild>
        </w:div>
        <w:div w:id="141890489">
          <w:marLeft w:val="0"/>
          <w:marRight w:val="0"/>
          <w:marTop w:val="0"/>
          <w:marBottom w:val="0"/>
          <w:divBdr>
            <w:top w:val="none" w:sz="0" w:space="0" w:color="auto"/>
            <w:left w:val="none" w:sz="0" w:space="0" w:color="auto"/>
            <w:bottom w:val="none" w:sz="0" w:space="0" w:color="auto"/>
            <w:right w:val="none" w:sz="0" w:space="0" w:color="auto"/>
          </w:divBdr>
          <w:divsChild>
            <w:div w:id="17238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3028">
      <w:bodyDiv w:val="1"/>
      <w:marLeft w:val="0"/>
      <w:marRight w:val="0"/>
      <w:marTop w:val="0"/>
      <w:marBottom w:val="0"/>
      <w:divBdr>
        <w:top w:val="none" w:sz="0" w:space="0" w:color="auto"/>
        <w:left w:val="none" w:sz="0" w:space="0" w:color="auto"/>
        <w:bottom w:val="none" w:sz="0" w:space="0" w:color="auto"/>
        <w:right w:val="none" w:sz="0" w:space="0" w:color="auto"/>
      </w:divBdr>
    </w:div>
    <w:div w:id="502235110">
      <w:bodyDiv w:val="1"/>
      <w:marLeft w:val="0"/>
      <w:marRight w:val="0"/>
      <w:marTop w:val="0"/>
      <w:marBottom w:val="0"/>
      <w:divBdr>
        <w:top w:val="none" w:sz="0" w:space="0" w:color="auto"/>
        <w:left w:val="none" w:sz="0" w:space="0" w:color="auto"/>
        <w:bottom w:val="none" w:sz="0" w:space="0" w:color="auto"/>
        <w:right w:val="none" w:sz="0" w:space="0" w:color="auto"/>
      </w:divBdr>
    </w:div>
    <w:div w:id="510805338">
      <w:bodyDiv w:val="1"/>
      <w:marLeft w:val="0"/>
      <w:marRight w:val="0"/>
      <w:marTop w:val="0"/>
      <w:marBottom w:val="0"/>
      <w:divBdr>
        <w:top w:val="none" w:sz="0" w:space="0" w:color="auto"/>
        <w:left w:val="none" w:sz="0" w:space="0" w:color="auto"/>
        <w:bottom w:val="none" w:sz="0" w:space="0" w:color="auto"/>
        <w:right w:val="none" w:sz="0" w:space="0" w:color="auto"/>
      </w:divBdr>
    </w:div>
    <w:div w:id="513541185">
      <w:bodyDiv w:val="1"/>
      <w:marLeft w:val="0"/>
      <w:marRight w:val="0"/>
      <w:marTop w:val="0"/>
      <w:marBottom w:val="0"/>
      <w:divBdr>
        <w:top w:val="none" w:sz="0" w:space="0" w:color="auto"/>
        <w:left w:val="none" w:sz="0" w:space="0" w:color="auto"/>
        <w:bottom w:val="none" w:sz="0" w:space="0" w:color="auto"/>
        <w:right w:val="none" w:sz="0" w:space="0" w:color="auto"/>
      </w:divBdr>
      <w:divsChild>
        <w:div w:id="519053471">
          <w:marLeft w:val="0"/>
          <w:marRight w:val="0"/>
          <w:marTop w:val="0"/>
          <w:marBottom w:val="0"/>
          <w:divBdr>
            <w:top w:val="none" w:sz="0" w:space="0" w:color="auto"/>
            <w:left w:val="none" w:sz="0" w:space="0" w:color="auto"/>
            <w:bottom w:val="none" w:sz="0" w:space="0" w:color="auto"/>
            <w:right w:val="none" w:sz="0" w:space="0" w:color="auto"/>
          </w:divBdr>
          <w:divsChild>
            <w:div w:id="1410885870">
              <w:marLeft w:val="0"/>
              <w:marRight w:val="0"/>
              <w:marTop w:val="0"/>
              <w:marBottom w:val="0"/>
              <w:divBdr>
                <w:top w:val="none" w:sz="0" w:space="0" w:color="auto"/>
                <w:left w:val="none" w:sz="0" w:space="0" w:color="auto"/>
                <w:bottom w:val="none" w:sz="0" w:space="0" w:color="auto"/>
                <w:right w:val="none" w:sz="0" w:space="0" w:color="auto"/>
              </w:divBdr>
            </w:div>
          </w:divsChild>
        </w:div>
        <w:div w:id="265037840">
          <w:marLeft w:val="0"/>
          <w:marRight w:val="0"/>
          <w:marTop w:val="0"/>
          <w:marBottom w:val="0"/>
          <w:divBdr>
            <w:top w:val="none" w:sz="0" w:space="0" w:color="auto"/>
            <w:left w:val="none" w:sz="0" w:space="0" w:color="auto"/>
            <w:bottom w:val="none" w:sz="0" w:space="0" w:color="auto"/>
            <w:right w:val="none" w:sz="0" w:space="0" w:color="auto"/>
          </w:divBdr>
          <w:divsChild>
            <w:div w:id="187125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264623">
      <w:bodyDiv w:val="1"/>
      <w:marLeft w:val="0"/>
      <w:marRight w:val="0"/>
      <w:marTop w:val="0"/>
      <w:marBottom w:val="0"/>
      <w:divBdr>
        <w:top w:val="none" w:sz="0" w:space="0" w:color="auto"/>
        <w:left w:val="none" w:sz="0" w:space="0" w:color="auto"/>
        <w:bottom w:val="none" w:sz="0" w:space="0" w:color="auto"/>
        <w:right w:val="none" w:sz="0" w:space="0" w:color="auto"/>
      </w:divBdr>
    </w:div>
    <w:div w:id="521166054">
      <w:bodyDiv w:val="1"/>
      <w:marLeft w:val="0"/>
      <w:marRight w:val="0"/>
      <w:marTop w:val="0"/>
      <w:marBottom w:val="0"/>
      <w:divBdr>
        <w:top w:val="none" w:sz="0" w:space="0" w:color="auto"/>
        <w:left w:val="none" w:sz="0" w:space="0" w:color="auto"/>
        <w:bottom w:val="none" w:sz="0" w:space="0" w:color="auto"/>
        <w:right w:val="none" w:sz="0" w:space="0" w:color="auto"/>
      </w:divBdr>
      <w:divsChild>
        <w:div w:id="1842040725">
          <w:marLeft w:val="0"/>
          <w:marRight w:val="0"/>
          <w:marTop w:val="0"/>
          <w:marBottom w:val="0"/>
          <w:divBdr>
            <w:top w:val="none" w:sz="0" w:space="0" w:color="auto"/>
            <w:left w:val="none" w:sz="0" w:space="0" w:color="auto"/>
            <w:bottom w:val="none" w:sz="0" w:space="0" w:color="auto"/>
            <w:right w:val="none" w:sz="0" w:space="0" w:color="auto"/>
          </w:divBdr>
          <w:divsChild>
            <w:div w:id="12908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63274">
      <w:bodyDiv w:val="1"/>
      <w:marLeft w:val="0"/>
      <w:marRight w:val="0"/>
      <w:marTop w:val="0"/>
      <w:marBottom w:val="0"/>
      <w:divBdr>
        <w:top w:val="none" w:sz="0" w:space="0" w:color="auto"/>
        <w:left w:val="none" w:sz="0" w:space="0" w:color="auto"/>
        <w:bottom w:val="none" w:sz="0" w:space="0" w:color="auto"/>
        <w:right w:val="none" w:sz="0" w:space="0" w:color="auto"/>
      </w:divBdr>
      <w:divsChild>
        <w:div w:id="77606103">
          <w:marLeft w:val="0"/>
          <w:marRight w:val="0"/>
          <w:marTop w:val="0"/>
          <w:marBottom w:val="0"/>
          <w:divBdr>
            <w:top w:val="none" w:sz="0" w:space="0" w:color="auto"/>
            <w:left w:val="none" w:sz="0" w:space="0" w:color="auto"/>
            <w:bottom w:val="none" w:sz="0" w:space="0" w:color="auto"/>
            <w:right w:val="none" w:sz="0" w:space="0" w:color="auto"/>
          </w:divBdr>
          <w:divsChild>
            <w:div w:id="1420371379">
              <w:marLeft w:val="0"/>
              <w:marRight w:val="0"/>
              <w:marTop w:val="0"/>
              <w:marBottom w:val="0"/>
              <w:divBdr>
                <w:top w:val="none" w:sz="0" w:space="0" w:color="auto"/>
                <w:left w:val="none" w:sz="0" w:space="0" w:color="auto"/>
                <w:bottom w:val="none" w:sz="0" w:space="0" w:color="auto"/>
                <w:right w:val="none" w:sz="0" w:space="0" w:color="auto"/>
              </w:divBdr>
            </w:div>
            <w:div w:id="477651328">
              <w:marLeft w:val="0"/>
              <w:marRight w:val="0"/>
              <w:marTop w:val="0"/>
              <w:marBottom w:val="0"/>
              <w:divBdr>
                <w:top w:val="none" w:sz="0" w:space="0" w:color="auto"/>
                <w:left w:val="none" w:sz="0" w:space="0" w:color="auto"/>
                <w:bottom w:val="none" w:sz="0" w:space="0" w:color="auto"/>
                <w:right w:val="none" w:sz="0" w:space="0" w:color="auto"/>
              </w:divBdr>
              <w:divsChild>
                <w:div w:id="1178889721">
                  <w:marLeft w:val="0"/>
                  <w:marRight w:val="0"/>
                  <w:marTop w:val="0"/>
                  <w:marBottom w:val="0"/>
                  <w:divBdr>
                    <w:top w:val="none" w:sz="0" w:space="0" w:color="auto"/>
                    <w:left w:val="none" w:sz="0" w:space="0" w:color="auto"/>
                    <w:bottom w:val="none" w:sz="0" w:space="0" w:color="auto"/>
                    <w:right w:val="none" w:sz="0" w:space="0" w:color="auto"/>
                  </w:divBdr>
                  <w:divsChild>
                    <w:div w:id="122108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95506">
              <w:marLeft w:val="0"/>
              <w:marRight w:val="0"/>
              <w:marTop w:val="0"/>
              <w:marBottom w:val="0"/>
              <w:divBdr>
                <w:top w:val="none" w:sz="0" w:space="0" w:color="auto"/>
                <w:left w:val="none" w:sz="0" w:space="0" w:color="auto"/>
                <w:bottom w:val="none" w:sz="0" w:space="0" w:color="auto"/>
                <w:right w:val="none" w:sz="0" w:space="0" w:color="auto"/>
              </w:divBdr>
            </w:div>
          </w:divsChild>
        </w:div>
        <w:div w:id="482040912">
          <w:marLeft w:val="0"/>
          <w:marRight w:val="0"/>
          <w:marTop w:val="0"/>
          <w:marBottom w:val="0"/>
          <w:divBdr>
            <w:top w:val="none" w:sz="0" w:space="0" w:color="auto"/>
            <w:left w:val="none" w:sz="0" w:space="0" w:color="auto"/>
            <w:bottom w:val="none" w:sz="0" w:space="0" w:color="auto"/>
            <w:right w:val="none" w:sz="0" w:space="0" w:color="auto"/>
          </w:divBdr>
          <w:divsChild>
            <w:div w:id="74087907">
              <w:marLeft w:val="0"/>
              <w:marRight w:val="0"/>
              <w:marTop w:val="0"/>
              <w:marBottom w:val="0"/>
              <w:divBdr>
                <w:top w:val="none" w:sz="0" w:space="0" w:color="auto"/>
                <w:left w:val="none" w:sz="0" w:space="0" w:color="auto"/>
                <w:bottom w:val="none" w:sz="0" w:space="0" w:color="auto"/>
                <w:right w:val="none" w:sz="0" w:space="0" w:color="auto"/>
              </w:divBdr>
            </w:div>
          </w:divsChild>
        </w:div>
        <w:div w:id="1508135656">
          <w:marLeft w:val="0"/>
          <w:marRight w:val="0"/>
          <w:marTop w:val="0"/>
          <w:marBottom w:val="0"/>
          <w:divBdr>
            <w:top w:val="none" w:sz="0" w:space="0" w:color="auto"/>
            <w:left w:val="none" w:sz="0" w:space="0" w:color="auto"/>
            <w:bottom w:val="none" w:sz="0" w:space="0" w:color="auto"/>
            <w:right w:val="none" w:sz="0" w:space="0" w:color="auto"/>
          </w:divBdr>
          <w:divsChild>
            <w:div w:id="63028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68293">
      <w:bodyDiv w:val="1"/>
      <w:marLeft w:val="0"/>
      <w:marRight w:val="0"/>
      <w:marTop w:val="0"/>
      <w:marBottom w:val="0"/>
      <w:divBdr>
        <w:top w:val="none" w:sz="0" w:space="0" w:color="auto"/>
        <w:left w:val="none" w:sz="0" w:space="0" w:color="auto"/>
        <w:bottom w:val="none" w:sz="0" w:space="0" w:color="auto"/>
        <w:right w:val="none" w:sz="0" w:space="0" w:color="auto"/>
      </w:divBdr>
    </w:div>
    <w:div w:id="612857383">
      <w:bodyDiv w:val="1"/>
      <w:marLeft w:val="0"/>
      <w:marRight w:val="0"/>
      <w:marTop w:val="0"/>
      <w:marBottom w:val="0"/>
      <w:divBdr>
        <w:top w:val="none" w:sz="0" w:space="0" w:color="auto"/>
        <w:left w:val="none" w:sz="0" w:space="0" w:color="auto"/>
        <w:bottom w:val="none" w:sz="0" w:space="0" w:color="auto"/>
        <w:right w:val="none" w:sz="0" w:space="0" w:color="auto"/>
      </w:divBdr>
    </w:div>
    <w:div w:id="614405162">
      <w:bodyDiv w:val="1"/>
      <w:marLeft w:val="0"/>
      <w:marRight w:val="0"/>
      <w:marTop w:val="0"/>
      <w:marBottom w:val="0"/>
      <w:divBdr>
        <w:top w:val="none" w:sz="0" w:space="0" w:color="auto"/>
        <w:left w:val="none" w:sz="0" w:space="0" w:color="auto"/>
        <w:bottom w:val="none" w:sz="0" w:space="0" w:color="auto"/>
        <w:right w:val="none" w:sz="0" w:space="0" w:color="auto"/>
      </w:divBdr>
      <w:divsChild>
        <w:div w:id="748111327">
          <w:marLeft w:val="0"/>
          <w:marRight w:val="0"/>
          <w:marTop w:val="0"/>
          <w:marBottom w:val="0"/>
          <w:divBdr>
            <w:top w:val="none" w:sz="0" w:space="0" w:color="auto"/>
            <w:left w:val="none" w:sz="0" w:space="0" w:color="auto"/>
            <w:bottom w:val="none" w:sz="0" w:space="0" w:color="auto"/>
            <w:right w:val="none" w:sz="0" w:space="0" w:color="auto"/>
          </w:divBdr>
          <w:divsChild>
            <w:div w:id="1240821494">
              <w:marLeft w:val="0"/>
              <w:marRight w:val="0"/>
              <w:marTop w:val="0"/>
              <w:marBottom w:val="0"/>
              <w:divBdr>
                <w:top w:val="none" w:sz="0" w:space="0" w:color="auto"/>
                <w:left w:val="none" w:sz="0" w:space="0" w:color="auto"/>
                <w:bottom w:val="none" w:sz="0" w:space="0" w:color="auto"/>
                <w:right w:val="none" w:sz="0" w:space="0" w:color="auto"/>
              </w:divBdr>
            </w:div>
            <w:div w:id="1117143658">
              <w:marLeft w:val="0"/>
              <w:marRight w:val="0"/>
              <w:marTop w:val="0"/>
              <w:marBottom w:val="0"/>
              <w:divBdr>
                <w:top w:val="none" w:sz="0" w:space="0" w:color="auto"/>
                <w:left w:val="none" w:sz="0" w:space="0" w:color="auto"/>
                <w:bottom w:val="none" w:sz="0" w:space="0" w:color="auto"/>
                <w:right w:val="none" w:sz="0" w:space="0" w:color="auto"/>
              </w:divBdr>
              <w:divsChild>
                <w:div w:id="823085066">
                  <w:marLeft w:val="0"/>
                  <w:marRight w:val="0"/>
                  <w:marTop w:val="0"/>
                  <w:marBottom w:val="0"/>
                  <w:divBdr>
                    <w:top w:val="none" w:sz="0" w:space="0" w:color="auto"/>
                    <w:left w:val="none" w:sz="0" w:space="0" w:color="auto"/>
                    <w:bottom w:val="none" w:sz="0" w:space="0" w:color="auto"/>
                    <w:right w:val="none" w:sz="0" w:space="0" w:color="auto"/>
                  </w:divBdr>
                  <w:divsChild>
                    <w:div w:id="23424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3483">
              <w:marLeft w:val="0"/>
              <w:marRight w:val="0"/>
              <w:marTop w:val="0"/>
              <w:marBottom w:val="0"/>
              <w:divBdr>
                <w:top w:val="none" w:sz="0" w:space="0" w:color="auto"/>
                <w:left w:val="none" w:sz="0" w:space="0" w:color="auto"/>
                <w:bottom w:val="none" w:sz="0" w:space="0" w:color="auto"/>
                <w:right w:val="none" w:sz="0" w:space="0" w:color="auto"/>
              </w:divBdr>
            </w:div>
          </w:divsChild>
        </w:div>
        <w:div w:id="1582258516">
          <w:marLeft w:val="0"/>
          <w:marRight w:val="0"/>
          <w:marTop w:val="0"/>
          <w:marBottom w:val="0"/>
          <w:divBdr>
            <w:top w:val="none" w:sz="0" w:space="0" w:color="auto"/>
            <w:left w:val="none" w:sz="0" w:space="0" w:color="auto"/>
            <w:bottom w:val="none" w:sz="0" w:space="0" w:color="auto"/>
            <w:right w:val="none" w:sz="0" w:space="0" w:color="auto"/>
          </w:divBdr>
          <w:divsChild>
            <w:div w:id="9765430">
              <w:marLeft w:val="0"/>
              <w:marRight w:val="0"/>
              <w:marTop w:val="0"/>
              <w:marBottom w:val="0"/>
              <w:divBdr>
                <w:top w:val="none" w:sz="0" w:space="0" w:color="auto"/>
                <w:left w:val="none" w:sz="0" w:space="0" w:color="auto"/>
                <w:bottom w:val="none" w:sz="0" w:space="0" w:color="auto"/>
                <w:right w:val="none" w:sz="0" w:space="0" w:color="auto"/>
              </w:divBdr>
            </w:div>
          </w:divsChild>
        </w:div>
        <w:div w:id="1975480611">
          <w:marLeft w:val="0"/>
          <w:marRight w:val="0"/>
          <w:marTop w:val="0"/>
          <w:marBottom w:val="0"/>
          <w:divBdr>
            <w:top w:val="none" w:sz="0" w:space="0" w:color="auto"/>
            <w:left w:val="none" w:sz="0" w:space="0" w:color="auto"/>
            <w:bottom w:val="none" w:sz="0" w:space="0" w:color="auto"/>
            <w:right w:val="none" w:sz="0" w:space="0" w:color="auto"/>
          </w:divBdr>
          <w:divsChild>
            <w:div w:id="5027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90347">
      <w:bodyDiv w:val="1"/>
      <w:marLeft w:val="0"/>
      <w:marRight w:val="0"/>
      <w:marTop w:val="0"/>
      <w:marBottom w:val="0"/>
      <w:divBdr>
        <w:top w:val="none" w:sz="0" w:space="0" w:color="auto"/>
        <w:left w:val="none" w:sz="0" w:space="0" w:color="auto"/>
        <w:bottom w:val="none" w:sz="0" w:space="0" w:color="auto"/>
        <w:right w:val="none" w:sz="0" w:space="0" w:color="auto"/>
      </w:divBdr>
      <w:divsChild>
        <w:div w:id="1839036407">
          <w:marLeft w:val="0"/>
          <w:marRight w:val="0"/>
          <w:marTop w:val="0"/>
          <w:marBottom w:val="0"/>
          <w:divBdr>
            <w:top w:val="none" w:sz="0" w:space="0" w:color="auto"/>
            <w:left w:val="none" w:sz="0" w:space="0" w:color="auto"/>
            <w:bottom w:val="none" w:sz="0" w:space="0" w:color="auto"/>
            <w:right w:val="none" w:sz="0" w:space="0" w:color="auto"/>
          </w:divBdr>
          <w:divsChild>
            <w:div w:id="207920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80292">
      <w:bodyDiv w:val="1"/>
      <w:marLeft w:val="0"/>
      <w:marRight w:val="0"/>
      <w:marTop w:val="0"/>
      <w:marBottom w:val="0"/>
      <w:divBdr>
        <w:top w:val="none" w:sz="0" w:space="0" w:color="auto"/>
        <w:left w:val="none" w:sz="0" w:space="0" w:color="auto"/>
        <w:bottom w:val="none" w:sz="0" w:space="0" w:color="auto"/>
        <w:right w:val="none" w:sz="0" w:space="0" w:color="auto"/>
      </w:divBdr>
    </w:div>
    <w:div w:id="636882239">
      <w:bodyDiv w:val="1"/>
      <w:marLeft w:val="0"/>
      <w:marRight w:val="0"/>
      <w:marTop w:val="0"/>
      <w:marBottom w:val="0"/>
      <w:divBdr>
        <w:top w:val="none" w:sz="0" w:space="0" w:color="auto"/>
        <w:left w:val="none" w:sz="0" w:space="0" w:color="auto"/>
        <w:bottom w:val="none" w:sz="0" w:space="0" w:color="auto"/>
        <w:right w:val="none" w:sz="0" w:space="0" w:color="auto"/>
      </w:divBdr>
    </w:div>
    <w:div w:id="673075965">
      <w:bodyDiv w:val="1"/>
      <w:marLeft w:val="0"/>
      <w:marRight w:val="0"/>
      <w:marTop w:val="0"/>
      <w:marBottom w:val="0"/>
      <w:divBdr>
        <w:top w:val="none" w:sz="0" w:space="0" w:color="auto"/>
        <w:left w:val="none" w:sz="0" w:space="0" w:color="auto"/>
        <w:bottom w:val="none" w:sz="0" w:space="0" w:color="auto"/>
        <w:right w:val="none" w:sz="0" w:space="0" w:color="auto"/>
      </w:divBdr>
    </w:div>
    <w:div w:id="682316621">
      <w:bodyDiv w:val="1"/>
      <w:marLeft w:val="0"/>
      <w:marRight w:val="0"/>
      <w:marTop w:val="0"/>
      <w:marBottom w:val="0"/>
      <w:divBdr>
        <w:top w:val="none" w:sz="0" w:space="0" w:color="auto"/>
        <w:left w:val="none" w:sz="0" w:space="0" w:color="auto"/>
        <w:bottom w:val="none" w:sz="0" w:space="0" w:color="auto"/>
        <w:right w:val="none" w:sz="0" w:space="0" w:color="auto"/>
      </w:divBdr>
      <w:divsChild>
        <w:div w:id="933585803">
          <w:marLeft w:val="0"/>
          <w:marRight w:val="0"/>
          <w:marTop w:val="0"/>
          <w:marBottom w:val="0"/>
          <w:divBdr>
            <w:top w:val="none" w:sz="0" w:space="0" w:color="auto"/>
            <w:left w:val="none" w:sz="0" w:space="0" w:color="auto"/>
            <w:bottom w:val="none" w:sz="0" w:space="0" w:color="auto"/>
            <w:right w:val="none" w:sz="0" w:space="0" w:color="auto"/>
          </w:divBdr>
          <w:divsChild>
            <w:div w:id="761335343">
              <w:marLeft w:val="0"/>
              <w:marRight w:val="0"/>
              <w:marTop w:val="0"/>
              <w:marBottom w:val="0"/>
              <w:divBdr>
                <w:top w:val="none" w:sz="0" w:space="0" w:color="auto"/>
                <w:left w:val="none" w:sz="0" w:space="0" w:color="auto"/>
                <w:bottom w:val="none" w:sz="0" w:space="0" w:color="auto"/>
                <w:right w:val="none" w:sz="0" w:space="0" w:color="auto"/>
              </w:divBdr>
            </w:div>
          </w:divsChild>
        </w:div>
        <w:div w:id="573203667">
          <w:marLeft w:val="0"/>
          <w:marRight w:val="0"/>
          <w:marTop w:val="0"/>
          <w:marBottom w:val="0"/>
          <w:divBdr>
            <w:top w:val="none" w:sz="0" w:space="0" w:color="auto"/>
            <w:left w:val="none" w:sz="0" w:space="0" w:color="auto"/>
            <w:bottom w:val="none" w:sz="0" w:space="0" w:color="auto"/>
            <w:right w:val="none" w:sz="0" w:space="0" w:color="auto"/>
          </w:divBdr>
          <w:divsChild>
            <w:div w:id="8492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864070">
      <w:bodyDiv w:val="1"/>
      <w:marLeft w:val="0"/>
      <w:marRight w:val="0"/>
      <w:marTop w:val="0"/>
      <w:marBottom w:val="0"/>
      <w:divBdr>
        <w:top w:val="none" w:sz="0" w:space="0" w:color="auto"/>
        <w:left w:val="none" w:sz="0" w:space="0" w:color="auto"/>
        <w:bottom w:val="none" w:sz="0" w:space="0" w:color="auto"/>
        <w:right w:val="none" w:sz="0" w:space="0" w:color="auto"/>
      </w:divBdr>
    </w:div>
    <w:div w:id="713508890">
      <w:bodyDiv w:val="1"/>
      <w:marLeft w:val="0"/>
      <w:marRight w:val="0"/>
      <w:marTop w:val="0"/>
      <w:marBottom w:val="0"/>
      <w:divBdr>
        <w:top w:val="none" w:sz="0" w:space="0" w:color="auto"/>
        <w:left w:val="none" w:sz="0" w:space="0" w:color="auto"/>
        <w:bottom w:val="none" w:sz="0" w:space="0" w:color="auto"/>
        <w:right w:val="none" w:sz="0" w:space="0" w:color="auto"/>
      </w:divBdr>
    </w:div>
    <w:div w:id="756828965">
      <w:bodyDiv w:val="1"/>
      <w:marLeft w:val="0"/>
      <w:marRight w:val="0"/>
      <w:marTop w:val="0"/>
      <w:marBottom w:val="0"/>
      <w:divBdr>
        <w:top w:val="none" w:sz="0" w:space="0" w:color="auto"/>
        <w:left w:val="none" w:sz="0" w:space="0" w:color="auto"/>
        <w:bottom w:val="none" w:sz="0" w:space="0" w:color="auto"/>
        <w:right w:val="none" w:sz="0" w:space="0" w:color="auto"/>
      </w:divBdr>
    </w:div>
    <w:div w:id="799154165">
      <w:bodyDiv w:val="1"/>
      <w:marLeft w:val="0"/>
      <w:marRight w:val="0"/>
      <w:marTop w:val="0"/>
      <w:marBottom w:val="0"/>
      <w:divBdr>
        <w:top w:val="none" w:sz="0" w:space="0" w:color="auto"/>
        <w:left w:val="none" w:sz="0" w:space="0" w:color="auto"/>
        <w:bottom w:val="none" w:sz="0" w:space="0" w:color="auto"/>
        <w:right w:val="none" w:sz="0" w:space="0" w:color="auto"/>
      </w:divBdr>
    </w:div>
    <w:div w:id="816144833">
      <w:bodyDiv w:val="1"/>
      <w:marLeft w:val="0"/>
      <w:marRight w:val="0"/>
      <w:marTop w:val="0"/>
      <w:marBottom w:val="0"/>
      <w:divBdr>
        <w:top w:val="none" w:sz="0" w:space="0" w:color="auto"/>
        <w:left w:val="none" w:sz="0" w:space="0" w:color="auto"/>
        <w:bottom w:val="none" w:sz="0" w:space="0" w:color="auto"/>
        <w:right w:val="none" w:sz="0" w:space="0" w:color="auto"/>
      </w:divBdr>
    </w:div>
    <w:div w:id="855384874">
      <w:bodyDiv w:val="1"/>
      <w:marLeft w:val="0"/>
      <w:marRight w:val="0"/>
      <w:marTop w:val="0"/>
      <w:marBottom w:val="0"/>
      <w:divBdr>
        <w:top w:val="none" w:sz="0" w:space="0" w:color="auto"/>
        <w:left w:val="none" w:sz="0" w:space="0" w:color="auto"/>
        <w:bottom w:val="none" w:sz="0" w:space="0" w:color="auto"/>
        <w:right w:val="none" w:sz="0" w:space="0" w:color="auto"/>
      </w:divBdr>
    </w:div>
    <w:div w:id="905459485">
      <w:bodyDiv w:val="1"/>
      <w:marLeft w:val="0"/>
      <w:marRight w:val="0"/>
      <w:marTop w:val="0"/>
      <w:marBottom w:val="0"/>
      <w:divBdr>
        <w:top w:val="none" w:sz="0" w:space="0" w:color="auto"/>
        <w:left w:val="none" w:sz="0" w:space="0" w:color="auto"/>
        <w:bottom w:val="none" w:sz="0" w:space="0" w:color="auto"/>
        <w:right w:val="none" w:sz="0" w:space="0" w:color="auto"/>
      </w:divBdr>
    </w:div>
    <w:div w:id="926232602">
      <w:bodyDiv w:val="1"/>
      <w:marLeft w:val="0"/>
      <w:marRight w:val="0"/>
      <w:marTop w:val="0"/>
      <w:marBottom w:val="0"/>
      <w:divBdr>
        <w:top w:val="none" w:sz="0" w:space="0" w:color="auto"/>
        <w:left w:val="none" w:sz="0" w:space="0" w:color="auto"/>
        <w:bottom w:val="none" w:sz="0" w:space="0" w:color="auto"/>
        <w:right w:val="none" w:sz="0" w:space="0" w:color="auto"/>
      </w:divBdr>
    </w:div>
    <w:div w:id="937374761">
      <w:bodyDiv w:val="1"/>
      <w:marLeft w:val="0"/>
      <w:marRight w:val="0"/>
      <w:marTop w:val="0"/>
      <w:marBottom w:val="0"/>
      <w:divBdr>
        <w:top w:val="none" w:sz="0" w:space="0" w:color="auto"/>
        <w:left w:val="none" w:sz="0" w:space="0" w:color="auto"/>
        <w:bottom w:val="none" w:sz="0" w:space="0" w:color="auto"/>
        <w:right w:val="none" w:sz="0" w:space="0" w:color="auto"/>
      </w:divBdr>
      <w:divsChild>
        <w:div w:id="244530999">
          <w:marLeft w:val="0"/>
          <w:marRight w:val="0"/>
          <w:marTop w:val="0"/>
          <w:marBottom w:val="0"/>
          <w:divBdr>
            <w:top w:val="none" w:sz="0" w:space="0" w:color="auto"/>
            <w:left w:val="none" w:sz="0" w:space="0" w:color="auto"/>
            <w:bottom w:val="none" w:sz="0" w:space="0" w:color="auto"/>
            <w:right w:val="none" w:sz="0" w:space="0" w:color="auto"/>
          </w:divBdr>
          <w:divsChild>
            <w:div w:id="1169517015">
              <w:marLeft w:val="0"/>
              <w:marRight w:val="0"/>
              <w:marTop w:val="0"/>
              <w:marBottom w:val="0"/>
              <w:divBdr>
                <w:top w:val="none" w:sz="0" w:space="0" w:color="auto"/>
                <w:left w:val="none" w:sz="0" w:space="0" w:color="auto"/>
                <w:bottom w:val="none" w:sz="0" w:space="0" w:color="auto"/>
                <w:right w:val="none" w:sz="0" w:space="0" w:color="auto"/>
              </w:divBdr>
            </w:div>
          </w:divsChild>
        </w:div>
        <w:div w:id="1864903027">
          <w:marLeft w:val="0"/>
          <w:marRight w:val="0"/>
          <w:marTop w:val="0"/>
          <w:marBottom w:val="0"/>
          <w:divBdr>
            <w:top w:val="none" w:sz="0" w:space="0" w:color="auto"/>
            <w:left w:val="none" w:sz="0" w:space="0" w:color="auto"/>
            <w:bottom w:val="none" w:sz="0" w:space="0" w:color="auto"/>
            <w:right w:val="none" w:sz="0" w:space="0" w:color="auto"/>
          </w:divBdr>
          <w:divsChild>
            <w:div w:id="85342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23877">
      <w:bodyDiv w:val="1"/>
      <w:marLeft w:val="0"/>
      <w:marRight w:val="0"/>
      <w:marTop w:val="0"/>
      <w:marBottom w:val="0"/>
      <w:divBdr>
        <w:top w:val="none" w:sz="0" w:space="0" w:color="auto"/>
        <w:left w:val="none" w:sz="0" w:space="0" w:color="auto"/>
        <w:bottom w:val="none" w:sz="0" w:space="0" w:color="auto"/>
        <w:right w:val="none" w:sz="0" w:space="0" w:color="auto"/>
      </w:divBdr>
    </w:div>
    <w:div w:id="972295302">
      <w:bodyDiv w:val="1"/>
      <w:marLeft w:val="0"/>
      <w:marRight w:val="0"/>
      <w:marTop w:val="0"/>
      <w:marBottom w:val="0"/>
      <w:divBdr>
        <w:top w:val="none" w:sz="0" w:space="0" w:color="auto"/>
        <w:left w:val="none" w:sz="0" w:space="0" w:color="auto"/>
        <w:bottom w:val="none" w:sz="0" w:space="0" w:color="auto"/>
        <w:right w:val="none" w:sz="0" w:space="0" w:color="auto"/>
      </w:divBdr>
      <w:divsChild>
        <w:div w:id="903875704">
          <w:marLeft w:val="0"/>
          <w:marRight w:val="0"/>
          <w:marTop w:val="0"/>
          <w:marBottom w:val="0"/>
          <w:divBdr>
            <w:top w:val="none" w:sz="0" w:space="0" w:color="auto"/>
            <w:left w:val="none" w:sz="0" w:space="0" w:color="auto"/>
            <w:bottom w:val="none" w:sz="0" w:space="0" w:color="auto"/>
            <w:right w:val="none" w:sz="0" w:space="0" w:color="auto"/>
          </w:divBdr>
          <w:divsChild>
            <w:div w:id="1436168967">
              <w:marLeft w:val="0"/>
              <w:marRight w:val="0"/>
              <w:marTop w:val="0"/>
              <w:marBottom w:val="0"/>
              <w:divBdr>
                <w:top w:val="none" w:sz="0" w:space="0" w:color="auto"/>
                <w:left w:val="none" w:sz="0" w:space="0" w:color="auto"/>
                <w:bottom w:val="none" w:sz="0" w:space="0" w:color="auto"/>
                <w:right w:val="none" w:sz="0" w:space="0" w:color="auto"/>
              </w:divBdr>
            </w:div>
          </w:divsChild>
        </w:div>
        <w:div w:id="1374424917">
          <w:marLeft w:val="0"/>
          <w:marRight w:val="0"/>
          <w:marTop w:val="0"/>
          <w:marBottom w:val="0"/>
          <w:divBdr>
            <w:top w:val="none" w:sz="0" w:space="0" w:color="auto"/>
            <w:left w:val="none" w:sz="0" w:space="0" w:color="auto"/>
            <w:bottom w:val="none" w:sz="0" w:space="0" w:color="auto"/>
            <w:right w:val="none" w:sz="0" w:space="0" w:color="auto"/>
          </w:divBdr>
          <w:divsChild>
            <w:div w:id="62373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142922">
      <w:bodyDiv w:val="1"/>
      <w:marLeft w:val="0"/>
      <w:marRight w:val="0"/>
      <w:marTop w:val="0"/>
      <w:marBottom w:val="0"/>
      <w:divBdr>
        <w:top w:val="none" w:sz="0" w:space="0" w:color="auto"/>
        <w:left w:val="none" w:sz="0" w:space="0" w:color="auto"/>
        <w:bottom w:val="none" w:sz="0" w:space="0" w:color="auto"/>
        <w:right w:val="none" w:sz="0" w:space="0" w:color="auto"/>
      </w:divBdr>
    </w:div>
    <w:div w:id="1067076208">
      <w:bodyDiv w:val="1"/>
      <w:marLeft w:val="0"/>
      <w:marRight w:val="0"/>
      <w:marTop w:val="0"/>
      <w:marBottom w:val="0"/>
      <w:divBdr>
        <w:top w:val="none" w:sz="0" w:space="0" w:color="auto"/>
        <w:left w:val="none" w:sz="0" w:space="0" w:color="auto"/>
        <w:bottom w:val="none" w:sz="0" w:space="0" w:color="auto"/>
        <w:right w:val="none" w:sz="0" w:space="0" w:color="auto"/>
      </w:divBdr>
      <w:divsChild>
        <w:div w:id="540283479">
          <w:marLeft w:val="0"/>
          <w:marRight w:val="0"/>
          <w:marTop w:val="0"/>
          <w:marBottom w:val="0"/>
          <w:divBdr>
            <w:top w:val="none" w:sz="0" w:space="0" w:color="auto"/>
            <w:left w:val="none" w:sz="0" w:space="0" w:color="auto"/>
            <w:bottom w:val="none" w:sz="0" w:space="0" w:color="auto"/>
            <w:right w:val="none" w:sz="0" w:space="0" w:color="auto"/>
          </w:divBdr>
          <w:divsChild>
            <w:div w:id="4626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18058">
      <w:bodyDiv w:val="1"/>
      <w:marLeft w:val="0"/>
      <w:marRight w:val="0"/>
      <w:marTop w:val="0"/>
      <w:marBottom w:val="0"/>
      <w:divBdr>
        <w:top w:val="none" w:sz="0" w:space="0" w:color="auto"/>
        <w:left w:val="none" w:sz="0" w:space="0" w:color="auto"/>
        <w:bottom w:val="none" w:sz="0" w:space="0" w:color="auto"/>
        <w:right w:val="none" w:sz="0" w:space="0" w:color="auto"/>
      </w:divBdr>
    </w:div>
    <w:div w:id="1097487252">
      <w:bodyDiv w:val="1"/>
      <w:marLeft w:val="0"/>
      <w:marRight w:val="0"/>
      <w:marTop w:val="0"/>
      <w:marBottom w:val="0"/>
      <w:divBdr>
        <w:top w:val="none" w:sz="0" w:space="0" w:color="auto"/>
        <w:left w:val="none" w:sz="0" w:space="0" w:color="auto"/>
        <w:bottom w:val="none" w:sz="0" w:space="0" w:color="auto"/>
        <w:right w:val="none" w:sz="0" w:space="0" w:color="auto"/>
      </w:divBdr>
    </w:div>
    <w:div w:id="1099063629">
      <w:bodyDiv w:val="1"/>
      <w:marLeft w:val="0"/>
      <w:marRight w:val="0"/>
      <w:marTop w:val="0"/>
      <w:marBottom w:val="0"/>
      <w:divBdr>
        <w:top w:val="none" w:sz="0" w:space="0" w:color="auto"/>
        <w:left w:val="none" w:sz="0" w:space="0" w:color="auto"/>
        <w:bottom w:val="none" w:sz="0" w:space="0" w:color="auto"/>
        <w:right w:val="none" w:sz="0" w:space="0" w:color="auto"/>
      </w:divBdr>
      <w:divsChild>
        <w:div w:id="211968433">
          <w:marLeft w:val="0"/>
          <w:marRight w:val="0"/>
          <w:marTop w:val="0"/>
          <w:marBottom w:val="0"/>
          <w:divBdr>
            <w:top w:val="none" w:sz="0" w:space="0" w:color="auto"/>
            <w:left w:val="none" w:sz="0" w:space="0" w:color="auto"/>
            <w:bottom w:val="none" w:sz="0" w:space="0" w:color="auto"/>
            <w:right w:val="none" w:sz="0" w:space="0" w:color="auto"/>
          </w:divBdr>
          <w:divsChild>
            <w:div w:id="86063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80809">
      <w:bodyDiv w:val="1"/>
      <w:marLeft w:val="0"/>
      <w:marRight w:val="0"/>
      <w:marTop w:val="0"/>
      <w:marBottom w:val="0"/>
      <w:divBdr>
        <w:top w:val="none" w:sz="0" w:space="0" w:color="auto"/>
        <w:left w:val="none" w:sz="0" w:space="0" w:color="auto"/>
        <w:bottom w:val="none" w:sz="0" w:space="0" w:color="auto"/>
        <w:right w:val="none" w:sz="0" w:space="0" w:color="auto"/>
      </w:divBdr>
    </w:div>
    <w:div w:id="1120996435">
      <w:bodyDiv w:val="1"/>
      <w:marLeft w:val="0"/>
      <w:marRight w:val="0"/>
      <w:marTop w:val="0"/>
      <w:marBottom w:val="0"/>
      <w:divBdr>
        <w:top w:val="none" w:sz="0" w:space="0" w:color="auto"/>
        <w:left w:val="none" w:sz="0" w:space="0" w:color="auto"/>
        <w:bottom w:val="none" w:sz="0" w:space="0" w:color="auto"/>
        <w:right w:val="none" w:sz="0" w:space="0" w:color="auto"/>
      </w:divBdr>
    </w:div>
    <w:div w:id="1139036717">
      <w:bodyDiv w:val="1"/>
      <w:marLeft w:val="0"/>
      <w:marRight w:val="0"/>
      <w:marTop w:val="0"/>
      <w:marBottom w:val="0"/>
      <w:divBdr>
        <w:top w:val="none" w:sz="0" w:space="0" w:color="auto"/>
        <w:left w:val="none" w:sz="0" w:space="0" w:color="auto"/>
        <w:bottom w:val="none" w:sz="0" w:space="0" w:color="auto"/>
        <w:right w:val="none" w:sz="0" w:space="0" w:color="auto"/>
      </w:divBdr>
    </w:div>
    <w:div w:id="1151824347">
      <w:bodyDiv w:val="1"/>
      <w:marLeft w:val="0"/>
      <w:marRight w:val="0"/>
      <w:marTop w:val="0"/>
      <w:marBottom w:val="0"/>
      <w:divBdr>
        <w:top w:val="none" w:sz="0" w:space="0" w:color="auto"/>
        <w:left w:val="none" w:sz="0" w:space="0" w:color="auto"/>
        <w:bottom w:val="none" w:sz="0" w:space="0" w:color="auto"/>
        <w:right w:val="none" w:sz="0" w:space="0" w:color="auto"/>
      </w:divBdr>
      <w:divsChild>
        <w:div w:id="1602297241">
          <w:marLeft w:val="0"/>
          <w:marRight w:val="0"/>
          <w:marTop w:val="0"/>
          <w:marBottom w:val="0"/>
          <w:divBdr>
            <w:top w:val="none" w:sz="0" w:space="0" w:color="auto"/>
            <w:left w:val="none" w:sz="0" w:space="0" w:color="auto"/>
            <w:bottom w:val="none" w:sz="0" w:space="0" w:color="auto"/>
            <w:right w:val="none" w:sz="0" w:space="0" w:color="auto"/>
          </w:divBdr>
          <w:divsChild>
            <w:div w:id="929389593">
              <w:marLeft w:val="0"/>
              <w:marRight w:val="0"/>
              <w:marTop w:val="0"/>
              <w:marBottom w:val="0"/>
              <w:divBdr>
                <w:top w:val="none" w:sz="0" w:space="0" w:color="auto"/>
                <w:left w:val="none" w:sz="0" w:space="0" w:color="auto"/>
                <w:bottom w:val="none" w:sz="0" w:space="0" w:color="auto"/>
                <w:right w:val="none" w:sz="0" w:space="0" w:color="auto"/>
              </w:divBdr>
            </w:div>
          </w:divsChild>
        </w:div>
        <w:div w:id="473566158">
          <w:marLeft w:val="0"/>
          <w:marRight w:val="0"/>
          <w:marTop w:val="0"/>
          <w:marBottom w:val="0"/>
          <w:divBdr>
            <w:top w:val="none" w:sz="0" w:space="0" w:color="auto"/>
            <w:left w:val="none" w:sz="0" w:space="0" w:color="auto"/>
            <w:bottom w:val="none" w:sz="0" w:space="0" w:color="auto"/>
            <w:right w:val="none" w:sz="0" w:space="0" w:color="auto"/>
          </w:divBdr>
          <w:divsChild>
            <w:div w:id="10991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16680">
      <w:bodyDiv w:val="1"/>
      <w:marLeft w:val="0"/>
      <w:marRight w:val="0"/>
      <w:marTop w:val="0"/>
      <w:marBottom w:val="0"/>
      <w:divBdr>
        <w:top w:val="none" w:sz="0" w:space="0" w:color="auto"/>
        <w:left w:val="none" w:sz="0" w:space="0" w:color="auto"/>
        <w:bottom w:val="none" w:sz="0" w:space="0" w:color="auto"/>
        <w:right w:val="none" w:sz="0" w:space="0" w:color="auto"/>
      </w:divBdr>
      <w:divsChild>
        <w:div w:id="177696211">
          <w:marLeft w:val="0"/>
          <w:marRight w:val="0"/>
          <w:marTop w:val="0"/>
          <w:marBottom w:val="0"/>
          <w:divBdr>
            <w:top w:val="none" w:sz="0" w:space="0" w:color="auto"/>
            <w:left w:val="none" w:sz="0" w:space="0" w:color="auto"/>
            <w:bottom w:val="none" w:sz="0" w:space="0" w:color="auto"/>
            <w:right w:val="none" w:sz="0" w:space="0" w:color="auto"/>
          </w:divBdr>
          <w:divsChild>
            <w:div w:id="840243325">
              <w:marLeft w:val="0"/>
              <w:marRight w:val="0"/>
              <w:marTop w:val="0"/>
              <w:marBottom w:val="0"/>
              <w:divBdr>
                <w:top w:val="none" w:sz="0" w:space="0" w:color="auto"/>
                <w:left w:val="none" w:sz="0" w:space="0" w:color="auto"/>
                <w:bottom w:val="none" w:sz="0" w:space="0" w:color="auto"/>
                <w:right w:val="none" w:sz="0" w:space="0" w:color="auto"/>
              </w:divBdr>
            </w:div>
          </w:divsChild>
        </w:div>
        <w:div w:id="253050373">
          <w:marLeft w:val="0"/>
          <w:marRight w:val="0"/>
          <w:marTop w:val="0"/>
          <w:marBottom w:val="0"/>
          <w:divBdr>
            <w:top w:val="none" w:sz="0" w:space="0" w:color="auto"/>
            <w:left w:val="none" w:sz="0" w:space="0" w:color="auto"/>
            <w:bottom w:val="none" w:sz="0" w:space="0" w:color="auto"/>
            <w:right w:val="none" w:sz="0" w:space="0" w:color="auto"/>
          </w:divBdr>
          <w:divsChild>
            <w:div w:id="192009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75193">
      <w:bodyDiv w:val="1"/>
      <w:marLeft w:val="0"/>
      <w:marRight w:val="0"/>
      <w:marTop w:val="0"/>
      <w:marBottom w:val="0"/>
      <w:divBdr>
        <w:top w:val="none" w:sz="0" w:space="0" w:color="auto"/>
        <w:left w:val="none" w:sz="0" w:space="0" w:color="auto"/>
        <w:bottom w:val="none" w:sz="0" w:space="0" w:color="auto"/>
        <w:right w:val="none" w:sz="0" w:space="0" w:color="auto"/>
      </w:divBdr>
    </w:div>
    <w:div w:id="1208837890">
      <w:bodyDiv w:val="1"/>
      <w:marLeft w:val="0"/>
      <w:marRight w:val="0"/>
      <w:marTop w:val="0"/>
      <w:marBottom w:val="0"/>
      <w:divBdr>
        <w:top w:val="none" w:sz="0" w:space="0" w:color="auto"/>
        <w:left w:val="none" w:sz="0" w:space="0" w:color="auto"/>
        <w:bottom w:val="none" w:sz="0" w:space="0" w:color="auto"/>
        <w:right w:val="none" w:sz="0" w:space="0" w:color="auto"/>
      </w:divBdr>
      <w:divsChild>
        <w:div w:id="389694304">
          <w:marLeft w:val="0"/>
          <w:marRight w:val="0"/>
          <w:marTop w:val="0"/>
          <w:marBottom w:val="0"/>
          <w:divBdr>
            <w:top w:val="none" w:sz="0" w:space="0" w:color="auto"/>
            <w:left w:val="none" w:sz="0" w:space="0" w:color="auto"/>
            <w:bottom w:val="none" w:sz="0" w:space="0" w:color="auto"/>
            <w:right w:val="none" w:sz="0" w:space="0" w:color="auto"/>
          </w:divBdr>
          <w:divsChild>
            <w:div w:id="712660401">
              <w:marLeft w:val="0"/>
              <w:marRight w:val="0"/>
              <w:marTop w:val="0"/>
              <w:marBottom w:val="0"/>
              <w:divBdr>
                <w:top w:val="none" w:sz="0" w:space="0" w:color="auto"/>
                <w:left w:val="none" w:sz="0" w:space="0" w:color="auto"/>
                <w:bottom w:val="none" w:sz="0" w:space="0" w:color="auto"/>
                <w:right w:val="none" w:sz="0" w:space="0" w:color="auto"/>
              </w:divBdr>
            </w:div>
          </w:divsChild>
        </w:div>
        <w:div w:id="327557624">
          <w:marLeft w:val="0"/>
          <w:marRight w:val="0"/>
          <w:marTop w:val="0"/>
          <w:marBottom w:val="0"/>
          <w:divBdr>
            <w:top w:val="none" w:sz="0" w:space="0" w:color="auto"/>
            <w:left w:val="none" w:sz="0" w:space="0" w:color="auto"/>
            <w:bottom w:val="none" w:sz="0" w:space="0" w:color="auto"/>
            <w:right w:val="none" w:sz="0" w:space="0" w:color="auto"/>
          </w:divBdr>
          <w:divsChild>
            <w:div w:id="1952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7236">
      <w:bodyDiv w:val="1"/>
      <w:marLeft w:val="0"/>
      <w:marRight w:val="0"/>
      <w:marTop w:val="0"/>
      <w:marBottom w:val="0"/>
      <w:divBdr>
        <w:top w:val="none" w:sz="0" w:space="0" w:color="auto"/>
        <w:left w:val="none" w:sz="0" w:space="0" w:color="auto"/>
        <w:bottom w:val="none" w:sz="0" w:space="0" w:color="auto"/>
        <w:right w:val="none" w:sz="0" w:space="0" w:color="auto"/>
      </w:divBdr>
      <w:divsChild>
        <w:div w:id="1051996201">
          <w:marLeft w:val="0"/>
          <w:marRight w:val="0"/>
          <w:marTop w:val="0"/>
          <w:marBottom w:val="0"/>
          <w:divBdr>
            <w:top w:val="none" w:sz="0" w:space="0" w:color="auto"/>
            <w:left w:val="none" w:sz="0" w:space="0" w:color="auto"/>
            <w:bottom w:val="none" w:sz="0" w:space="0" w:color="auto"/>
            <w:right w:val="none" w:sz="0" w:space="0" w:color="auto"/>
          </w:divBdr>
          <w:divsChild>
            <w:div w:id="86725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822985">
      <w:bodyDiv w:val="1"/>
      <w:marLeft w:val="0"/>
      <w:marRight w:val="0"/>
      <w:marTop w:val="0"/>
      <w:marBottom w:val="0"/>
      <w:divBdr>
        <w:top w:val="none" w:sz="0" w:space="0" w:color="auto"/>
        <w:left w:val="none" w:sz="0" w:space="0" w:color="auto"/>
        <w:bottom w:val="none" w:sz="0" w:space="0" w:color="auto"/>
        <w:right w:val="none" w:sz="0" w:space="0" w:color="auto"/>
      </w:divBdr>
      <w:divsChild>
        <w:div w:id="1526862993">
          <w:marLeft w:val="0"/>
          <w:marRight w:val="0"/>
          <w:marTop w:val="0"/>
          <w:marBottom w:val="0"/>
          <w:divBdr>
            <w:top w:val="none" w:sz="0" w:space="0" w:color="auto"/>
            <w:left w:val="none" w:sz="0" w:space="0" w:color="auto"/>
            <w:bottom w:val="none" w:sz="0" w:space="0" w:color="auto"/>
            <w:right w:val="none" w:sz="0" w:space="0" w:color="auto"/>
          </w:divBdr>
          <w:divsChild>
            <w:div w:id="151762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3510">
      <w:bodyDiv w:val="1"/>
      <w:marLeft w:val="0"/>
      <w:marRight w:val="0"/>
      <w:marTop w:val="0"/>
      <w:marBottom w:val="0"/>
      <w:divBdr>
        <w:top w:val="none" w:sz="0" w:space="0" w:color="auto"/>
        <w:left w:val="none" w:sz="0" w:space="0" w:color="auto"/>
        <w:bottom w:val="none" w:sz="0" w:space="0" w:color="auto"/>
        <w:right w:val="none" w:sz="0" w:space="0" w:color="auto"/>
      </w:divBdr>
    </w:div>
    <w:div w:id="1259558560">
      <w:bodyDiv w:val="1"/>
      <w:marLeft w:val="0"/>
      <w:marRight w:val="0"/>
      <w:marTop w:val="0"/>
      <w:marBottom w:val="0"/>
      <w:divBdr>
        <w:top w:val="none" w:sz="0" w:space="0" w:color="auto"/>
        <w:left w:val="none" w:sz="0" w:space="0" w:color="auto"/>
        <w:bottom w:val="none" w:sz="0" w:space="0" w:color="auto"/>
        <w:right w:val="none" w:sz="0" w:space="0" w:color="auto"/>
      </w:divBdr>
    </w:div>
    <w:div w:id="1278365818">
      <w:bodyDiv w:val="1"/>
      <w:marLeft w:val="0"/>
      <w:marRight w:val="0"/>
      <w:marTop w:val="0"/>
      <w:marBottom w:val="0"/>
      <w:divBdr>
        <w:top w:val="none" w:sz="0" w:space="0" w:color="auto"/>
        <w:left w:val="none" w:sz="0" w:space="0" w:color="auto"/>
        <w:bottom w:val="none" w:sz="0" w:space="0" w:color="auto"/>
        <w:right w:val="none" w:sz="0" w:space="0" w:color="auto"/>
      </w:divBdr>
    </w:div>
    <w:div w:id="1301039667">
      <w:bodyDiv w:val="1"/>
      <w:marLeft w:val="0"/>
      <w:marRight w:val="0"/>
      <w:marTop w:val="0"/>
      <w:marBottom w:val="0"/>
      <w:divBdr>
        <w:top w:val="none" w:sz="0" w:space="0" w:color="auto"/>
        <w:left w:val="none" w:sz="0" w:space="0" w:color="auto"/>
        <w:bottom w:val="none" w:sz="0" w:space="0" w:color="auto"/>
        <w:right w:val="none" w:sz="0" w:space="0" w:color="auto"/>
      </w:divBdr>
    </w:div>
    <w:div w:id="1333097251">
      <w:bodyDiv w:val="1"/>
      <w:marLeft w:val="0"/>
      <w:marRight w:val="0"/>
      <w:marTop w:val="0"/>
      <w:marBottom w:val="0"/>
      <w:divBdr>
        <w:top w:val="none" w:sz="0" w:space="0" w:color="auto"/>
        <w:left w:val="none" w:sz="0" w:space="0" w:color="auto"/>
        <w:bottom w:val="none" w:sz="0" w:space="0" w:color="auto"/>
        <w:right w:val="none" w:sz="0" w:space="0" w:color="auto"/>
      </w:divBdr>
    </w:div>
    <w:div w:id="1348870596">
      <w:bodyDiv w:val="1"/>
      <w:marLeft w:val="0"/>
      <w:marRight w:val="0"/>
      <w:marTop w:val="0"/>
      <w:marBottom w:val="0"/>
      <w:divBdr>
        <w:top w:val="none" w:sz="0" w:space="0" w:color="auto"/>
        <w:left w:val="none" w:sz="0" w:space="0" w:color="auto"/>
        <w:bottom w:val="none" w:sz="0" w:space="0" w:color="auto"/>
        <w:right w:val="none" w:sz="0" w:space="0" w:color="auto"/>
      </w:divBdr>
    </w:div>
    <w:div w:id="1364405181">
      <w:bodyDiv w:val="1"/>
      <w:marLeft w:val="0"/>
      <w:marRight w:val="0"/>
      <w:marTop w:val="0"/>
      <w:marBottom w:val="0"/>
      <w:divBdr>
        <w:top w:val="none" w:sz="0" w:space="0" w:color="auto"/>
        <w:left w:val="none" w:sz="0" w:space="0" w:color="auto"/>
        <w:bottom w:val="none" w:sz="0" w:space="0" w:color="auto"/>
        <w:right w:val="none" w:sz="0" w:space="0" w:color="auto"/>
      </w:divBdr>
    </w:div>
    <w:div w:id="1366373848">
      <w:bodyDiv w:val="1"/>
      <w:marLeft w:val="0"/>
      <w:marRight w:val="0"/>
      <w:marTop w:val="0"/>
      <w:marBottom w:val="0"/>
      <w:divBdr>
        <w:top w:val="none" w:sz="0" w:space="0" w:color="auto"/>
        <w:left w:val="none" w:sz="0" w:space="0" w:color="auto"/>
        <w:bottom w:val="none" w:sz="0" w:space="0" w:color="auto"/>
        <w:right w:val="none" w:sz="0" w:space="0" w:color="auto"/>
      </w:divBdr>
    </w:div>
    <w:div w:id="1409646274">
      <w:bodyDiv w:val="1"/>
      <w:marLeft w:val="0"/>
      <w:marRight w:val="0"/>
      <w:marTop w:val="0"/>
      <w:marBottom w:val="0"/>
      <w:divBdr>
        <w:top w:val="none" w:sz="0" w:space="0" w:color="auto"/>
        <w:left w:val="none" w:sz="0" w:space="0" w:color="auto"/>
        <w:bottom w:val="none" w:sz="0" w:space="0" w:color="auto"/>
        <w:right w:val="none" w:sz="0" w:space="0" w:color="auto"/>
      </w:divBdr>
    </w:div>
    <w:div w:id="1414165719">
      <w:bodyDiv w:val="1"/>
      <w:marLeft w:val="0"/>
      <w:marRight w:val="0"/>
      <w:marTop w:val="0"/>
      <w:marBottom w:val="0"/>
      <w:divBdr>
        <w:top w:val="none" w:sz="0" w:space="0" w:color="auto"/>
        <w:left w:val="none" w:sz="0" w:space="0" w:color="auto"/>
        <w:bottom w:val="none" w:sz="0" w:space="0" w:color="auto"/>
        <w:right w:val="none" w:sz="0" w:space="0" w:color="auto"/>
      </w:divBdr>
    </w:div>
    <w:div w:id="1418676874">
      <w:bodyDiv w:val="1"/>
      <w:marLeft w:val="0"/>
      <w:marRight w:val="0"/>
      <w:marTop w:val="0"/>
      <w:marBottom w:val="0"/>
      <w:divBdr>
        <w:top w:val="none" w:sz="0" w:space="0" w:color="auto"/>
        <w:left w:val="none" w:sz="0" w:space="0" w:color="auto"/>
        <w:bottom w:val="none" w:sz="0" w:space="0" w:color="auto"/>
        <w:right w:val="none" w:sz="0" w:space="0" w:color="auto"/>
      </w:divBdr>
    </w:div>
    <w:div w:id="1453786772">
      <w:bodyDiv w:val="1"/>
      <w:marLeft w:val="0"/>
      <w:marRight w:val="0"/>
      <w:marTop w:val="0"/>
      <w:marBottom w:val="0"/>
      <w:divBdr>
        <w:top w:val="none" w:sz="0" w:space="0" w:color="auto"/>
        <w:left w:val="none" w:sz="0" w:space="0" w:color="auto"/>
        <w:bottom w:val="none" w:sz="0" w:space="0" w:color="auto"/>
        <w:right w:val="none" w:sz="0" w:space="0" w:color="auto"/>
      </w:divBdr>
      <w:divsChild>
        <w:div w:id="1468667691">
          <w:marLeft w:val="0"/>
          <w:marRight w:val="0"/>
          <w:marTop w:val="0"/>
          <w:marBottom w:val="0"/>
          <w:divBdr>
            <w:top w:val="none" w:sz="0" w:space="0" w:color="auto"/>
            <w:left w:val="none" w:sz="0" w:space="0" w:color="auto"/>
            <w:bottom w:val="none" w:sz="0" w:space="0" w:color="auto"/>
            <w:right w:val="none" w:sz="0" w:space="0" w:color="auto"/>
          </w:divBdr>
          <w:divsChild>
            <w:div w:id="122375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53686">
      <w:bodyDiv w:val="1"/>
      <w:marLeft w:val="0"/>
      <w:marRight w:val="0"/>
      <w:marTop w:val="0"/>
      <w:marBottom w:val="0"/>
      <w:divBdr>
        <w:top w:val="none" w:sz="0" w:space="0" w:color="auto"/>
        <w:left w:val="none" w:sz="0" w:space="0" w:color="auto"/>
        <w:bottom w:val="none" w:sz="0" w:space="0" w:color="auto"/>
        <w:right w:val="none" w:sz="0" w:space="0" w:color="auto"/>
      </w:divBdr>
    </w:div>
    <w:div w:id="1493447626">
      <w:bodyDiv w:val="1"/>
      <w:marLeft w:val="0"/>
      <w:marRight w:val="0"/>
      <w:marTop w:val="0"/>
      <w:marBottom w:val="0"/>
      <w:divBdr>
        <w:top w:val="none" w:sz="0" w:space="0" w:color="auto"/>
        <w:left w:val="none" w:sz="0" w:space="0" w:color="auto"/>
        <w:bottom w:val="none" w:sz="0" w:space="0" w:color="auto"/>
        <w:right w:val="none" w:sz="0" w:space="0" w:color="auto"/>
      </w:divBdr>
    </w:div>
    <w:div w:id="1502351276">
      <w:bodyDiv w:val="1"/>
      <w:marLeft w:val="0"/>
      <w:marRight w:val="0"/>
      <w:marTop w:val="0"/>
      <w:marBottom w:val="0"/>
      <w:divBdr>
        <w:top w:val="none" w:sz="0" w:space="0" w:color="auto"/>
        <w:left w:val="none" w:sz="0" w:space="0" w:color="auto"/>
        <w:bottom w:val="none" w:sz="0" w:space="0" w:color="auto"/>
        <w:right w:val="none" w:sz="0" w:space="0" w:color="auto"/>
      </w:divBdr>
    </w:div>
    <w:div w:id="1515806197">
      <w:bodyDiv w:val="1"/>
      <w:marLeft w:val="0"/>
      <w:marRight w:val="0"/>
      <w:marTop w:val="0"/>
      <w:marBottom w:val="0"/>
      <w:divBdr>
        <w:top w:val="none" w:sz="0" w:space="0" w:color="auto"/>
        <w:left w:val="none" w:sz="0" w:space="0" w:color="auto"/>
        <w:bottom w:val="none" w:sz="0" w:space="0" w:color="auto"/>
        <w:right w:val="none" w:sz="0" w:space="0" w:color="auto"/>
      </w:divBdr>
      <w:divsChild>
        <w:div w:id="395207748">
          <w:marLeft w:val="0"/>
          <w:marRight w:val="0"/>
          <w:marTop w:val="0"/>
          <w:marBottom w:val="0"/>
          <w:divBdr>
            <w:top w:val="none" w:sz="0" w:space="0" w:color="auto"/>
            <w:left w:val="none" w:sz="0" w:space="0" w:color="auto"/>
            <w:bottom w:val="none" w:sz="0" w:space="0" w:color="auto"/>
            <w:right w:val="none" w:sz="0" w:space="0" w:color="auto"/>
          </w:divBdr>
          <w:divsChild>
            <w:div w:id="12382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29999">
      <w:bodyDiv w:val="1"/>
      <w:marLeft w:val="0"/>
      <w:marRight w:val="0"/>
      <w:marTop w:val="0"/>
      <w:marBottom w:val="0"/>
      <w:divBdr>
        <w:top w:val="none" w:sz="0" w:space="0" w:color="auto"/>
        <w:left w:val="none" w:sz="0" w:space="0" w:color="auto"/>
        <w:bottom w:val="none" w:sz="0" w:space="0" w:color="auto"/>
        <w:right w:val="none" w:sz="0" w:space="0" w:color="auto"/>
      </w:divBdr>
    </w:div>
    <w:div w:id="1557399251">
      <w:bodyDiv w:val="1"/>
      <w:marLeft w:val="0"/>
      <w:marRight w:val="0"/>
      <w:marTop w:val="0"/>
      <w:marBottom w:val="0"/>
      <w:divBdr>
        <w:top w:val="none" w:sz="0" w:space="0" w:color="auto"/>
        <w:left w:val="none" w:sz="0" w:space="0" w:color="auto"/>
        <w:bottom w:val="none" w:sz="0" w:space="0" w:color="auto"/>
        <w:right w:val="none" w:sz="0" w:space="0" w:color="auto"/>
      </w:divBdr>
    </w:div>
    <w:div w:id="1565095699">
      <w:bodyDiv w:val="1"/>
      <w:marLeft w:val="0"/>
      <w:marRight w:val="0"/>
      <w:marTop w:val="0"/>
      <w:marBottom w:val="0"/>
      <w:divBdr>
        <w:top w:val="none" w:sz="0" w:space="0" w:color="auto"/>
        <w:left w:val="none" w:sz="0" w:space="0" w:color="auto"/>
        <w:bottom w:val="none" w:sz="0" w:space="0" w:color="auto"/>
        <w:right w:val="none" w:sz="0" w:space="0" w:color="auto"/>
      </w:divBdr>
    </w:div>
    <w:div w:id="1567108237">
      <w:bodyDiv w:val="1"/>
      <w:marLeft w:val="0"/>
      <w:marRight w:val="0"/>
      <w:marTop w:val="0"/>
      <w:marBottom w:val="0"/>
      <w:divBdr>
        <w:top w:val="none" w:sz="0" w:space="0" w:color="auto"/>
        <w:left w:val="none" w:sz="0" w:space="0" w:color="auto"/>
        <w:bottom w:val="none" w:sz="0" w:space="0" w:color="auto"/>
        <w:right w:val="none" w:sz="0" w:space="0" w:color="auto"/>
      </w:divBdr>
      <w:divsChild>
        <w:div w:id="509417613">
          <w:marLeft w:val="0"/>
          <w:marRight w:val="0"/>
          <w:marTop w:val="0"/>
          <w:marBottom w:val="0"/>
          <w:divBdr>
            <w:top w:val="none" w:sz="0" w:space="0" w:color="auto"/>
            <w:left w:val="none" w:sz="0" w:space="0" w:color="auto"/>
            <w:bottom w:val="none" w:sz="0" w:space="0" w:color="auto"/>
            <w:right w:val="none" w:sz="0" w:space="0" w:color="auto"/>
          </w:divBdr>
          <w:divsChild>
            <w:div w:id="398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6227">
      <w:bodyDiv w:val="1"/>
      <w:marLeft w:val="0"/>
      <w:marRight w:val="0"/>
      <w:marTop w:val="0"/>
      <w:marBottom w:val="0"/>
      <w:divBdr>
        <w:top w:val="none" w:sz="0" w:space="0" w:color="auto"/>
        <w:left w:val="none" w:sz="0" w:space="0" w:color="auto"/>
        <w:bottom w:val="none" w:sz="0" w:space="0" w:color="auto"/>
        <w:right w:val="none" w:sz="0" w:space="0" w:color="auto"/>
      </w:divBdr>
      <w:divsChild>
        <w:div w:id="524948837">
          <w:marLeft w:val="0"/>
          <w:marRight w:val="0"/>
          <w:marTop w:val="0"/>
          <w:marBottom w:val="0"/>
          <w:divBdr>
            <w:top w:val="none" w:sz="0" w:space="0" w:color="auto"/>
            <w:left w:val="none" w:sz="0" w:space="0" w:color="auto"/>
            <w:bottom w:val="none" w:sz="0" w:space="0" w:color="auto"/>
            <w:right w:val="none" w:sz="0" w:space="0" w:color="auto"/>
          </w:divBdr>
          <w:divsChild>
            <w:div w:id="249626705">
              <w:marLeft w:val="0"/>
              <w:marRight w:val="0"/>
              <w:marTop w:val="0"/>
              <w:marBottom w:val="0"/>
              <w:divBdr>
                <w:top w:val="none" w:sz="0" w:space="0" w:color="auto"/>
                <w:left w:val="none" w:sz="0" w:space="0" w:color="auto"/>
                <w:bottom w:val="none" w:sz="0" w:space="0" w:color="auto"/>
                <w:right w:val="none" w:sz="0" w:space="0" w:color="auto"/>
              </w:divBdr>
            </w:div>
          </w:divsChild>
        </w:div>
        <w:div w:id="1919441077">
          <w:marLeft w:val="0"/>
          <w:marRight w:val="0"/>
          <w:marTop w:val="0"/>
          <w:marBottom w:val="0"/>
          <w:divBdr>
            <w:top w:val="none" w:sz="0" w:space="0" w:color="auto"/>
            <w:left w:val="none" w:sz="0" w:space="0" w:color="auto"/>
            <w:bottom w:val="none" w:sz="0" w:space="0" w:color="auto"/>
            <w:right w:val="none" w:sz="0" w:space="0" w:color="auto"/>
          </w:divBdr>
          <w:divsChild>
            <w:div w:id="207496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31377">
      <w:bodyDiv w:val="1"/>
      <w:marLeft w:val="0"/>
      <w:marRight w:val="0"/>
      <w:marTop w:val="0"/>
      <w:marBottom w:val="0"/>
      <w:divBdr>
        <w:top w:val="none" w:sz="0" w:space="0" w:color="auto"/>
        <w:left w:val="none" w:sz="0" w:space="0" w:color="auto"/>
        <w:bottom w:val="none" w:sz="0" w:space="0" w:color="auto"/>
        <w:right w:val="none" w:sz="0" w:space="0" w:color="auto"/>
      </w:divBdr>
    </w:div>
    <w:div w:id="1588920410">
      <w:bodyDiv w:val="1"/>
      <w:marLeft w:val="0"/>
      <w:marRight w:val="0"/>
      <w:marTop w:val="0"/>
      <w:marBottom w:val="0"/>
      <w:divBdr>
        <w:top w:val="none" w:sz="0" w:space="0" w:color="auto"/>
        <w:left w:val="none" w:sz="0" w:space="0" w:color="auto"/>
        <w:bottom w:val="none" w:sz="0" w:space="0" w:color="auto"/>
        <w:right w:val="none" w:sz="0" w:space="0" w:color="auto"/>
      </w:divBdr>
    </w:div>
    <w:div w:id="1608930137">
      <w:bodyDiv w:val="1"/>
      <w:marLeft w:val="0"/>
      <w:marRight w:val="0"/>
      <w:marTop w:val="0"/>
      <w:marBottom w:val="0"/>
      <w:divBdr>
        <w:top w:val="none" w:sz="0" w:space="0" w:color="auto"/>
        <w:left w:val="none" w:sz="0" w:space="0" w:color="auto"/>
        <w:bottom w:val="none" w:sz="0" w:space="0" w:color="auto"/>
        <w:right w:val="none" w:sz="0" w:space="0" w:color="auto"/>
      </w:divBdr>
      <w:divsChild>
        <w:div w:id="277027482">
          <w:marLeft w:val="0"/>
          <w:marRight w:val="0"/>
          <w:marTop w:val="0"/>
          <w:marBottom w:val="0"/>
          <w:divBdr>
            <w:top w:val="none" w:sz="0" w:space="0" w:color="auto"/>
            <w:left w:val="none" w:sz="0" w:space="0" w:color="auto"/>
            <w:bottom w:val="none" w:sz="0" w:space="0" w:color="auto"/>
            <w:right w:val="none" w:sz="0" w:space="0" w:color="auto"/>
          </w:divBdr>
          <w:divsChild>
            <w:div w:id="16051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746">
      <w:bodyDiv w:val="1"/>
      <w:marLeft w:val="0"/>
      <w:marRight w:val="0"/>
      <w:marTop w:val="0"/>
      <w:marBottom w:val="0"/>
      <w:divBdr>
        <w:top w:val="none" w:sz="0" w:space="0" w:color="auto"/>
        <w:left w:val="none" w:sz="0" w:space="0" w:color="auto"/>
        <w:bottom w:val="none" w:sz="0" w:space="0" w:color="auto"/>
        <w:right w:val="none" w:sz="0" w:space="0" w:color="auto"/>
      </w:divBdr>
    </w:div>
    <w:div w:id="1618021114">
      <w:bodyDiv w:val="1"/>
      <w:marLeft w:val="0"/>
      <w:marRight w:val="0"/>
      <w:marTop w:val="0"/>
      <w:marBottom w:val="0"/>
      <w:divBdr>
        <w:top w:val="none" w:sz="0" w:space="0" w:color="auto"/>
        <w:left w:val="none" w:sz="0" w:space="0" w:color="auto"/>
        <w:bottom w:val="none" w:sz="0" w:space="0" w:color="auto"/>
        <w:right w:val="none" w:sz="0" w:space="0" w:color="auto"/>
      </w:divBdr>
      <w:divsChild>
        <w:div w:id="1028264427">
          <w:marLeft w:val="0"/>
          <w:marRight w:val="0"/>
          <w:marTop w:val="0"/>
          <w:marBottom w:val="0"/>
          <w:divBdr>
            <w:top w:val="none" w:sz="0" w:space="0" w:color="auto"/>
            <w:left w:val="none" w:sz="0" w:space="0" w:color="auto"/>
            <w:bottom w:val="none" w:sz="0" w:space="0" w:color="auto"/>
            <w:right w:val="none" w:sz="0" w:space="0" w:color="auto"/>
          </w:divBdr>
          <w:divsChild>
            <w:div w:id="7517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99454">
      <w:bodyDiv w:val="1"/>
      <w:marLeft w:val="0"/>
      <w:marRight w:val="0"/>
      <w:marTop w:val="0"/>
      <w:marBottom w:val="0"/>
      <w:divBdr>
        <w:top w:val="none" w:sz="0" w:space="0" w:color="auto"/>
        <w:left w:val="none" w:sz="0" w:space="0" w:color="auto"/>
        <w:bottom w:val="none" w:sz="0" w:space="0" w:color="auto"/>
        <w:right w:val="none" w:sz="0" w:space="0" w:color="auto"/>
      </w:divBdr>
    </w:div>
    <w:div w:id="1656106075">
      <w:bodyDiv w:val="1"/>
      <w:marLeft w:val="0"/>
      <w:marRight w:val="0"/>
      <w:marTop w:val="0"/>
      <w:marBottom w:val="0"/>
      <w:divBdr>
        <w:top w:val="none" w:sz="0" w:space="0" w:color="auto"/>
        <w:left w:val="none" w:sz="0" w:space="0" w:color="auto"/>
        <w:bottom w:val="none" w:sz="0" w:space="0" w:color="auto"/>
        <w:right w:val="none" w:sz="0" w:space="0" w:color="auto"/>
      </w:divBdr>
    </w:div>
    <w:div w:id="1679698255">
      <w:bodyDiv w:val="1"/>
      <w:marLeft w:val="0"/>
      <w:marRight w:val="0"/>
      <w:marTop w:val="0"/>
      <w:marBottom w:val="0"/>
      <w:divBdr>
        <w:top w:val="none" w:sz="0" w:space="0" w:color="auto"/>
        <w:left w:val="none" w:sz="0" w:space="0" w:color="auto"/>
        <w:bottom w:val="none" w:sz="0" w:space="0" w:color="auto"/>
        <w:right w:val="none" w:sz="0" w:space="0" w:color="auto"/>
      </w:divBdr>
    </w:div>
    <w:div w:id="1679964140">
      <w:bodyDiv w:val="1"/>
      <w:marLeft w:val="0"/>
      <w:marRight w:val="0"/>
      <w:marTop w:val="0"/>
      <w:marBottom w:val="0"/>
      <w:divBdr>
        <w:top w:val="none" w:sz="0" w:space="0" w:color="auto"/>
        <w:left w:val="none" w:sz="0" w:space="0" w:color="auto"/>
        <w:bottom w:val="none" w:sz="0" w:space="0" w:color="auto"/>
        <w:right w:val="none" w:sz="0" w:space="0" w:color="auto"/>
      </w:divBdr>
    </w:div>
    <w:div w:id="1696226175">
      <w:bodyDiv w:val="1"/>
      <w:marLeft w:val="0"/>
      <w:marRight w:val="0"/>
      <w:marTop w:val="0"/>
      <w:marBottom w:val="0"/>
      <w:divBdr>
        <w:top w:val="none" w:sz="0" w:space="0" w:color="auto"/>
        <w:left w:val="none" w:sz="0" w:space="0" w:color="auto"/>
        <w:bottom w:val="none" w:sz="0" w:space="0" w:color="auto"/>
        <w:right w:val="none" w:sz="0" w:space="0" w:color="auto"/>
      </w:divBdr>
    </w:div>
    <w:div w:id="1702511940">
      <w:bodyDiv w:val="1"/>
      <w:marLeft w:val="0"/>
      <w:marRight w:val="0"/>
      <w:marTop w:val="0"/>
      <w:marBottom w:val="0"/>
      <w:divBdr>
        <w:top w:val="none" w:sz="0" w:space="0" w:color="auto"/>
        <w:left w:val="none" w:sz="0" w:space="0" w:color="auto"/>
        <w:bottom w:val="none" w:sz="0" w:space="0" w:color="auto"/>
        <w:right w:val="none" w:sz="0" w:space="0" w:color="auto"/>
      </w:divBdr>
    </w:div>
    <w:div w:id="1774746351">
      <w:bodyDiv w:val="1"/>
      <w:marLeft w:val="0"/>
      <w:marRight w:val="0"/>
      <w:marTop w:val="0"/>
      <w:marBottom w:val="0"/>
      <w:divBdr>
        <w:top w:val="none" w:sz="0" w:space="0" w:color="auto"/>
        <w:left w:val="none" w:sz="0" w:space="0" w:color="auto"/>
        <w:bottom w:val="none" w:sz="0" w:space="0" w:color="auto"/>
        <w:right w:val="none" w:sz="0" w:space="0" w:color="auto"/>
      </w:divBdr>
      <w:divsChild>
        <w:div w:id="1627464192">
          <w:marLeft w:val="0"/>
          <w:marRight w:val="0"/>
          <w:marTop w:val="0"/>
          <w:marBottom w:val="0"/>
          <w:divBdr>
            <w:top w:val="none" w:sz="0" w:space="0" w:color="auto"/>
            <w:left w:val="none" w:sz="0" w:space="0" w:color="auto"/>
            <w:bottom w:val="none" w:sz="0" w:space="0" w:color="auto"/>
            <w:right w:val="none" w:sz="0" w:space="0" w:color="auto"/>
          </w:divBdr>
          <w:divsChild>
            <w:div w:id="864714046">
              <w:marLeft w:val="0"/>
              <w:marRight w:val="0"/>
              <w:marTop w:val="0"/>
              <w:marBottom w:val="0"/>
              <w:divBdr>
                <w:top w:val="none" w:sz="0" w:space="0" w:color="auto"/>
                <w:left w:val="none" w:sz="0" w:space="0" w:color="auto"/>
                <w:bottom w:val="none" w:sz="0" w:space="0" w:color="auto"/>
                <w:right w:val="none" w:sz="0" w:space="0" w:color="auto"/>
              </w:divBdr>
            </w:div>
          </w:divsChild>
        </w:div>
        <w:div w:id="1893954871">
          <w:blockQuote w:val="1"/>
          <w:marLeft w:val="720"/>
          <w:marRight w:val="720"/>
          <w:marTop w:val="100"/>
          <w:marBottom w:val="100"/>
          <w:divBdr>
            <w:top w:val="none" w:sz="0" w:space="0" w:color="auto"/>
            <w:left w:val="none" w:sz="0" w:space="0" w:color="auto"/>
            <w:bottom w:val="none" w:sz="0" w:space="0" w:color="auto"/>
            <w:right w:val="none" w:sz="0" w:space="0" w:color="auto"/>
          </w:divBdr>
        </w:div>
        <w:div w:id="253243163">
          <w:marLeft w:val="0"/>
          <w:marRight w:val="0"/>
          <w:marTop w:val="0"/>
          <w:marBottom w:val="0"/>
          <w:divBdr>
            <w:top w:val="none" w:sz="0" w:space="0" w:color="auto"/>
            <w:left w:val="none" w:sz="0" w:space="0" w:color="auto"/>
            <w:bottom w:val="none" w:sz="0" w:space="0" w:color="auto"/>
            <w:right w:val="none" w:sz="0" w:space="0" w:color="auto"/>
          </w:divBdr>
          <w:divsChild>
            <w:div w:id="836992189">
              <w:marLeft w:val="0"/>
              <w:marRight w:val="0"/>
              <w:marTop w:val="0"/>
              <w:marBottom w:val="0"/>
              <w:divBdr>
                <w:top w:val="none" w:sz="0" w:space="0" w:color="auto"/>
                <w:left w:val="none" w:sz="0" w:space="0" w:color="auto"/>
                <w:bottom w:val="none" w:sz="0" w:space="0" w:color="auto"/>
                <w:right w:val="none" w:sz="0" w:space="0" w:color="auto"/>
              </w:divBdr>
            </w:div>
          </w:divsChild>
        </w:div>
        <w:div w:id="899750510">
          <w:blockQuote w:val="1"/>
          <w:marLeft w:val="720"/>
          <w:marRight w:val="720"/>
          <w:marTop w:val="100"/>
          <w:marBottom w:val="100"/>
          <w:divBdr>
            <w:top w:val="none" w:sz="0" w:space="0" w:color="auto"/>
            <w:left w:val="none" w:sz="0" w:space="0" w:color="auto"/>
            <w:bottom w:val="none" w:sz="0" w:space="0" w:color="auto"/>
            <w:right w:val="none" w:sz="0" w:space="0" w:color="auto"/>
          </w:divBdr>
        </w:div>
        <w:div w:id="931552957">
          <w:marLeft w:val="0"/>
          <w:marRight w:val="0"/>
          <w:marTop w:val="0"/>
          <w:marBottom w:val="0"/>
          <w:divBdr>
            <w:top w:val="none" w:sz="0" w:space="0" w:color="auto"/>
            <w:left w:val="none" w:sz="0" w:space="0" w:color="auto"/>
            <w:bottom w:val="none" w:sz="0" w:space="0" w:color="auto"/>
            <w:right w:val="none" w:sz="0" w:space="0" w:color="auto"/>
          </w:divBdr>
          <w:divsChild>
            <w:div w:id="1909920647">
              <w:marLeft w:val="0"/>
              <w:marRight w:val="0"/>
              <w:marTop w:val="0"/>
              <w:marBottom w:val="0"/>
              <w:divBdr>
                <w:top w:val="none" w:sz="0" w:space="0" w:color="auto"/>
                <w:left w:val="none" w:sz="0" w:space="0" w:color="auto"/>
                <w:bottom w:val="none" w:sz="0" w:space="0" w:color="auto"/>
                <w:right w:val="none" w:sz="0" w:space="0" w:color="auto"/>
              </w:divBdr>
            </w:div>
            <w:div w:id="759525101">
              <w:marLeft w:val="0"/>
              <w:marRight w:val="0"/>
              <w:marTop w:val="0"/>
              <w:marBottom w:val="0"/>
              <w:divBdr>
                <w:top w:val="none" w:sz="0" w:space="0" w:color="auto"/>
                <w:left w:val="none" w:sz="0" w:space="0" w:color="auto"/>
                <w:bottom w:val="none" w:sz="0" w:space="0" w:color="auto"/>
                <w:right w:val="none" w:sz="0" w:space="0" w:color="auto"/>
              </w:divBdr>
              <w:divsChild>
                <w:div w:id="2026635669">
                  <w:marLeft w:val="0"/>
                  <w:marRight w:val="0"/>
                  <w:marTop w:val="0"/>
                  <w:marBottom w:val="0"/>
                  <w:divBdr>
                    <w:top w:val="none" w:sz="0" w:space="0" w:color="auto"/>
                    <w:left w:val="none" w:sz="0" w:space="0" w:color="auto"/>
                    <w:bottom w:val="none" w:sz="0" w:space="0" w:color="auto"/>
                    <w:right w:val="none" w:sz="0" w:space="0" w:color="auto"/>
                  </w:divBdr>
                  <w:divsChild>
                    <w:div w:id="723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15165">
              <w:marLeft w:val="0"/>
              <w:marRight w:val="0"/>
              <w:marTop w:val="0"/>
              <w:marBottom w:val="0"/>
              <w:divBdr>
                <w:top w:val="none" w:sz="0" w:space="0" w:color="auto"/>
                <w:left w:val="none" w:sz="0" w:space="0" w:color="auto"/>
                <w:bottom w:val="none" w:sz="0" w:space="0" w:color="auto"/>
                <w:right w:val="none" w:sz="0" w:space="0" w:color="auto"/>
              </w:divBdr>
            </w:div>
          </w:divsChild>
        </w:div>
        <w:div w:id="1816557963">
          <w:marLeft w:val="0"/>
          <w:marRight w:val="0"/>
          <w:marTop w:val="0"/>
          <w:marBottom w:val="0"/>
          <w:divBdr>
            <w:top w:val="none" w:sz="0" w:space="0" w:color="auto"/>
            <w:left w:val="none" w:sz="0" w:space="0" w:color="auto"/>
            <w:bottom w:val="none" w:sz="0" w:space="0" w:color="auto"/>
            <w:right w:val="none" w:sz="0" w:space="0" w:color="auto"/>
          </w:divBdr>
          <w:divsChild>
            <w:div w:id="47953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11292">
      <w:bodyDiv w:val="1"/>
      <w:marLeft w:val="0"/>
      <w:marRight w:val="0"/>
      <w:marTop w:val="0"/>
      <w:marBottom w:val="0"/>
      <w:divBdr>
        <w:top w:val="none" w:sz="0" w:space="0" w:color="auto"/>
        <w:left w:val="none" w:sz="0" w:space="0" w:color="auto"/>
        <w:bottom w:val="none" w:sz="0" w:space="0" w:color="auto"/>
        <w:right w:val="none" w:sz="0" w:space="0" w:color="auto"/>
      </w:divBdr>
    </w:div>
    <w:div w:id="1793403664">
      <w:bodyDiv w:val="1"/>
      <w:marLeft w:val="0"/>
      <w:marRight w:val="0"/>
      <w:marTop w:val="0"/>
      <w:marBottom w:val="0"/>
      <w:divBdr>
        <w:top w:val="none" w:sz="0" w:space="0" w:color="auto"/>
        <w:left w:val="none" w:sz="0" w:space="0" w:color="auto"/>
        <w:bottom w:val="none" w:sz="0" w:space="0" w:color="auto"/>
        <w:right w:val="none" w:sz="0" w:space="0" w:color="auto"/>
      </w:divBdr>
    </w:div>
    <w:div w:id="1820347429">
      <w:bodyDiv w:val="1"/>
      <w:marLeft w:val="0"/>
      <w:marRight w:val="0"/>
      <w:marTop w:val="0"/>
      <w:marBottom w:val="0"/>
      <w:divBdr>
        <w:top w:val="none" w:sz="0" w:space="0" w:color="auto"/>
        <w:left w:val="none" w:sz="0" w:space="0" w:color="auto"/>
        <w:bottom w:val="none" w:sz="0" w:space="0" w:color="auto"/>
        <w:right w:val="none" w:sz="0" w:space="0" w:color="auto"/>
      </w:divBdr>
      <w:divsChild>
        <w:div w:id="54086212">
          <w:marLeft w:val="0"/>
          <w:marRight w:val="0"/>
          <w:marTop w:val="0"/>
          <w:marBottom w:val="0"/>
          <w:divBdr>
            <w:top w:val="none" w:sz="0" w:space="0" w:color="auto"/>
            <w:left w:val="none" w:sz="0" w:space="0" w:color="auto"/>
            <w:bottom w:val="none" w:sz="0" w:space="0" w:color="auto"/>
            <w:right w:val="none" w:sz="0" w:space="0" w:color="auto"/>
          </w:divBdr>
          <w:divsChild>
            <w:div w:id="73612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05613">
      <w:bodyDiv w:val="1"/>
      <w:marLeft w:val="0"/>
      <w:marRight w:val="0"/>
      <w:marTop w:val="0"/>
      <w:marBottom w:val="0"/>
      <w:divBdr>
        <w:top w:val="none" w:sz="0" w:space="0" w:color="auto"/>
        <w:left w:val="none" w:sz="0" w:space="0" w:color="auto"/>
        <w:bottom w:val="none" w:sz="0" w:space="0" w:color="auto"/>
        <w:right w:val="none" w:sz="0" w:space="0" w:color="auto"/>
      </w:divBdr>
    </w:div>
    <w:div w:id="1837067357">
      <w:bodyDiv w:val="1"/>
      <w:marLeft w:val="0"/>
      <w:marRight w:val="0"/>
      <w:marTop w:val="0"/>
      <w:marBottom w:val="0"/>
      <w:divBdr>
        <w:top w:val="none" w:sz="0" w:space="0" w:color="auto"/>
        <w:left w:val="none" w:sz="0" w:space="0" w:color="auto"/>
        <w:bottom w:val="none" w:sz="0" w:space="0" w:color="auto"/>
        <w:right w:val="none" w:sz="0" w:space="0" w:color="auto"/>
      </w:divBdr>
      <w:divsChild>
        <w:div w:id="1693802417">
          <w:marLeft w:val="0"/>
          <w:marRight w:val="0"/>
          <w:marTop w:val="0"/>
          <w:marBottom w:val="0"/>
          <w:divBdr>
            <w:top w:val="none" w:sz="0" w:space="0" w:color="auto"/>
            <w:left w:val="none" w:sz="0" w:space="0" w:color="auto"/>
            <w:bottom w:val="none" w:sz="0" w:space="0" w:color="auto"/>
            <w:right w:val="none" w:sz="0" w:space="0" w:color="auto"/>
          </w:divBdr>
          <w:divsChild>
            <w:div w:id="1105078449">
              <w:marLeft w:val="0"/>
              <w:marRight w:val="0"/>
              <w:marTop w:val="0"/>
              <w:marBottom w:val="0"/>
              <w:divBdr>
                <w:top w:val="none" w:sz="0" w:space="0" w:color="auto"/>
                <w:left w:val="none" w:sz="0" w:space="0" w:color="auto"/>
                <w:bottom w:val="none" w:sz="0" w:space="0" w:color="auto"/>
                <w:right w:val="none" w:sz="0" w:space="0" w:color="auto"/>
              </w:divBdr>
            </w:div>
            <w:div w:id="2016806211">
              <w:marLeft w:val="0"/>
              <w:marRight w:val="0"/>
              <w:marTop w:val="0"/>
              <w:marBottom w:val="0"/>
              <w:divBdr>
                <w:top w:val="none" w:sz="0" w:space="0" w:color="auto"/>
                <w:left w:val="none" w:sz="0" w:space="0" w:color="auto"/>
                <w:bottom w:val="none" w:sz="0" w:space="0" w:color="auto"/>
                <w:right w:val="none" w:sz="0" w:space="0" w:color="auto"/>
              </w:divBdr>
              <w:divsChild>
                <w:div w:id="235750551">
                  <w:marLeft w:val="0"/>
                  <w:marRight w:val="0"/>
                  <w:marTop w:val="0"/>
                  <w:marBottom w:val="0"/>
                  <w:divBdr>
                    <w:top w:val="none" w:sz="0" w:space="0" w:color="auto"/>
                    <w:left w:val="none" w:sz="0" w:space="0" w:color="auto"/>
                    <w:bottom w:val="none" w:sz="0" w:space="0" w:color="auto"/>
                    <w:right w:val="none" w:sz="0" w:space="0" w:color="auto"/>
                  </w:divBdr>
                  <w:divsChild>
                    <w:div w:id="84490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25915">
              <w:marLeft w:val="0"/>
              <w:marRight w:val="0"/>
              <w:marTop w:val="0"/>
              <w:marBottom w:val="0"/>
              <w:divBdr>
                <w:top w:val="none" w:sz="0" w:space="0" w:color="auto"/>
                <w:left w:val="none" w:sz="0" w:space="0" w:color="auto"/>
                <w:bottom w:val="none" w:sz="0" w:space="0" w:color="auto"/>
                <w:right w:val="none" w:sz="0" w:space="0" w:color="auto"/>
              </w:divBdr>
            </w:div>
          </w:divsChild>
        </w:div>
        <w:div w:id="606232470">
          <w:marLeft w:val="0"/>
          <w:marRight w:val="0"/>
          <w:marTop w:val="0"/>
          <w:marBottom w:val="0"/>
          <w:divBdr>
            <w:top w:val="none" w:sz="0" w:space="0" w:color="auto"/>
            <w:left w:val="none" w:sz="0" w:space="0" w:color="auto"/>
            <w:bottom w:val="none" w:sz="0" w:space="0" w:color="auto"/>
            <w:right w:val="none" w:sz="0" w:space="0" w:color="auto"/>
          </w:divBdr>
          <w:divsChild>
            <w:div w:id="136336704">
              <w:marLeft w:val="0"/>
              <w:marRight w:val="0"/>
              <w:marTop w:val="0"/>
              <w:marBottom w:val="0"/>
              <w:divBdr>
                <w:top w:val="none" w:sz="0" w:space="0" w:color="auto"/>
                <w:left w:val="none" w:sz="0" w:space="0" w:color="auto"/>
                <w:bottom w:val="none" w:sz="0" w:space="0" w:color="auto"/>
                <w:right w:val="none" w:sz="0" w:space="0" w:color="auto"/>
              </w:divBdr>
            </w:div>
          </w:divsChild>
        </w:div>
        <w:div w:id="408232939">
          <w:marLeft w:val="0"/>
          <w:marRight w:val="0"/>
          <w:marTop w:val="0"/>
          <w:marBottom w:val="0"/>
          <w:divBdr>
            <w:top w:val="none" w:sz="0" w:space="0" w:color="auto"/>
            <w:left w:val="none" w:sz="0" w:space="0" w:color="auto"/>
            <w:bottom w:val="none" w:sz="0" w:space="0" w:color="auto"/>
            <w:right w:val="none" w:sz="0" w:space="0" w:color="auto"/>
          </w:divBdr>
          <w:divsChild>
            <w:div w:id="7096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76300">
      <w:bodyDiv w:val="1"/>
      <w:marLeft w:val="0"/>
      <w:marRight w:val="0"/>
      <w:marTop w:val="0"/>
      <w:marBottom w:val="0"/>
      <w:divBdr>
        <w:top w:val="none" w:sz="0" w:space="0" w:color="auto"/>
        <w:left w:val="none" w:sz="0" w:space="0" w:color="auto"/>
        <w:bottom w:val="none" w:sz="0" w:space="0" w:color="auto"/>
        <w:right w:val="none" w:sz="0" w:space="0" w:color="auto"/>
      </w:divBdr>
    </w:div>
    <w:div w:id="1906600166">
      <w:bodyDiv w:val="1"/>
      <w:marLeft w:val="0"/>
      <w:marRight w:val="0"/>
      <w:marTop w:val="0"/>
      <w:marBottom w:val="0"/>
      <w:divBdr>
        <w:top w:val="none" w:sz="0" w:space="0" w:color="auto"/>
        <w:left w:val="none" w:sz="0" w:space="0" w:color="auto"/>
        <w:bottom w:val="none" w:sz="0" w:space="0" w:color="auto"/>
        <w:right w:val="none" w:sz="0" w:space="0" w:color="auto"/>
      </w:divBdr>
    </w:div>
    <w:div w:id="1911841933">
      <w:bodyDiv w:val="1"/>
      <w:marLeft w:val="0"/>
      <w:marRight w:val="0"/>
      <w:marTop w:val="0"/>
      <w:marBottom w:val="0"/>
      <w:divBdr>
        <w:top w:val="none" w:sz="0" w:space="0" w:color="auto"/>
        <w:left w:val="none" w:sz="0" w:space="0" w:color="auto"/>
        <w:bottom w:val="none" w:sz="0" w:space="0" w:color="auto"/>
        <w:right w:val="none" w:sz="0" w:space="0" w:color="auto"/>
      </w:divBdr>
    </w:div>
    <w:div w:id="1912154869">
      <w:bodyDiv w:val="1"/>
      <w:marLeft w:val="0"/>
      <w:marRight w:val="0"/>
      <w:marTop w:val="0"/>
      <w:marBottom w:val="0"/>
      <w:divBdr>
        <w:top w:val="none" w:sz="0" w:space="0" w:color="auto"/>
        <w:left w:val="none" w:sz="0" w:space="0" w:color="auto"/>
        <w:bottom w:val="none" w:sz="0" w:space="0" w:color="auto"/>
        <w:right w:val="none" w:sz="0" w:space="0" w:color="auto"/>
      </w:divBdr>
      <w:divsChild>
        <w:div w:id="995766332">
          <w:marLeft w:val="0"/>
          <w:marRight w:val="0"/>
          <w:marTop w:val="0"/>
          <w:marBottom w:val="0"/>
          <w:divBdr>
            <w:top w:val="none" w:sz="0" w:space="0" w:color="auto"/>
            <w:left w:val="none" w:sz="0" w:space="0" w:color="auto"/>
            <w:bottom w:val="none" w:sz="0" w:space="0" w:color="auto"/>
            <w:right w:val="none" w:sz="0" w:space="0" w:color="auto"/>
          </w:divBdr>
          <w:divsChild>
            <w:div w:id="43321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6653">
      <w:bodyDiv w:val="1"/>
      <w:marLeft w:val="0"/>
      <w:marRight w:val="0"/>
      <w:marTop w:val="0"/>
      <w:marBottom w:val="0"/>
      <w:divBdr>
        <w:top w:val="none" w:sz="0" w:space="0" w:color="auto"/>
        <w:left w:val="none" w:sz="0" w:space="0" w:color="auto"/>
        <w:bottom w:val="none" w:sz="0" w:space="0" w:color="auto"/>
        <w:right w:val="none" w:sz="0" w:space="0" w:color="auto"/>
      </w:divBdr>
    </w:div>
    <w:div w:id="1943416258">
      <w:bodyDiv w:val="1"/>
      <w:marLeft w:val="0"/>
      <w:marRight w:val="0"/>
      <w:marTop w:val="0"/>
      <w:marBottom w:val="0"/>
      <w:divBdr>
        <w:top w:val="none" w:sz="0" w:space="0" w:color="auto"/>
        <w:left w:val="none" w:sz="0" w:space="0" w:color="auto"/>
        <w:bottom w:val="none" w:sz="0" w:space="0" w:color="auto"/>
        <w:right w:val="none" w:sz="0" w:space="0" w:color="auto"/>
      </w:divBdr>
    </w:div>
    <w:div w:id="1950701548">
      <w:bodyDiv w:val="1"/>
      <w:marLeft w:val="0"/>
      <w:marRight w:val="0"/>
      <w:marTop w:val="0"/>
      <w:marBottom w:val="0"/>
      <w:divBdr>
        <w:top w:val="none" w:sz="0" w:space="0" w:color="auto"/>
        <w:left w:val="none" w:sz="0" w:space="0" w:color="auto"/>
        <w:bottom w:val="none" w:sz="0" w:space="0" w:color="auto"/>
        <w:right w:val="none" w:sz="0" w:space="0" w:color="auto"/>
      </w:divBdr>
      <w:divsChild>
        <w:div w:id="179971563">
          <w:marLeft w:val="0"/>
          <w:marRight w:val="0"/>
          <w:marTop w:val="0"/>
          <w:marBottom w:val="0"/>
          <w:divBdr>
            <w:top w:val="none" w:sz="0" w:space="0" w:color="auto"/>
            <w:left w:val="none" w:sz="0" w:space="0" w:color="auto"/>
            <w:bottom w:val="none" w:sz="0" w:space="0" w:color="auto"/>
            <w:right w:val="none" w:sz="0" w:space="0" w:color="auto"/>
          </w:divBdr>
          <w:divsChild>
            <w:div w:id="33889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56590">
      <w:bodyDiv w:val="1"/>
      <w:marLeft w:val="0"/>
      <w:marRight w:val="0"/>
      <w:marTop w:val="0"/>
      <w:marBottom w:val="0"/>
      <w:divBdr>
        <w:top w:val="none" w:sz="0" w:space="0" w:color="auto"/>
        <w:left w:val="none" w:sz="0" w:space="0" w:color="auto"/>
        <w:bottom w:val="none" w:sz="0" w:space="0" w:color="auto"/>
        <w:right w:val="none" w:sz="0" w:space="0" w:color="auto"/>
      </w:divBdr>
    </w:div>
    <w:div w:id="2010713656">
      <w:bodyDiv w:val="1"/>
      <w:marLeft w:val="0"/>
      <w:marRight w:val="0"/>
      <w:marTop w:val="0"/>
      <w:marBottom w:val="0"/>
      <w:divBdr>
        <w:top w:val="none" w:sz="0" w:space="0" w:color="auto"/>
        <w:left w:val="none" w:sz="0" w:space="0" w:color="auto"/>
        <w:bottom w:val="none" w:sz="0" w:space="0" w:color="auto"/>
        <w:right w:val="none" w:sz="0" w:space="0" w:color="auto"/>
      </w:divBdr>
      <w:divsChild>
        <w:div w:id="940840668">
          <w:marLeft w:val="0"/>
          <w:marRight w:val="0"/>
          <w:marTop w:val="0"/>
          <w:marBottom w:val="0"/>
          <w:divBdr>
            <w:top w:val="none" w:sz="0" w:space="0" w:color="auto"/>
            <w:left w:val="none" w:sz="0" w:space="0" w:color="auto"/>
            <w:bottom w:val="none" w:sz="0" w:space="0" w:color="auto"/>
            <w:right w:val="none" w:sz="0" w:space="0" w:color="auto"/>
          </w:divBdr>
          <w:divsChild>
            <w:div w:id="180888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7055">
      <w:bodyDiv w:val="1"/>
      <w:marLeft w:val="0"/>
      <w:marRight w:val="0"/>
      <w:marTop w:val="0"/>
      <w:marBottom w:val="0"/>
      <w:divBdr>
        <w:top w:val="none" w:sz="0" w:space="0" w:color="auto"/>
        <w:left w:val="none" w:sz="0" w:space="0" w:color="auto"/>
        <w:bottom w:val="none" w:sz="0" w:space="0" w:color="auto"/>
        <w:right w:val="none" w:sz="0" w:space="0" w:color="auto"/>
      </w:divBdr>
    </w:div>
    <w:div w:id="2049983303">
      <w:bodyDiv w:val="1"/>
      <w:marLeft w:val="0"/>
      <w:marRight w:val="0"/>
      <w:marTop w:val="0"/>
      <w:marBottom w:val="0"/>
      <w:divBdr>
        <w:top w:val="none" w:sz="0" w:space="0" w:color="auto"/>
        <w:left w:val="none" w:sz="0" w:space="0" w:color="auto"/>
        <w:bottom w:val="none" w:sz="0" w:space="0" w:color="auto"/>
        <w:right w:val="none" w:sz="0" w:space="0" w:color="auto"/>
      </w:divBdr>
    </w:div>
    <w:div w:id="2053118489">
      <w:bodyDiv w:val="1"/>
      <w:marLeft w:val="0"/>
      <w:marRight w:val="0"/>
      <w:marTop w:val="0"/>
      <w:marBottom w:val="0"/>
      <w:divBdr>
        <w:top w:val="none" w:sz="0" w:space="0" w:color="auto"/>
        <w:left w:val="none" w:sz="0" w:space="0" w:color="auto"/>
        <w:bottom w:val="none" w:sz="0" w:space="0" w:color="auto"/>
        <w:right w:val="none" w:sz="0" w:space="0" w:color="auto"/>
      </w:divBdr>
    </w:div>
    <w:div w:id="2083288552">
      <w:bodyDiv w:val="1"/>
      <w:marLeft w:val="0"/>
      <w:marRight w:val="0"/>
      <w:marTop w:val="0"/>
      <w:marBottom w:val="0"/>
      <w:divBdr>
        <w:top w:val="none" w:sz="0" w:space="0" w:color="auto"/>
        <w:left w:val="none" w:sz="0" w:space="0" w:color="auto"/>
        <w:bottom w:val="none" w:sz="0" w:space="0" w:color="auto"/>
        <w:right w:val="none" w:sz="0" w:space="0" w:color="auto"/>
      </w:divBdr>
    </w:div>
    <w:div w:id="2119787235">
      <w:bodyDiv w:val="1"/>
      <w:marLeft w:val="0"/>
      <w:marRight w:val="0"/>
      <w:marTop w:val="0"/>
      <w:marBottom w:val="0"/>
      <w:divBdr>
        <w:top w:val="none" w:sz="0" w:space="0" w:color="auto"/>
        <w:left w:val="none" w:sz="0" w:space="0" w:color="auto"/>
        <w:bottom w:val="none" w:sz="0" w:space="0" w:color="auto"/>
        <w:right w:val="none" w:sz="0" w:space="0" w:color="auto"/>
      </w:divBdr>
      <w:divsChild>
        <w:div w:id="334770283">
          <w:marLeft w:val="0"/>
          <w:marRight w:val="0"/>
          <w:marTop w:val="0"/>
          <w:marBottom w:val="0"/>
          <w:divBdr>
            <w:top w:val="none" w:sz="0" w:space="0" w:color="auto"/>
            <w:left w:val="none" w:sz="0" w:space="0" w:color="auto"/>
            <w:bottom w:val="none" w:sz="0" w:space="0" w:color="auto"/>
            <w:right w:val="none" w:sz="0" w:space="0" w:color="auto"/>
          </w:divBdr>
          <w:divsChild>
            <w:div w:id="155720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53627">
      <w:bodyDiv w:val="1"/>
      <w:marLeft w:val="0"/>
      <w:marRight w:val="0"/>
      <w:marTop w:val="0"/>
      <w:marBottom w:val="0"/>
      <w:divBdr>
        <w:top w:val="none" w:sz="0" w:space="0" w:color="auto"/>
        <w:left w:val="none" w:sz="0" w:space="0" w:color="auto"/>
        <w:bottom w:val="none" w:sz="0" w:space="0" w:color="auto"/>
        <w:right w:val="none" w:sz="0" w:space="0" w:color="auto"/>
      </w:divBdr>
      <w:divsChild>
        <w:div w:id="2051301039">
          <w:marLeft w:val="0"/>
          <w:marRight w:val="0"/>
          <w:marTop w:val="0"/>
          <w:marBottom w:val="0"/>
          <w:divBdr>
            <w:top w:val="none" w:sz="0" w:space="0" w:color="auto"/>
            <w:left w:val="none" w:sz="0" w:space="0" w:color="auto"/>
            <w:bottom w:val="none" w:sz="0" w:space="0" w:color="auto"/>
            <w:right w:val="none" w:sz="0" w:space="0" w:color="auto"/>
          </w:divBdr>
          <w:divsChild>
            <w:div w:id="131291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65204">
      <w:bodyDiv w:val="1"/>
      <w:marLeft w:val="0"/>
      <w:marRight w:val="0"/>
      <w:marTop w:val="0"/>
      <w:marBottom w:val="0"/>
      <w:divBdr>
        <w:top w:val="none" w:sz="0" w:space="0" w:color="auto"/>
        <w:left w:val="none" w:sz="0" w:space="0" w:color="auto"/>
        <w:bottom w:val="none" w:sz="0" w:space="0" w:color="auto"/>
        <w:right w:val="none" w:sz="0" w:space="0" w:color="auto"/>
      </w:divBdr>
    </w:div>
    <w:div w:id="2142918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arxiv.org/abs/1409.155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72</Pages>
  <Words>11259</Words>
  <Characters>64182</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 PENTAKOTA</dc:creator>
  <cp:keywords/>
  <dc:description/>
  <cp:lastModifiedBy>LIKITH PENTAKOTA</cp:lastModifiedBy>
  <cp:revision>88</cp:revision>
  <dcterms:created xsi:type="dcterms:W3CDTF">2025-06-13T14:49:00Z</dcterms:created>
  <dcterms:modified xsi:type="dcterms:W3CDTF">2025-06-14T07:38:00Z</dcterms:modified>
</cp:coreProperties>
</file>