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b3hr3effszj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Brain Tumor Detection from MRI Images Using Deep Learning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6cmayuiuqxr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 tumors pose a significant challenge in medical diagnostics, requiring precise and automated detection techniques for early intervention. This study presents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deep learning-based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detecting and classifying brain tumors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Magnetic Resonance Imaging (MRI)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scans. The model is trained on a curated dataset comprising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MRI images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sourced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figshare, SARTAJ, and Br35H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classified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glioma, meningioma, pituitary tumors, and no tumor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system leverages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Convolutional Neural Networks (CNNs)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pretrained architectures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ResNet50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VGG16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transfer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significantly enhancing classification accuracy. The dataset undergoes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advanced preprocessing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techniques,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image normalization, augmentation, and segmentation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robust training and improved generalization. The model is optimized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Adam optimizer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fine-tuned over multiple training epochs, and evaluated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accuracy, precision, recall, F1-score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confusion matrix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enhance interpretability,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Grad-CAM visualization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employed, enabling precise localization of tumor regions within MRI scans. The experimental results demonstrate the effectiveness of CNN-based deep learning in automated tumor detection, showcasing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 classification accuracy and clinical relevance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research contributes to the advancement of AI-driven medical imaging, paving the way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real-time, scalable, and efficient diagnostic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support radiologists and healthcare professionals in tumor assessment.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gb7oeqt4m45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Keywords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 Tumor Detection, MRI Imaging, Deep Learning, CNN, Medical Image Analysis, Keras, TensorFlow, Image Segmentation, Grad-CAM, Transfer Learning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BuH0dii9aEpdPcKVT5GlBwjLQ==">CgMxLjAyDmguYjNocjNlZmZzempkMg5oLjZjbWF5dWl1cXhyeDIOaC5nYjdvZXF0NG00NTI4AHIhMU1aMjA5VU0wQVloOFNmU3VtdnY0RzlpM0IyOWhYbXpG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