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0AE22">
      <w:pPr>
        <w:rPr>
          <w:rFonts w:hint="default" w:ascii="Baskerville Old Face" w:hAnsi="Baskerville Old Face" w:cs="Baskerville Old Face"/>
          <w:b/>
          <w:bCs/>
          <w:sz w:val="28"/>
          <w:szCs w:val="28"/>
          <w:lang w:val="en-IN"/>
        </w:rPr>
      </w:pPr>
      <w:r>
        <w:rPr>
          <w:rFonts w:hint="default" w:ascii="Baskerville Old Face" w:hAnsi="Baskerville Old Face" w:cs="Baskerville Old Face"/>
          <w:b/>
          <w:bCs/>
          <w:sz w:val="28"/>
          <w:szCs w:val="28"/>
          <w:lang w:val="en-IN"/>
        </w:rPr>
        <w:t>Name : p.sree sai likhitha</w:t>
      </w:r>
    </w:p>
    <w:p w14:paraId="26BFECFE">
      <w:pPr>
        <w:rPr>
          <w:rFonts w:hint="default" w:ascii="Baskerville Old Face" w:hAnsi="Baskerville Old Face" w:cs="Baskerville Old Face"/>
          <w:b/>
          <w:bCs/>
          <w:sz w:val="28"/>
          <w:szCs w:val="28"/>
          <w:lang w:val="en-IN"/>
        </w:rPr>
      </w:pPr>
      <w:r>
        <w:rPr>
          <w:rFonts w:hint="default" w:ascii="Baskerville Old Face" w:hAnsi="Baskerville Old Face" w:cs="Baskerville Old Face"/>
          <w:b/>
          <w:bCs/>
          <w:sz w:val="28"/>
          <w:szCs w:val="28"/>
          <w:lang w:val="en-IN"/>
        </w:rPr>
        <w:t>Roll number: 2420030028</w:t>
      </w:r>
    </w:p>
    <w:p w14:paraId="4B9EB658">
      <w:pPr>
        <w:rPr>
          <w:rFonts w:hint="default" w:ascii="Baskerville Old Face" w:hAnsi="Baskerville Old Face" w:cs="Baskerville Old Face"/>
          <w:b/>
          <w:bCs/>
          <w:sz w:val="28"/>
          <w:szCs w:val="28"/>
          <w:lang w:val="en-IN"/>
        </w:rPr>
      </w:pPr>
      <w:r>
        <w:rPr>
          <w:rFonts w:hint="default" w:ascii="Baskerville Old Face" w:hAnsi="Baskerville Old Face" w:cs="Baskerville Old Face"/>
          <w:b/>
          <w:bCs/>
          <w:sz w:val="28"/>
          <w:szCs w:val="28"/>
          <w:lang w:val="en-IN"/>
        </w:rPr>
        <w:t>Sec:02</w:t>
      </w:r>
    </w:p>
    <w:p w14:paraId="11DF7C42">
      <w:pPr>
        <w:rPr>
          <w:rFonts w:hint="default" w:ascii="Baskerville Old Face" w:hAnsi="Baskerville Old Face" w:cs="Baskerville Old Face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79F4C445">
      <w:pPr>
        <w:rPr>
          <w:rFonts w:hint="default" w:ascii="Baskerville Old Face" w:hAnsi="Baskerville Old Face" w:cs="Baskerville Old Face"/>
          <w:b/>
          <w:bCs/>
          <w:sz w:val="28"/>
          <w:szCs w:val="28"/>
        </w:rPr>
      </w:pPr>
      <w:r>
        <w:rPr>
          <w:rFonts w:hint="default" w:ascii="Baskerville Old Face" w:hAnsi="Baskerville Old Face" w:cs="Baskerville Old Face"/>
          <w:b/>
          <w:bCs/>
          <w:sz w:val="28"/>
          <w:szCs w:val="28"/>
        </w:rPr>
        <w:t xml:space="preserve">TASK-2: </w:t>
      </w:r>
    </w:p>
    <w:p w14:paraId="2E911C37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Execute the following network commands like Ipconfig, tracert, telnet , netsh, ping, nslookup, netstat.</w:t>
      </w:r>
    </w:p>
    <w:p w14:paraId="1458AF2F">
      <w:pPr>
        <w:rPr>
          <w:rFonts w:hint="default" w:ascii="Baskerville Old Face" w:hAnsi="Baskerville Old Face" w:cs="Baskerville Old Face"/>
          <w:b/>
          <w:bCs/>
          <w:sz w:val="28"/>
          <w:szCs w:val="28"/>
        </w:rPr>
      </w:pPr>
      <w:r>
        <w:rPr>
          <w:rFonts w:hint="default" w:ascii="Baskerville Old Face" w:hAnsi="Baskerville Old Face" w:cs="Baskerville Old Face"/>
          <w:b/>
          <w:bCs/>
          <w:sz w:val="28"/>
          <w:szCs w:val="28"/>
        </w:rPr>
        <w:t>PROCEDURE</w:t>
      </w:r>
    </w:p>
    <w:p w14:paraId="7E76CA52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  <w:b/>
          <w:bCs/>
        </w:rPr>
        <w:t>STEP-1 :</w:t>
      </w:r>
    </w:p>
    <w:p w14:paraId="4E208C9E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</w:rPr>
        <w:t xml:space="preserve"> Launch cisco packet tracer.</w:t>
      </w:r>
    </w:p>
    <w:p w14:paraId="15208891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Double click the cisco packet tracer icon on your desktop or find it in your application list and open the program.</w:t>
      </w:r>
    </w:p>
    <w:p w14:paraId="1773C751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  <w:b/>
          <w:bCs/>
        </w:rPr>
        <w:t>STEP-2:</w:t>
      </w:r>
    </w:p>
    <w:p w14:paraId="728D36D6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Create a simple network topology</w:t>
      </w:r>
    </w:p>
    <w:p w14:paraId="5EE2DC16">
      <w:pPr>
        <w:pStyle w:val="29"/>
        <w:numPr>
          <w:ilvl w:val="0"/>
          <w:numId w:val="1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Add devices </w:t>
      </w:r>
    </w:p>
    <w:p w14:paraId="73C0DCBA">
      <w:pPr>
        <w:ind w:left="360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     Drag and drop a router and a switch from the device list on the work space.</w:t>
      </w:r>
    </w:p>
    <w:p w14:paraId="4BC645CD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            Drag and drop 2 PCs on the work space .</w:t>
      </w:r>
    </w:p>
    <w:p w14:paraId="6ADB94A8">
      <w:pPr>
        <w:pStyle w:val="29"/>
        <w:numPr>
          <w:ilvl w:val="0"/>
          <w:numId w:val="1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Connect devices </w:t>
      </w:r>
    </w:p>
    <w:p w14:paraId="365CD06D">
      <w:pPr>
        <w:pStyle w:val="29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Use the connection tool to connect the devices </w:t>
      </w:r>
    </w:p>
    <w:p w14:paraId="7EED4FE0">
      <w:pPr>
        <w:pStyle w:val="29"/>
        <w:numPr>
          <w:ilvl w:val="0"/>
          <w:numId w:val="2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Connect one PC to the switch using the copper straight-through.</w:t>
      </w:r>
    </w:p>
    <w:p w14:paraId="0AAD65F3">
      <w:pPr>
        <w:pStyle w:val="29"/>
        <w:numPr>
          <w:ilvl w:val="0"/>
          <w:numId w:val="2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Connect the switch to the router using another copper straight-through cable.</w:t>
      </w:r>
    </w:p>
    <w:p w14:paraId="2997284F">
      <w:pPr>
        <w:pStyle w:val="29"/>
        <w:numPr>
          <w:ilvl w:val="0"/>
          <w:numId w:val="2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Connect the second PC to the switch using copper straight-through cable.</w:t>
      </w:r>
    </w:p>
    <w:p w14:paraId="59D37111">
      <w:pPr>
        <w:pStyle w:val="29"/>
        <w:numPr>
          <w:ilvl w:val="0"/>
          <w:numId w:val="2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Connect the switch to the router using another copper straight-through cable.</w:t>
      </w:r>
    </w:p>
    <w:p w14:paraId="3350E76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             Configure the devices</w:t>
      </w:r>
    </w:p>
    <w:p w14:paraId="6A9BAF50">
      <w:pPr>
        <w:pStyle w:val="29"/>
        <w:numPr>
          <w:ilvl w:val="0"/>
          <w:numId w:val="3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Click on the router go to config tab and assign IP address to the router interface </w:t>
      </w:r>
    </w:p>
    <w:p w14:paraId="6EC07F95">
      <w:pPr>
        <w:pStyle w:val="29"/>
        <w:ind w:left="1476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Eg: Interface G0/0 : ip address 192.168.1.1,  Subnet mask: 255. 255.255.0</w:t>
      </w:r>
    </w:p>
    <w:p w14:paraId="0241A567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             Configure the PCs</w:t>
      </w:r>
    </w:p>
    <w:p w14:paraId="0BDB88D4">
      <w:pPr>
        <w:pStyle w:val="29"/>
        <w:numPr>
          <w:ilvl w:val="0"/>
          <w:numId w:val="3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Click on each PC go to the desktop option and then ip configuration</w:t>
      </w:r>
    </w:p>
    <w:p w14:paraId="1138E7A4">
      <w:pPr>
        <w:pStyle w:val="29"/>
        <w:ind w:left="1476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Assign the IP address to the PC </w:t>
      </w:r>
    </w:p>
    <w:p w14:paraId="09122C81">
      <w:pPr>
        <w:pStyle w:val="29"/>
        <w:ind w:left="1476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Eg : PC0- IP address 192.168.1.2</w:t>
      </w:r>
    </w:p>
    <w:p w14:paraId="37B2BB85">
      <w:pPr>
        <w:pStyle w:val="29"/>
        <w:ind w:left="1476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      Subnet mask 255.255.255.0</w:t>
      </w:r>
    </w:p>
    <w:p w14:paraId="2DD903D9">
      <w:pPr>
        <w:pStyle w:val="29"/>
        <w:ind w:left="1476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      Default Gateway 192.168.1.1</w:t>
      </w:r>
    </w:p>
    <w:p w14:paraId="15044A8F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  <w:b/>
          <w:bCs/>
        </w:rPr>
        <w:t>STEP -3</w:t>
      </w:r>
    </w:p>
    <w:p w14:paraId="7B167B2A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Execute the networking command</w:t>
      </w:r>
    </w:p>
    <w:p w14:paraId="127D6E6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Open the command prompt from PC0</w:t>
      </w:r>
    </w:p>
    <w:p w14:paraId="71232BF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Click on PC0</w:t>
      </w:r>
    </w:p>
    <w:p w14:paraId="5B17C36F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Go to the desktop tab and open the command prompt from PC0</w:t>
      </w:r>
    </w:p>
    <w:p w14:paraId="587564F8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  <w:b/>
          <w:bCs/>
        </w:rPr>
        <w:t>Command1: ipconfig</w:t>
      </w:r>
    </w:p>
    <w:p w14:paraId="6847E9A9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This command displays all correct tcp ip network configuration values and all dehead and </w:t>
      </w:r>
    </w:p>
    <w:p w14:paraId="0B75F6B4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5428615"/>
            <wp:effectExtent l="0" t="0" r="2540" b="635"/>
            <wp:docPr id="176023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3712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3525">
      <w:pPr>
        <w:rPr>
          <w:rFonts w:hint="default" w:ascii="Baskerville Old Face" w:hAnsi="Baskerville Old Face" w:cs="Baskerville Old Face"/>
          <w:b/>
          <w:bCs/>
        </w:rPr>
      </w:pPr>
    </w:p>
    <w:p w14:paraId="2E65C022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  <w:b/>
          <w:bCs/>
        </w:rPr>
        <w:t>Command2: tracert</w:t>
      </w:r>
      <w:r>
        <w:rPr>
          <w:rFonts w:hint="default" w:ascii="Baskerville Old Face" w:hAnsi="Baskerville Old Face" w:cs="Baskerville Old Face"/>
          <w:b/>
          <w:bCs/>
        </w:rPr>
        <w:br w:type="textWrapping"/>
      </w:r>
      <w:r>
        <w:rPr>
          <w:rFonts w:hint="default" w:ascii="Baskerville Old Face" w:hAnsi="Baskerville Old Face" w:cs="Baskerville Old Face"/>
        </w:rPr>
        <w:t>This command traces the path taken to a destination by sending ICMP Echo Request messages.</w:t>
      </w:r>
    </w:p>
    <w:p w14:paraId="7123B509">
      <w:pPr>
        <w:rPr>
          <w:rFonts w:hint="default" w:ascii="Baskerville Old Face" w:hAnsi="Baskerville Old Face" w:cs="Baskerville Old Face"/>
        </w:rPr>
      </w:pPr>
    </w:p>
    <w:p w14:paraId="49D14CC3">
      <w:pPr>
        <w:rPr>
          <w:rFonts w:hint="default" w:ascii="Baskerville Old Face" w:hAnsi="Baskerville Old Face" w:cs="Baskerville Old Face"/>
        </w:rPr>
      </w:pPr>
    </w:p>
    <w:p w14:paraId="106B851A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5615305"/>
            <wp:effectExtent l="0" t="0" r="2540" b="4445"/>
            <wp:docPr id="205588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821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0209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  <w:b/>
          <w:bCs/>
        </w:rPr>
        <w:t>Command 3 : telnet</w:t>
      </w:r>
      <w:r>
        <w:rPr>
          <w:rFonts w:hint="default" w:ascii="Baskerville Old Face" w:hAnsi="Baskerville Old Face" w:cs="Baskerville Old Face"/>
          <w:b/>
          <w:bCs/>
        </w:rPr>
        <w:br w:type="textWrapping"/>
      </w:r>
      <w:r>
        <w:rPr>
          <w:rFonts w:hint="default" w:ascii="Baskerville Old Face" w:hAnsi="Baskerville Old Face" w:cs="Baskerville Old Face"/>
        </w:rPr>
        <w:t>This command is used for interactive with another host using a telnet protocol.</w:t>
      </w:r>
    </w:p>
    <w:p w14:paraId="3F514A6C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1.Open Command Prompt</w:t>
      </w:r>
      <w:r>
        <w:rPr>
          <w:rFonts w:hint="default" w:ascii="Baskerville Old Face" w:hAnsi="Baskerville Old Face" w:cs="Baskerville Old Face"/>
        </w:rPr>
        <w:br w:type="textWrapping"/>
      </w:r>
      <w:r>
        <w:rPr>
          <w:rFonts w:hint="default" w:ascii="Baskerville Old Face" w:hAnsi="Baskerville Old Face" w:cs="Baskerville Old Face"/>
        </w:rPr>
        <w:t xml:space="preserve">    Go to the PC0 and go to desktop tab and open the command prompt and execute the telnet command.</w:t>
      </w:r>
    </w:p>
    <w:p w14:paraId="196BF74D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  <w:b/>
          <w:bCs/>
        </w:rPr>
        <w:br w:type="textWrapping"/>
      </w:r>
    </w:p>
    <w:p w14:paraId="50744D04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ab/>
      </w:r>
      <w:r>
        <w:rPr>
          <w:rFonts w:hint="default" w:ascii="Baskerville Old Face" w:hAnsi="Baskerville Old Face" w:cs="Baskerville Old Face"/>
        </w:rPr>
        <w:br w:type="textWrapping"/>
      </w: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2468245"/>
            <wp:effectExtent l="0" t="0" r="2540" b="8255"/>
            <wp:docPr id="166629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9049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765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2795270"/>
            <wp:effectExtent l="0" t="0" r="2540" b="5080"/>
            <wp:docPr id="147710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0135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F4C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  <w:b/>
          <w:bCs/>
        </w:rPr>
        <w:t xml:space="preserve">Command 4 : Router configuration and Brief ip interface </w:t>
      </w:r>
    </w:p>
    <w:p w14:paraId="1C7E90A4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This command is a scripting utility that allows you to display or modify the network configuration of a configuration.</w:t>
      </w:r>
    </w:p>
    <w:p w14:paraId="22BF35F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1418590"/>
            <wp:effectExtent l="0" t="0" r="2540" b="0"/>
            <wp:docPr id="4020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8472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EEC6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  <w:b/>
          <w:bCs/>
        </w:rPr>
        <w:t>Command 5 : Ping</w:t>
      </w:r>
    </w:p>
    <w:p w14:paraId="2745794A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ICMP Echo</w:t>
      </w:r>
    </w:p>
    <w:p w14:paraId="48428BD0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br w:type="textWrapping"/>
      </w: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4935855"/>
            <wp:effectExtent l="0" t="0" r="2540" b="0"/>
            <wp:docPr id="177271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1682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6A2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2988310"/>
            <wp:effectExtent l="0" t="0" r="2540" b="2540"/>
            <wp:docPr id="12720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356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9F3">
      <w:pPr>
        <w:rPr>
          <w:rFonts w:hint="default" w:ascii="Baskerville Old Face" w:hAnsi="Baskerville Old Face" w:cs="Baskerville Old Face"/>
        </w:rPr>
      </w:pPr>
    </w:p>
    <w:p w14:paraId="11FAE214">
      <w:pPr>
        <w:rPr>
          <w:rFonts w:hint="default" w:ascii="Baskerville Old Face" w:hAnsi="Baskerville Old Face" w:cs="Baskerville Old Face"/>
          <w:b/>
          <w:bCs/>
        </w:rPr>
      </w:pPr>
      <w:r>
        <w:rPr>
          <w:rFonts w:hint="default" w:ascii="Baskerville Old Face" w:hAnsi="Baskerville Old Face" w:cs="Baskerville Old Face"/>
          <w:b/>
          <w:bCs/>
        </w:rPr>
        <w:t>Command 6 : Nslookup</w:t>
      </w:r>
    </w:p>
    <w:p w14:paraId="17432835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Add the server and connect it to the PC0 through switch</w:t>
      </w:r>
      <w:r>
        <w:rPr>
          <w:rFonts w:hint="default" w:ascii="Baskerville Old Face" w:hAnsi="Baskerville Old Face" w:cs="Baskerville Old Face"/>
        </w:rPr>
        <w:br w:type="textWrapping"/>
      </w:r>
      <w:r>
        <w:rPr>
          <w:rFonts w:hint="default" w:ascii="Baskerville Old Face" w:hAnsi="Baskerville Old Face" w:cs="Baskerville Old Face"/>
        </w:rPr>
        <w:t xml:space="preserve">go to server and click on service and select DNS and click on and then go to name and name it as </w:t>
      </w:r>
      <w:r>
        <w:rPr>
          <w:rFonts w:hint="default" w:ascii="Baskerville Old Face" w:hAnsi="Baskerville Old Face" w:cs="Baskerville Old Face"/>
        </w:rPr>
        <w:fldChar w:fldCharType="begin"/>
      </w:r>
      <w:r>
        <w:rPr>
          <w:rFonts w:hint="default" w:ascii="Baskerville Old Face" w:hAnsi="Baskerville Old Face" w:cs="Baskerville Old Face"/>
        </w:rPr>
        <w:instrText xml:space="preserve"> HYPERLINK "http://www.google.com" </w:instrText>
      </w:r>
      <w:r>
        <w:rPr>
          <w:rFonts w:hint="default" w:ascii="Baskerville Old Face" w:hAnsi="Baskerville Old Face" w:cs="Baskerville Old Face"/>
        </w:rPr>
        <w:fldChar w:fldCharType="separate"/>
      </w:r>
      <w:r>
        <w:rPr>
          <w:rStyle w:val="13"/>
          <w:rFonts w:hint="default" w:ascii="Baskerville Old Face" w:hAnsi="Baskerville Old Face" w:cs="Baskerville Old Face"/>
        </w:rPr>
        <w:t>www.google.com</w:t>
      </w:r>
      <w:r>
        <w:rPr>
          <w:rStyle w:val="13"/>
          <w:rFonts w:hint="default" w:ascii="Baskerville Old Face" w:hAnsi="Baskerville Old Face" w:cs="Baskerville Old Face"/>
        </w:rPr>
        <w:fldChar w:fldCharType="end"/>
      </w:r>
      <w:r>
        <w:rPr>
          <w:rFonts w:hint="default" w:ascii="Baskerville Old Face" w:hAnsi="Baskerville Old Face" w:cs="Baskerville Old Face"/>
        </w:rPr>
        <w:t xml:space="preserve"> and add it.</w:t>
      </w:r>
    </w:p>
    <w:p w14:paraId="0FD7B9ED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Go to PC0 and click on command prompt and execute the following</w:t>
      </w:r>
      <w:r>
        <w:rPr>
          <w:rFonts w:hint="default" w:ascii="Baskerville Old Face" w:hAnsi="Baskerville Old Face" w:cs="Baskerville Old Face"/>
        </w:rPr>
        <w:br w:type="textWrapping"/>
      </w: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1231265"/>
            <wp:effectExtent l="0" t="0" r="2540" b="6985"/>
            <wp:docPr id="112395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48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8733">
      <w:pPr>
        <w:rPr>
          <w:rFonts w:hint="default" w:ascii="Baskerville Old Face" w:hAnsi="Baskerville Old Face" w:cs="Baskerville Old Face"/>
        </w:rPr>
      </w:pPr>
    </w:p>
    <w:p w14:paraId="2A302B76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  <w:b/>
          <w:bCs/>
        </w:rPr>
        <w:t>Command 7: Netstat</w:t>
      </w:r>
      <w:r>
        <w:rPr>
          <w:rFonts w:hint="default" w:ascii="Baskerville Old Face" w:hAnsi="Baskerville Old Face" w:cs="Baskerville Old Face"/>
          <w:b/>
          <w:bCs/>
        </w:rPr>
        <w:br w:type="textWrapping"/>
      </w:r>
      <w:r>
        <w:rPr>
          <w:rFonts w:hint="default" w:ascii="Baskerville Old Face" w:hAnsi="Baskerville Old Face" w:cs="Baskerville Old Face"/>
        </w:rPr>
        <w:t>This command displays network connections for the transaction control protocol(TCP),routing tables,and a number of network interface and network protocol statistics.</w:t>
      </w:r>
    </w:p>
    <w:p w14:paraId="40B75654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3147060"/>
            <wp:effectExtent l="0" t="0" r="2540" b="0"/>
            <wp:docPr id="149728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8631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C93">
      <w:pPr>
        <w:pStyle w:val="29"/>
        <w:ind w:left="1476"/>
        <w:rPr>
          <w:rFonts w:hint="default" w:ascii="Baskerville Old Face" w:hAnsi="Baskerville Old Face" w:cs="Baskerville Old Face"/>
        </w:rPr>
      </w:pPr>
    </w:p>
    <w:p w14:paraId="06950D25">
      <w:pPr>
        <w:ind w:left="1080"/>
        <w:rPr>
          <w:rFonts w:hint="default" w:ascii="Baskerville Old Face" w:hAnsi="Baskerville Old Face" w:cs="Baskerville Old Face"/>
        </w:rPr>
      </w:pPr>
    </w:p>
    <w:p w14:paraId="62FFD9AD">
      <w:pPr>
        <w:pStyle w:val="29"/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</w:t>
      </w:r>
    </w:p>
    <w:p w14:paraId="1426F29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             </w:t>
      </w:r>
    </w:p>
    <w:p w14:paraId="79E37F1E">
      <w:pPr>
        <w:rPr>
          <w:rFonts w:hint="default" w:ascii="Baskerville Old Face" w:hAnsi="Baskerville Old Face" w:cs="Baskerville Old Face"/>
        </w:rPr>
      </w:pPr>
    </w:p>
    <w:p w14:paraId="21760562">
      <w:pPr>
        <w:rPr>
          <w:rFonts w:hint="default" w:ascii="Baskerville Old Face" w:hAnsi="Baskerville Old Face" w:cs="Baskerville Old Face"/>
        </w:rPr>
      </w:pPr>
    </w:p>
    <w:p w14:paraId="52AFD884">
      <w:pPr>
        <w:rPr>
          <w:rFonts w:hint="default" w:ascii="Baskerville Old Face" w:hAnsi="Baskerville Old Face" w:cs="Baskerville Old Face"/>
        </w:rPr>
      </w:pPr>
    </w:p>
    <w:p w14:paraId="3496DC55">
      <w:pPr>
        <w:rPr>
          <w:rFonts w:hint="default" w:ascii="Baskerville Old Face" w:hAnsi="Baskerville Old Face" w:cs="Baskerville Old Face"/>
        </w:rPr>
      </w:pPr>
    </w:p>
    <w:p w14:paraId="0BA86046">
      <w:pPr>
        <w:rPr>
          <w:rFonts w:hint="default" w:ascii="Baskerville Old Face" w:hAnsi="Baskerville Old Face" w:cs="Baskerville Old Face"/>
        </w:rPr>
      </w:pPr>
    </w:p>
    <w:p w14:paraId="6548B1C5">
      <w:pPr>
        <w:rPr>
          <w:rFonts w:hint="default" w:ascii="Baskerville Old Face" w:hAnsi="Baskerville Old Face" w:cs="Baskerville Old Fac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772D"/>
    <w:multiLevelType w:val="multilevel"/>
    <w:tmpl w:val="1F32772D"/>
    <w:lvl w:ilvl="0" w:tentative="0">
      <w:start w:val="1"/>
      <w:numFmt w:val="bullet"/>
      <w:lvlText w:val=""/>
      <w:lvlJc w:val="left"/>
      <w:pPr>
        <w:ind w:left="147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36" w:hanging="360"/>
      </w:pPr>
      <w:rPr>
        <w:rFonts w:hint="default" w:ascii="Wingdings" w:hAnsi="Wingdings"/>
      </w:rPr>
    </w:lvl>
  </w:abstractNum>
  <w:abstractNum w:abstractNumId="1">
    <w:nsid w:val="359435DA"/>
    <w:multiLevelType w:val="multilevel"/>
    <w:tmpl w:val="359435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B7329"/>
    <w:multiLevelType w:val="multilevel"/>
    <w:tmpl w:val="7ECB732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A4"/>
    <w:rsid w:val="001E4BC3"/>
    <w:rsid w:val="00212795"/>
    <w:rsid w:val="003756D0"/>
    <w:rsid w:val="006B2E3E"/>
    <w:rsid w:val="006E5F64"/>
    <w:rsid w:val="00742244"/>
    <w:rsid w:val="008C03AE"/>
    <w:rsid w:val="00922E82"/>
    <w:rsid w:val="00A25390"/>
    <w:rsid w:val="00AD38A4"/>
    <w:rsid w:val="00B64F75"/>
    <w:rsid w:val="00C568A3"/>
    <w:rsid w:val="00C86A48"/>
    <w:rsid w:val="00CF2226"/>
    <w:rsid w:val="00D526A6"/>
    <w:rsid w:val="00EC29E9"/>
    <w:rsid w:val="3CBF08B8"/>
    <w:rsid w:val="73F17645"/>
    <w:rsid w:val="7B2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384</Words>
  <Characters>2193</Characters>
  <Lines>18</Lines>
  <Paragraphs>5</Paragraphs>
  <TotalTime>3</TotalTime>
  <ScaleCrop>false</ScaleCrop>
  <LinksUpToDate>false</LinksUpToDate>
  <CharactersWithSpaces>2572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2025-07-30T05:52:00Z</dcterms:created>
  <dc:creator>sarafsrihansika@gmail.com</dc:creator>
  <cp:lastModifiedBy>Likhitha Likhitha</cp:lastModifiedBy>
  <dcterms:modified xsi:type="dcterms:W3CDTF">2025-08-06T14:41:52Z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B23B8DBA470748209A043947166FF717_13</vt:lpwstr>
  </property>
</Properties>
</file>