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5A6BF2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5A6BF2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5A6BF2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5A6BF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5A6BF2" w:rsidP="005A6BF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  <w:r w:rsidR="005376E7">
              <w:rPr>
                <w:b/>
                <w:bCs/>
              </w:rPr>
              <w:t>5</w:t>
            </w:r>
          </w:p>
        </w:tc>
        <w:tc>
          <w:tcPr>
            <w:tcW w:w="142" w:type="dxa"/>
            <w:vAlign w:val="bottom"/>
          </w:tcPr>
          <w:p w:rsidR="00A17432" w:rsidRDefault="00F564EA" w:rsidP="005A6BF2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5376E7" w:rsidP="005A6BF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5A6BF2" w:rsidP="005A6BF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  <w:r w:rsidR="005376E7">
              <w:rPr>
                <w:b/>
                <w:bCs/>
              </w:rPr>
              <w:t>20</w:t>
            </w:r>
            <w:r>
              <w:rPr>
                <w:b/>
                <w:bCs/>
              </w:rPr>
              <w:t>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D55FF1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D55FF1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5A6BF2" w:rsidRDefault="005A6BF2" w:rsidP="00D1623D">
      <w:pPr>
        <w:pStyle w:val="Standard"/>
        <w:ind w:left="-14" w:right="-205"/>
        <w:jc w:val="both"/>
        <w:rPr>
          <w:i/>
          <w:color w:val="000000" w:themeColor="text1"/>
          <w:sz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</w:p>
    <w:p w:rsidR="00A17432" w:rsidRPr="00662ACA" w:rsidRDefault="005A6BF2" w:rsidP="005A6BF2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 </w:t>
      </w:r>
      <w:r w:rsidR="00D55FF1">
        <w:rPr>
          <w:i/>
          <w:color w:val="000000" w:themeColor="text1"/>
          <w:kern w:val="0"/>
          <w:sz w:val="22"/>
        </w:rPr>
        <w:t>КВ1-1</w:t>
      </w:r>
      <w:r w:rsidR="00A211F0">
        <w:rPr>
          <w:i/>
          <w:color w:val="000000" w:themeColor="text1"/>
          <w:kern w:val="0"/>
          <w:sz w:val="22"/>
        </w:rPr>
        <w:t>20</w:t>
      </w:r>
      <w:r w:rsidR="00D55FF1">
        <w:rPr>
          <w:i/>
          <w:color w:val="000000" w:themeColor="text1"/>
          <w:kern w:val="0"/>
          <w:sz w:val="22"/>
        </w:rPr>
        <w:t>/ПГ, ул. Западная.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3E1EC2">
        <w:rPr>
          <w:i/>
          <w:iCs/>
          <w:color w:val="000000"/>
          <w:sz w:val="22"/>
          <w:szCs w:val="22"/>
        </w:rPr>
        <w:t>19</w:t>
      </w:r>
      <w:r w:rsidR="005A6BF2">
        <w:rPr>
          <w:i/>
          <w:iCs/>
          <w:color w:val="000000"/>
          <w:sz w:val="22"/>
          <w:szCs w:val="22"/>
        </w:rPr>
        <w:t xml:space="preserve">, </w:t>
      </w:r>
      <w:r w:rsidR="00D55FF1">
        <w:rPr>
          <w:i/>
          <w:iCs/>
          <w:color w:val="000000"/>
          <w:sz w:val="22"/>
          <w:szCs w:val="22"/>
        </w:rPr>
        <w:t>68</w:t>
      </w:r>
      <w:r w:rsidR="005A6BF2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3E1EC2" w:rsidRDefault="003E1EC2" w:rsidP="003E1EC2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3E1EC2">
        <w:rPr>
          <w:i/>
          <w:color w:val="000000"/>
          <w:sz w:val="22"/>
          <w:szCs w:val="22"/>
        </w:rPr>
        <w:t xml:space="preserve">Труба ПЭ100 SDR17 – Ø315 х 18,7 (Паспорт качества № 2013, Сертификат соответствия </w:t>
      </w:r>
    </w:p>
    <w:p w:rsidR="00683599" w:rsidRPr="00F3506B" w:rsidRDefault="003E1EC2" w:rsidP="003E1EC2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3E1EC2">
        <w:rPr>
          <w:i/>
          <w:color w:val="000000"/>
          <w:sz w:val="22"/>
          <w:szCs w:val="22"/>
        </w:rPr>
        <w:t>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5A6BF2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A6BF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D55FF1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D55FF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5A6BF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</w:t>
            </w:r>
            <w:r w:rsidR="00D55FF1">
              <w:rPr>
                <w:color w:val="000000"/>
                <w:sz w:val="22"/>
                <w:szCs w:val="16"/>
              </w:rPr>
              <w:t>20</w:t>
            </w:r>
            <w:r>
              <w:rPr>
                <w:color w:val="000000"/>
                <w:sz w:val="22"/>
                <w:szCs w:val="16"/>
              </w:rPr>
              <w:t>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A6BF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D55FF1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D55FF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5A6BF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</w:t>
            </w:r>
            <w:r w:rsidR="00D55FF1">
              <w:rPr>
                <w:color w:val="000000"/>
                <w:sz w:val="22"/>
                <w:szCs w:val="16"/>
              </w:rPr>
              <w:t>20</w:t>
            </w:r>
            <w:r>
              <w:rPr>
                <w:color w:val="000000"/>
                <w:sz w:val="22"/>
                <w:szCs w:val="16"/>
              </w:rPr>
              <w:t>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5A6BF2">
        <w:rPr>
          <w:i/>
          <w:color w:val="111111"/>
          <w:sz w:val="22"/>
          <w:szCs w:val="22"/>
        </w:rPr>
        <w:t xml:space="preserve"> КВ1-</w:t>
      </w:r>
      <w:r w:rsidR="00D55FF1">
        <w:rPr>
          <w:i/>
          <w:color w:val="111111"/>
          <w:sz w:val="22"/>
          <w:szCs w:val="22"/>
        </w:rPr>
        <w:t>1</w:t>
      </w:r>
      <w:r w:rsidR="003E1EC2">
        <w:rPr>
          <w:i/>
          <w:color w:val="111111"/>
          <w:sz w:val="22"/>
          <w:szCs w:val="22"/>
        </w:rPr>
        <w:t>20</w:t>
      </w:r>
      <w:r w:rsidR="005A6BF2">
        <w:rPr>
          <w:i/>
          <w:color w:val="111111"/>
          <w:sz w:val="22"/>
          <w:szCs w:val="22"/>
        </w:rPr>
        <w:t>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D55FF1" w:rsidRDefault="008C2A9D" w:rsidP="00D55FF1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5A6BF2">
        <w:rPr>
          <w:i/>
          <w:color w:val="000000"/>
          <w:sz w:val="22"/>
          <w:szCs w:val="22"/>
        </w:rPr>
        <w:t xml:space="preserve"> </w:t>
      </w:r>
      <w:r w:rsidR="00D55FF1" w:rsidRPr="00D55FF1">
        <w:rPr>
          <w:i/>
          <w:color w:val="000000"/>
          <w:sz w:val="22"/>
          <w:szCs w:val="22"/>
        </w:rPr>
        <w:t xml:space="preserve">Паспорт качества № </w:t>
      </w:r>
      <w:r w:rsidR="003E1EC2">
        <w:rPr>
          <w:i/>
          <w:color w:val="000000"/>
          <w:sz w:val="22"/>
          <w:szCs w:val="22"/>
        </w:rPr>
        <w:t>2013</w:t>
      </w:r>
      <w:bookmarkStart w:id="0" w:name="_GoBack"/>
      <w:bookmarkEnd w:id="0"/>
      <w:r w:rsidR="00D55FF1">
        <w:rPr>
          <w:i/>
          <w:color w:val="000000"/>
          <w:sz w:val="22"/>
          <w:szCs w:val="22"/>
        </w:rPr>
        <w:t>;</w:t>
      </w:r>
      <w:r w:rsidR="00D55FF1" w:rsidRPr="00D55FF1">
        <w:rPr>
          <w:i/>
          <w:color w:val="000000"/>
          <w:sz w:val="22"/>
          <w:szCs w:val="22"/>
        </w:rPr>
        <w:t xml:space="preserve"> Сертификат соответствия </w:t>
      </w:r>
    </w:p>
    <w:p w:rsidR="00425E9F" w:rsidRPr="00604866" w:rsidRDefault="00D55FF1" w:rsidP="00D55FF1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D55FF1">
        <w:rPr>
          <w:i/>
          <w:color w:val="000000"/>
          <w:sz w:val="22"/>
          <w:szCs w:val="22"/>
        </w:rPr>
        <w:t>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 xml:space="preserve">___________________            </w:t>
      </w:r>
      <w:r w:rsidR="00D55FF1">
        <w:rPr>
          <w:color w:val="000000"/>
          <w:sz w:val="22"/>
          <w:szCs w:val="22"/>
        </w:rPr>
        <w:t>/Токарев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72C39" w:rsidRDefault="00372C39">
      <w:r>
        <w:separator/>
      </w:r>
    </w:p>
  </w:endnote>
  <w:endnote w:type="continuationSeparator" w:id="0">
    <w:p w:rsidR="00372C39" w:rsidRDefault="00372C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72C39" w:rsidRDefault="00372C39">
      <w:r>
        <w:rPr>
          <w:color w:val="000000"/>
        </w:rPr>
        <w:separator/>
      </w:r>
    </w:p>
  </w:footnote>
  <w:footnote w:type="continuationSeparator" w:id="0">
    <w:p w:rsidR="00372C39" w:rsidRDefault="00372C3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D1759"/>
    <w:rsid w:val="001E0869"/>
    <w:rsid w:val="0022023D"/>
    <w:rsid w:val="00292E42"/>
    <w:rsid w:val="002A41D2"/>
    <w:rsid w:val="002B0F68"/>
    <w:rsid w:val="002F3B7A"/>
    <w:rsid w:val="003013F2"/>
    <w:rsid w:val="0032115E"/>
    <w:rsid w:val="00327268"/>
    <w:rsid w:val="00333A14"/>
    <w:rsid w:val="00344235"/>
    <w:rsid w:val="003707D1"/>
    <w:rsid w:val="00372C39"/>
    <w:rsid w:val="003820BE"/>
    <w:rsid w:val="003873A3"/>
    <w:rsid w:val="003C7F81"/>
    <w:rsid w:val="003D50EE"/>
    <w:rsid w:val="003E1EC2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6E7"/>
    <w:rsid w:val="00537EAC"/>
    <w:rsid w:val="00561F5D"/>
    <w:rsid w:val="00567042"/>
    <w:rsid w:val="00583234"/>
    <w:rsid w:val="00592D46"/>
    <w:rsid w:val="005A6BF2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11F0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55FF1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5CCDFE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70161C-986A-4C60-99C5-4FB3018ED3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2268</TotalTime>
  <Pages>1</Pages>
  <Words>888</Words>
  <Characters>5063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72</cp:revision>
  <cp:lastPrinted>2020-08-03T05:01:00Z</cp:lastPrinted>
  <dcterms:created xsi:type="dcterms:W3CDTF">2020-07-09T09:48:00Z</dcterms:created>
  <dcterms:modified xsi:type="dcterms:W3CDTF">2021-02-17T11:33:00Z</dcterms:modified>
</cp:coreProperties>
</file>