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B83C81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B83C81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B83C8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B83C81" w:rsidP="00B83C8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18</w:t>
            </w:r>
          </w:p>
        </w:tc>
        <w:tc>
          <w:tcPr>
            <w:tcW w:w="142" w:type="dxa"/>
            <w:vAlign w:val="bottom"/>
          </w:tcPr>
          <w:p w:rsidR="00A17432" w:rsidRDefault="00F564EA" w:rsidP="00B83C81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B83C81" w:rsidP="00B83C8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B83C81" w:rsidP="00B83C8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B83C81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B83C81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C07D0D" w:rsidRDefault="00B83C81" w:rsidP="00D1623D">
      <w:pPr>
        <w:pStyle w:val="Standard"/>
        <w:ind w:left="-14" w:right="-205"/>
        <w:jc w:val="both"/>
        <w:rPr>
          <w:i/>
          <w:color w:val="000000" w:themeColor="text1"/>
          <w:sz w:val="22"/>
        </w:rPr>
      </w:pPr>
      <w:r>
        <w:rPr>
          <w:i/>
          <w:color w:val="000000" w:themeColor="text1"/>
          <w:sz w:val="22"/>
        </w:rPr>
        <w:t xml:space="preserve">Установка </w:t>
      </w:r>
      <w:r w:rsidR="00D1623D">
        <w:rPr>
          <w:i/>
          <w:color w:val="000000" w:themeColor="text1"/>
          <w:sz w:val="22"/>
        </w:rPr>
        <w:t>гильз из стальных труб для прохода трубопровода водоснабжения через стенки колодца</w:t>
      </w:r>
      <w:r>
        <w:rPr>
          <w:i/>
          <w:color w:val="000000" w:themeColor="text1"/>
          <w:sz w:val="22"/>
        </w:rPr>
        <w:t xml:space="preserve"> </w:t>
      </w:r>
    </w:p>
    <w:p w:rsidR="00A17432" w:rsidRPr="00662ACA" w:rsidRDefault="00B83C81" w:rsidP="00C07D0D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>Колонка № 2,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МК-31/12-14-НВК, Лист</w:t>
      </w:r>
      <w:r w:rsidR="00B83C81">
        <w:rPr>
          <w:i/>
          <w:iCs/>
          <w:color w:val="000000"/>
          <w:sz w:val="22"/>
          <w:szCs w:val="22"/>
        </w:rPr>
        <w:t xml:space="preserve"> 2,</w:t>
      </w:r>
      <w:r>
        <w:rPr>
          <w:i/>
          <w:iCs/>
          <w:color w:val="000000"/>
          <w:sz w:val="22"/>
          <w:szCs w:val="22"/>
        </w:rPr>
        <w:t xml:space="preserve"> 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C07D0D" w:rsidRDefault="00C07D0D" w:rsidP="00C07D0D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Труба ПЭ100 SDR17 – Ø315 х 18,7 (Паспорт качества № 2013, Сертификат соответствия </w:t>
      </w:r>
    </w:p>
    <w:p w:rsidR="00683599" w:rsidRPr="00F3506B" w:rsidRDefault="00C07D0D" w:rsidP="00C07D0D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№ РОСС RU C-RU.АЕ83.В.00001/19).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B3244B" w:rsidRDefault="00B3244B" w:rsidP="004079E7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C07D0D" w:rsidRDefault="00C07D0D" w:rsidP="004079E7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B83C8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B83C8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B83C8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B83C8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B83C8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B83C8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B83C81">
        <w:rPr>
          <w:i/>
          <w:color w:val="111111"/>
          <w:sz w:val="22"/>
          <w:szCs w:val="22"/>
        </w:rPr>
        <w:t xml:space="preserve"> Колонка № 2.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C07D0D" w:rsidRDefault="008C2A9D" w:rsidP="00C07D0D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B83C81">
        <w:rPr>
          <w:i/>
          <w:color w:val="000000"/>
          <w:sz w:val="22"/>
          <w:szCs w:val="22"/>
        </w:rPr>
        <w:t xml:space="preserve"> </w:t>
      </w:r>
      <w:r w:rsidR="00C07D0D">
        <w:rPr>
          <w:i/>
          <w:color w:val="000000"/>
          <w:sz w:val="22"/>
          <w:szCs w:val="22"/>
        </w:rPr>
        <w:t>Паспорт качества № 2013</w:t>
      </w:r>
      <w:r w:rsidR="00C07D0D">
        <w:rPr>
          <w:i/>
          <w:color w:val="000000"/>
          <w:sz w:val="22"/>
          <w:szCs w:val="22"/>
        </w:rPr>
        <w:t>;</w:t>
      </w:r>
      <w:r w:rsidR="00C07D0D">
        <w:rPr>
          <w:i/>
          <w:color w:val="000000"/>
          <w:sz w:val="22"/>
          <w:szCs w:val="22"/>
        </w:rPr>
        <w:t xml:space="preserve"> Сертификат соответствия </w:t>
      </w:r>
    </w:p>
    <w:p w:rsidR="00425E9F" w:rsidRPr="00604866" w:rsidRDefault="00C07D0D" w:rsidP="00C07D0D">
      <w:pPr>
        <w:pStyle w:val="Standard"/>
        <w:ind w:left="-15" w:right="-285"/>
        <w:rPr>
          <w:i/>
          <w:color w:val="000000"/>
          <w:sz w:val="22"/>
          <w:szCs w:val="22"/>
        </w:rPr>
      </w:pPr>
      <w:bookmarkStart w:id="0" w:name="_GoBack"/>
      <w:bookmarkEnd w:id="0"/>
      <w:r>
        <w:rPr>
          <w:i/>
          <w:color w:val="000000"/>
          <w:sz w:val="22"/>
          <w:szCs w:val="22"/>
        </w:rPr>
        <w:t>№ РОСС RU C-RU.АЕ83.В.00001/19.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B83C81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312BB" w:rsidRDefault="000312BB">
      <w:r>
        <w:separator/>
      </w:r>
    </w:p>
  </w:endnote>
  <w:endnote w:type="continuationSeparator" w:id="0">
    <w:p w:rsidR="000312BB" w:rsidRDefault="000312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312BB" w:rsidRDefault="000312BB">
      <w:r>
        <w:rPr>
          <w:color w:val="000000"/>
        </w:rPr>
        <w:separator/>
      </w:r>
    </w:p>
  </w:footnote>
  <w:footnote w:type="continuationSeparator" w:id="0">
    <w:p w:rsidR="000312BB" w:rsidRDefault="000312B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312BB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079E7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B6815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83C81"/>
    <w:rsid w:val="00B97222"/>
    <w:rsid w:val="00BB6296"/>
    <w:rsid w:val="00BD0D79"/>
    <w:rsid w:val="00BD3B0E"/>
    <w:rsid w:val="00BE04E9"/>
    <w:rsid w:val="00BF0BFE"/>
    <w:rsid w:val="00C07D0D"/>
    <w:rsid w:val="00CC2591"/>
    <w:rsid w:val="00CE31BA"/>
    <w:rsid w:val="00D1623D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06D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5218D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79EF9-12F8-46C4-89D0-008DE8955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2207</TotalTime>
  <Pages>1</Pages>
  <Words>885</Words>
  <Characters>5047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72</cp:revision>
  <cp:lastPrinted>2020-08-03T05:01:00Z</cp:lastPrinted>
  <dcterms:created xsi:type="dcterms:W3CDTF">2020-07-09T09:48:00Z</dcterms:created>
  <dcterms:modified xsi:type="dcterms:W3CDTF">2021-03-03T10:54:00Z</dcterms:modified>
</cp:coreProperties>
</file>