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750C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750C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750C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750CB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DB51A0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5750C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750CB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5750CB" w:rsidP="005750C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750C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750C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5750CB">
        <w:rPr>
          <w:i/>
          <w:color w:val="000000" w:themeColor="text1"/>
          <w:kern w:val="0"/>
          <w:sz w:val="22"/>
        </w:rPr>
        <w:t xml:space="preserve"> </w:t>
      </w:r>
      <w:r w:rsidR="00D05D57">
        <w:rPr>
          <w:i/>
          <w:color w:val="000000" w:themeColor="text1"/>
          <w:kern w:val="0"/>
          <w:sz w:val="22"/>
        </w:rPr>
        <w:t>Дополнительный Колодец № 2, ул. Советская.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D05D57" w:rsidRDefault="00D05D57" w:rsidP="00D05D5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(Изм.), Лист 38.</w:t>
      </w:r>
    </w:p>
    <w:p w:rsidR="00683599" w:rsidRDefault="00D05D57" w:rsidP="00D05D57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750C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5750CB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22</w:t>
      </w:r>
      <w:r w:rsidR="00DB51A0">
        <w:rPr>
          <w:i/>
          <w:color w:val="000000"/>
          <w:sz w:val="22"/>
          <w:szCs w:val="22"/>
        </w:rPr>
        <w:t>8</w:t>
      </w:r>
      <w:r w:rsidRPr="005750CB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750C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DB51A0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DB51A0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5750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D05D57" w:rsidRDefault="00D05D57" w:rsidP="00D05D5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5750CB">
        <w:rPr>
          <w:i/>
          <w:color w:val="111111"/>
          <w:sz w:val="22"/>
          <w:szCs w:val="22"/>
        </w:rPr>
        <w:t xml:space="preserve"> </w:t>
      </w:r>
      <w:bookmarkStart w:id="0" w:name="_GoBack"/>
      <w:bookmarkEnd w:id="0"/>
      <w:r w:rsidR="00D05D57">
        <w:rPr>
          <w:i/>
          <w:color w:val="000000" w:themeColor="text1"/>
          <w:kern w:val="0"/>
          <w:sz w:val="22"/>
        </w:rPr>
        <w:t>Дополнительный Колодец № 2.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750CB">
        <w:rPr>
          <w:i/>
          <w:color w:val="000000"/>
          <w:sz w:val="22"/>
          <w:szCs w:val="22"/>
        </w:rPr>
        <w:t xml:space="preserve"> </w:t>
      </w:r>
      <w:r w:rsidR="005750CB" w:rsidRPr="005750CB">
        <w:rPr>
          <w:i/>
          <w:color w:val="000000"/>
          <w:sz w:val="22"/>
          <w:szCs w:val="22"/>
        </w:rPr>
        <w:t xml:space="preserve">Паспорт качества № </w:t>
      </w:r>
      <w:r w:rsidR="005750CB">
        <w:rPr>
          <w:i/>
          <w:color w:val="000000"/>
          <w:sz w:val="22"/>
          <w:szCs w:val="22"/>
        </w:rPr>
        <w:t>22</w:t>
      </w:r>
      <w:r w:rsidR="00DB51A0">
        <w:rPr>
          <w:i/>
          <w:color w:val="000000"/>
          <w:sz w:val="22"/>
          <w:szCs w:val="22"/>
        </w:rPr>
        <w:t>8</w:t>
      </w:r>
      <w:r w:rsidR="005750CB" w:rsidRPr="005750CB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750C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427EC" w:rsidRDefault="00C427EC">
      <w:r>
        <w:separator/>
      </w:r>
    </w:p>
  </w:endnote>
  <w:endnote w:type="continuationSeparator" w:id="0">
    <w:p w:rsidR="00C427EC" w:rsidRDefault="00C427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427EC" w:rsidRDefault="00C427EC">
      <w:r>
        <w:rPr>
          <w:color w:val="000000"/>
        </w:rPr>
        <w:separator/>
      </w:r>
    </w:p>
  </w:footnote>
  <w:footnote w:type="continuationSeparator" w:id="0">
    <w:p w:rsidR="00C427EC" w:rsidRDefault="00C427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3893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1E28E0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750CB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9623A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B0D48"/>
    <w:rsid w:val="00AD0B7B"/>
    <w:rsid w:val="00B3244B"/>
    <w:rsid w:val="00B65D6F"/>
    <w:rsid w:val="00B97222"/>
    <w:rsid w:val="00B97E1B"/>
    <w:rsid w:val="00BD0D79"/>
    <w:rsid w:val="00BD3B0E"/>
    <w:rsid w:val="00BE04E9"/>
    <w:rsid w:val="00BF0BFE"/>
    <w:rsid w:val="00C427EC"/>
    <w:rsid w:val="00CA2612"/>
    <w:rsid w:val="00CC2591"/>
    <w:rsid w:val="00CE31BA"/>
    <w:rsid w:val="00D05D57"/>
    <w:rsid w:val="00D272AD"/>
    <w:rsid w:val="00DA3147"/>
    <w:rsid w:val="00DA4E62"/>
    <w:rsid w:val="00DB51A0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6B82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B5DD73-4598-4E45-88FC-85E07678A1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2204</TotalTime>
  <Pages>2</Pages>
  <Words>868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2021-03-16T05:10:00Z</dcterms:modified>
</cp:coreProperties>
</file>