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15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15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15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15F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15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15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1767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715F1">
        <w:rPr>
          <w:i/>
          <w:color w:val="000000" w:themeColor="text1"/>
          <w:kern w:val="0"/>
          <w:sz w:val="22"/>
        </w:rPr>
        <w:t xml:space="preserve"> КВ1-96/ПГ,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5F1">
        <w:rPr>
          <w:i/>
          <w:iCs/>
          <w:color w:val="000000"/>
          <w:sz w:val="22"/>
          <w:szCs w:val="22"/>
        </w:rPr>
        <w:t xml:space="preserve">17, 67,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17676" w:rsidP="000715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5F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17676" w:rsidRDefault="00917676" w:rsidP="000715F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5F1">
        <w:rPr>
          <w:i/>
          <w:color w:val="111111"/>
          <w:sz w:val="22"/>
          <w:szCs w:val="22"/>
        </w:rPr>
        <w:t xml:space="preserve"> КВ1-96/ПГ.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1767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1767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21A5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5C70" w:rsidRDefault="000D5C70">
      <w:r>
        <w:separator/>
      </w:r>
    </w:p>
  </w:endnote>
  <w:endnote w:type="continuationSeparator" w:id="0">
    <w:p w:rsidR="000D5C70" w:rsidRDefault="000D5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5C70" w:rsidRDefault="000D5C70">
      <w:r>
        <w:rPr>
          <w:color w:val="000000"/>
        </w:rPr>
        <w:separator/>
      </w:r>
    </w:p>
  </w:footnote>
  <w:footnote w:type="continuationSeparator" w:id="0">
    <w:p w:rsidR="000D5C70" w:rsidRDefault="000D5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5F1"/>
    <w:rsid w:val="0008290C"/>
    <w:rsid w:val="000A5F20"/>
    <w:rsid w:val="000D5C70"/>
    <w:rsid w:val="000D6B63"/>
    <w:rsid w:val="00100F58"/>
    <w:rsid w:val="001318C2"/>
    <w:rsid w:val="00134E51"/>
    <w:rsid w:val="00174B77"/>
    <w:rsid w:val="00186F7D"/>
    <w:rsid w:val="001E0869"/>
    <w:rsid w:val="0022023D"/>
    <w:rsid w:val="00221A5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97A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76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0440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14556-B069-46F4-A804-69402EDB4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2021-07-05T04:36:00Z</dcterms:modified>
</cp:coreProperties>
</file>