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2A73B8">
              <w:rPr>
                <w:bCs/>
                <w:kern w:val="0"/>
              </w:rPr>
              <w:t>57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2A73B8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2A73B8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2A73B8" w:rsidP="002A73B8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Устройство щебеночной подготовки под асфальтобетонное покрытие площадок колонок по ул.</w:t>
      </w:r>
      <w:r>
        <w:rPr>
          <w:i/>
          <w:color w:val="000000" w:themeColor="text1"/>
          <w:sz w:val="22"/>
        </w:rPr>
        <w:t xml:space="preserve"> Рыжова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2A73B8" w:rsidRPr="000271C9" w:rsidRDefault="002A73B8" w:rsidP="002A73B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 3, 4, 5, 12, 13, 16, 17, 18, 22, 26, 27,  ООО «Н-КОМ».</w:t>
      </w:r>
    </w:p>
    <w:p w:rsidR="00683599" w:rsidRDefault="002A73B8" w:rsidP="002A73B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A73B8" w:rsidRDefault="002A73B8" w:rsidP="002A73B8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Щебень, 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 б/н от 15.08.2020г.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2A73B8">
        <w:rPr>
          <w:color w:val="000000"/>
          <w:sz w:val="22"/>
          <w:szCs w:val="22"/>
          <w:u w:val="single"/>
        </w:rPr>
        <w:t>06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2A73B8">
        <w:rPr>
          <w:color w:val="000000"/>
          <w:sz w:val="22"/>
          <w:szCs w:val="22"/>
        </w:rPr>
        <w:t>октября</w:t>
      </w:r>
      <w:bookmarkStart w:id="0" w:name="_GoBack"/>
      <w:bookmarkEnd w:id="0"/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2A73B8">
        <w:rPr>
          <w:color w:val="000000"/>
          <w:sz w:val="22"/>
          <w:szCs w:val="22"/>
          <w:u w:val="single"/>
        </w:rPr>
        <w:t>06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2A73B8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2A73B8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A73B8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2A73B8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2A73B8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2A73B8">
        <w:rPr>
          <w:i/>
          <w:color w:val="000000" w:themeColor="text1"/>
          <w:kern w:val="0"/>
          <w:sz w:val="22"/>
          <w:lang w:val="en-US"/>
        </w:rPr>
        <w:t>RU</w:t>
      </w:r>
      <w:r w:rsidR="002A73B8">
        <w:rPr>
          <w:i/>
          <w:color w:val="000000" w:themeColor="text1"/>
          <w:kern w:val="0"/>
          <w:sz w:val="22"/>
        </w:rPr>
        <w:t>.СЛ47.Н00747, Паспорт б/н от 15.08.2020г.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64A2" w:rsidRDefault="008C64A2">
      <w:r>
        <w:separator/>
      </w:r>
    </w:p>
  </w:endnote>
  <w:endnote w:type="continuationSeparator" w:id="0">
    <w:p w:rsidR="008C64A2" w:rsidRDefault="008C6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64A2" w:rsidRDefault="008C64A2">
      <w:r>
        <w:rPr>
          <w:color w:val="000000"/>
        </w:rPr>
        <w:separator/>
      </w:r>
    </w:p>
  </w:footnote>
  <w:footnote w:type="continuationSeparator" w:id="0">
    <w:p w:rsidR="008C64A2" w:rsidRDefault="008C6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A73B8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C64A2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69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D23E4-D3ED-4930-85CF-4920132E9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2407</TotalTime>
  <Pages>1</Pages>
  <Words>877</Words>
  <Characters>5005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228</cp:revision>
  <cp:lastPrinted>2020-11-20T08:32:00Z</cp:lastPrinted>
  <dcterms:created xsi:type="dcterms:W3CDTF">2020-07-09T09:48:00Z</dcterms:created>
  <dcterms:modified xsi:type="dcterms:W3CDTF">2020-11-20T13:13:00Z</dcterms:modified>
</cp:coreProperties>
</file>