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2A566B">
              <w:rPr>
                <w:bCs/>
                <w:kern w:val="0"/>
              </w:rPr>
              <w:t>58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2A566B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2A566B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2A566B" w:rsidP="002A566B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kern w:val="0"/>
          <w:sz w:val="22"/>
        </w:rPr>
        <w:t>Монтаж арматурного каркаса под устройство бетонного основания сборн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железобетонн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водопроводн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колодц</w:t>
      </w:r>
      <w:r>
        <w:rPr>
          <w:i/>
          <w:color w:val="000000" w:themeColor="text1"/>
          <w:kern w:val="0"/>
          <w:sz w:val="22"/>
        </w:rPr>
        <w:t>а камеры переключения ВК-1.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566B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2A566B" w:rsidRDefault="002A566B" w:rsidP="002A56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Прокат арматурный, ГОСТ 34028-2016, Сертификат соответствия № ФЦС 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.В1447.ПР01.0058.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2A566B">
        <w:rPr>
          <w:color w:val="000000"/>
          <w:sz w:val="22"/>
          <w:szCs w:val="22"/>
          <w:u w:val="single"/>
        </w:rPr>
        <w:t>07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2A566B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2A566B">
        <w:rPr>
          <w:color w:val="000000"/>
          <w:sz w:val="22"/>
          <w:szCs w:val="22"/>
          <w:u w:val="single"/>
        </w:rPr>
        <w:t>07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2A566B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A56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2A566B" w:rsidRDefault="008C2A9D" w:rsidP="002A56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2A566B">
        <w:rPr>
          <w:i/>
          <w:color w:val="000000"/>
          <w:sz w:val="22"/>
          <w:szCs w:val="22"/>
        </w:rPr>
        <w:t xml:space="preserve">Сертификат соответствия № ФЦС </w:t>
      </w:r>
      <w:r w:rsidR="002A566B">
        <w:rPr>
          <w:i/>
          <w:color w:val="000000"/>
          <w:sz w:val="22"/>
          <w:szCs w:val="22"/>
          <w:lang w:val="en-US"/>
        </w:rPr>
        <w:t>RU</w:t>
      </w:r>
      <w:r w:rsidR="002A566B">
        <w:rPr>
          <w:i/>
          <w:color w:val="000000"/>
          <w:sz w:val="22"/>
          <w:szCs w:val="22"/>
        </w:rPr>
        <w:t>.В1447.ПР01.0058.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05A3" w:rsidRDefault="008105A3">
      <w:r>
        <w:separator/>
      </w:r>
    </w:p>
  </w:endnote>
  <w:endnote w:type="continuationSeparator" w:id="0">
    <w:p w:rsidR="008105A3" w:rsidRDefault="00810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05A3" w:rsidRDefault="008105A3">
      <w:r>
        <w:rPr>
          <w:color w:val="000000"/>
        </w:rPr>
        <w:separator/>
      </w:r>
    </w:p>
  </w:footnote>
  <w:footnote w:type="continuationSeparator" w:id="0">
    <w:p w:rsidR="008105A3" w:rsidRDefault="00810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A566B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05A3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920B0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2F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D149C-3083-4E28-8ECD-FEF81A85A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1</Pages>
  <Words>878</Words>
  <Characters>5009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2020-11-23T05:58:00Z</cp:lastPrinted>
  <dcterms:created xsi:type="dcterms:W3CDTF">2020-07-09T09:48:00Z</dcterms:created>
  <dcterms:modified xsi:type="dcterms:W3CDTF">2020-11-23T05:58:00Z</dcterms:modified>
</cp:coreProperties>
</file>