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7031BA">
              <w:rPr>
                <w:bCs/>
                <w:kern w:val="0"/>
              </w:rPr>
              <w:t>60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7031BA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08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7031BA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7031BA" w:rsidP="005B3284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Бетонирование монолитных стен и перекрытия сборного железобетонного водопроводного колодца камеры переключения ВК-1.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31BA">
        <w:rPr>
          <w:i/>
          <w:iCs/>
          <w:color w:val="000000"/>
          <w:sz w:val="22"/>
          <w:szCs w:val="22"/>
        </w:rPr>
        <w:t>2</w:t>
      </w:r>
      <w:r w:rsidR="00B10D1D">
        <w:rPr>
          <w:i/>
          <w:iCs/>
          <w:color w:val="000000"/>
          <w:sz w:val="22"/>
          <w:szCs w:val="22"/>
        </w:rPr>
        <w:t>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7031BA" w:rsidRDefault="007031BA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БСТ </w:t>
      </w:r>
      <w:r>
        <w:rPr>
          <w:i/>
          <w:color w:val="000000" w:themeColor="text1"/>
          <w:kern w:val="0"/>
          <w:sz w:val="22"/>
          <w:lang w:val="en-US"/>
        </w:rPr>
        <w:t>B</w:t>
      </w:r>
      <w:r w:rsidRPr="007031BA">
        <w:rPr>
          <w:i/>
          <w:color w:val="000000" w:themeColor="text1"/>
          <w:kern w:val="0"/>
          <w:sz w:val="22"/>
        </w:rPr>
        <w:t>10 (</w:t>
      </w:r>
      <w:r>
        <w:rPr>
          <w:i/>
          <w:color w:val="000000" w:themeColor="text1"/>
          <w:kern w:val="0"/>
          <w:sz w:val="22"/>
          <w:lang w:val="en-US"/>
        </w:rPr>
        <w:t>M</w:t>
      </w:r>
      <w:r w:rsidRPr="007031BA">
        <w:rPr>
          <w:i/>
          <w:color w:val="000000" w:themeColor="text1"/>
          <w:kern w:val="0"/>
          <w:sz w:val="22"/>
        </w:rPr>
        <w:t xml:space="preserve">150) </w:t>
      </w:r>
      <w:r>
        <w:rPr>
          <w:i/>
          <w:color w:val="000000" w:themeColor="text1"/>
          <w:kern w:val="0"/>
          <w:sz w:val="22"/>
          <w:lang w:val="en-US"/>
        </w:rPr>
        <w:t>F</w:t>
      </w:r>
      <w:r w:rsidRPr="007031BA">
        <w:rPr>
          <w:i/>
          <w:color w:val="000000" w:themeColor="text1"/>
          <w:kern w:val="0"/>
          <w:sz w:val="22"/>
        </w:rPr>
        <w:t xml:space="preserve">150 </w:t>
      </w:r>
      <w:r>
        <w:rPr>
          <w:i/>
          <w:color w:val="000000" w:themeColor="text1"/>
          <w:kern w:val="0"/>
          <w:sz w:val="22"/>
          <w:lang w:val="en-US"/>
        </w:rPr>
        <w:t>W</w:t>
      </w:r>
      <w:r w:rsidRPr="007031BA">
        <w:rPr>
          <w:i/>
          <w:color w:val="000000" w:themeColor="text1"/>
          <w:kern w:val="0"/>
          <w:sz w:val="22"/>
        </w:rPr>
        <w:t>4</w:t>
      </w:r>
      <w:r>
        <w:rPr>
          <w:i/>
          <w:color w:val="000000" w:themeColor="text1"/>
          <w:kern w:val="0"/>
          <w:sz w:val="22"/>
        </w:rPr>
        <w:t>, Паспорт № 345.</w:t>
      </w:r>
      <w:bookmarkStart w:id="0" w:name="_GoBack"/>
      <w:bookmarkEnd w:id="0"/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5. Даты:        начало работ  « </w:t>
      </w:r>
      <w:r w:rsidR="007031BA">
        <w:rPr>
          <w:color w:val="000000"/>
          <w:sz w:val="22"/>
          <w:szCs w:val="22"/>
          <w:u w:val="single"/>
        </w:rPr>
        <w:t>07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7031BA">
        <w:rPr>
          <w:color w:val="000000"/>
          <w:sz w:val="22"/>
          <w:szCs w:val="22"/>
        </w:rPr>
        <w:t>октября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7031BA">
        <w:rPr>
          <w:color w:val="000000"/>
          <w:sz w:val="22"/>
          <w:szCs w:val="22"/>
          <w:u w:val="single"/>
        </w:rPr>
        <w:t>08</w:t>
      </w:r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8204AB">
        <w:rPr>
          <w:color w:val="000000"/>
          <w:sz w:val="22"/>
          <w:szCs w:val="22"/>
        </w:rPr>
        <w:t xml:space="preserve"> </w:t>
      </w:r>
      <w:r w:rsidR="007031BA">
        <w:rPr>
          <w:color w:val="000000"/>
          <w:sz w:val="22"/>
          <w:szCs w:val="22"/>
        </w:rPr>
        <w:t>октября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04E1E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Гидроизоляция стен колодца.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7031BA">
        <w:rPr>
          <w:i/>
          <w:color w:val="000000" w:themeColor="text1"/>
          <w:kern w:val="0"/>
          <w:sz w:val="22"/>
        </w:rPr>
        <w:t>Паспорт № 345.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621A" w:rsidRDefault="0086621A">
      <w:r>
        <w:separator/>
      </w:r>
    </w:p>
  </w:endnote>
  <w:endnote w:type="continuationSeparator" w:id="0">
    <w:p w:rsidR="0086621A" w:rsidRDefault="00866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621A" w:rsidRDefault="0086621A">
      <w:r>
        <w:rPr>
          <w:color w:val="000000"/>
        </w:rPr>
        <w:separator/>
      </w:r>
    </w:p>
  </w:footnote>
  <w:footnote w:type="continuationSeparator" w:id="0">
    <w:p w:rsidR="0086621A" w:rsidRDefault="008662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031BA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04E1E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6621A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3AD2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3EB32-915C-4F48-B84C-8F6CD9324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2419</TotalTime>
  <Pages>1</Pages>
  <Words>862</Words>
  <Characters>4919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228</cp:revision>
  <cp:lastPrinted>2020-11-23T06:26:00Z</cp:lastPrinted>
  <dcterms:created xsi:type="dcterms:W3CDTF">2020-07-09T09:48:00Z</dcterms:created>
  <dcterms:modified xsi:type="dcterms:W3CDTF">2020-11-23T06:26:00Z</dcterms:modified>
</cp:coreProperties>
</file>