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>Колонка № 60,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57C7C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57C7C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7C7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 xml:space="preserve">2977, 3040, </w:t>
      </w:r>
      <w:r w:rsidR="000B3FB7">
        <w:rPr>
          <w:i/>
          <w:color w:val="000000"/>
          <w:sz w:val="22"/>
          <w:szCs w:val="22"/>
        </w:rPr>
        <w:t>3013, 3038, 3003, 2784</w:t>
      </w:r>
      <w:r w:rsidRPr="00357C7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60.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3FB7">
        <w:rPr>
          <w:i/>
          <w:color w:val="000000"/>
          <w:sz w:val="22"/>
          <w:szCs w:val="22"/>
        </w:rPr>
        <w:t xml:space="preserve"> </w:t>
      </w:r>
      <w:r w:rsidR="000B3FB7" w:rsidRPr="00357C7C">
        <w:rPr>
          <w:i/>
          <w:color w:val="000000"/>
          <w:sz w:val="22"/>
          <w:szCs w:val="22"/>
        </w:rPr>
        <w:t xml:space="preserve">Паспорта качества № </w:t>
      </w:r>
      <w:r w:rsidR="000B3FB7">
        <w:rPr>
          <w:i/>
          <w:color w:val="000000"/>
          <w:sz w:val="22"/>
          <w:szCs w:val="22"/>
        </w:rPr>
        <w:t>2977, 3040, 3013, 3038, 3003, 2784</w:t>
      </w:r>
      <w:r w:rsidR="000B3FB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421F" w:rsidRDefault="00F3421F">
      <w:r>
        <w:separator/>
      </w:r>
    </w:p>
  </w:endnote>
  <w:endnote w:type="continuationSeparator" w:id="0">
    <w:p w:rsidR="00F3421F" w:rsidRDefault="00F34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421F" w:rsidRDefault="00F3421F">
      <w:r>
        <w:rPr>
          <w:color w:val="000000"/>
        </w:rPr>
        <w:separator/>
      </w:r>
    </w:p>
  </w:footnote>
  <w:footnote w:type="continuationSeparator" w:id="0">
    <w:p w:rsidR="00F3421F" w:rsidRDefault="00F34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21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E6DC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F8EEF-FC12-492C-B531-0AB144920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2021-02-24T04:54:00Z</dcterms:modified>
</cp:coreProperties>
</file>