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B1B0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B1B0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B1B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B1B0A" w:rsidP="00FB1B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FB1B0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B1B0A" w:rsidP="00FB1B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FB1B0A" w:rsidP="00FB1B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B1B0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B1B0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B1B0A">
        <w:rPr>
          <w:i/>
          <w:color w:val="000000" w:themeColor="text1"/>
          <w:sz w:val="22"/>
        </w:rPr>
        <w:t xml:space="preserve"> КВ1-8,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B1B0A">
        <w:rPr>
          <w:i/>
          <w:iCs/>
          <w:color w:val="000000"/>
          <w:sz w:val="22"/>
          <w:szCs w:val="22"/>
        </w:rPr>
        <w:t xml:space="preserve">2, 66,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B1B0A" w:rsidP="00FB1B0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2727, 2777, 2773, 2784).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57B1F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B1B0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B1B0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B1B0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B1B0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B1B0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B1B0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B1B0A">
        <w:rPr>
          <w:i/>
          <w:color w:val="111111"/>
          <w:sz w:val="22"/>
          <w:szCs w:val="22"/>
        </w:rPr>
        <w:t xml:space="preserve"> КВ1-8.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B1B0A">
        <w:rPr>
          <w:i/>
          <w:color w:val="000000"/>
          <w:sz w:val="22"/>
          <w:szCs w:val="22"/>
        </w:rPr>
        <w:t xml:space="preserve"> Паспорта качества № 2727, 2777, 2773, 2784.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B1B0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332D0" w:rsidRDefault="006332D0">
      <w:r>
        <w:separator/>
      </w:r>
    </w:p>
  </w:endnote>
  <w:endnote w:type="continuationSeparator" w:id="0">
    <w:p w:rsidR="006332D0" w:rsidRDefault="00633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332D0" w:rsidRDefault="006332D0">
      <w:r>
        <w:rPr>
          <w:color w:val="000000"/>
        </w:rPr>
        <w:separator/>
      </w:r>
    </w:p>
  </w:footnote>
  <w:footnote w:type="continuationSeparator" w:id="0">
    <w:p w:rsidR="006332D0" w:rsidRDefault="006332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27B3"/>
    <w:rsid w:val="00583234"/>
    <w:rsid w:val="00592D46"/>
    <w:rsid w:val="005C7F7A"/>
    <w:rsid w:val="00604866"/>
    <w:rsid w:val="006332D0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57B1F"/>
    <w:rsid w:val="00E854AC"/>
    <w:rsid w:val="00EA3316"/>
    <w:rsid w:val="00EC4997"/>
    <w:rsid w:val="00F03DA4"/>
    <w:rsid w:val="00F3506B"/>
    <w:rsid w:val="00F564EA"/>
    <w:rsid w:val="00FB1B0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8E41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0A9F59-D270-4C44-BB76-914B2E9EA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2200</TotalTime>
  <Pages>1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2021-02-02T06:45:00Z</dcterms:modified>
</cp:coreProperties>
</file>