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E4B7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E377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E4B7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E3773" w:rsidP="001E4B7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1E4B7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E4B72" w:rsidP="001E4B7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</w:t>
            </w:r>
            <w:r w:rsidR="004E3773">
              <w:rPr>
                <w:b/>
                <w:bCs/>
              </w:rPr>
              <w:t>ая</w:t>
            </w:r>
          </w:p>
        </w:tc>
        <w:tc>
          <w:tcPr>
            <w:tcW w:w="992" w:type="dxa"/>
            <w:vAlign w:val="bottom"/>
          </w:tcPr>
          <w:p w:rsidR="00A17432" w:rsidRDefault="001E4B72" w:rsidP="001E4B7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E4B7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E4B7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1E4B72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Колонка № 1,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E4B72">
        <w:rPr>
          <w:i/>
          <w:iCs/>
          <w:color w:val="000000"/>
          <w:sz w:val="22"/>
          <w:szCs w:val="22"/>
        </w:rPr>
        <w:t xml:space="preserve">2, 63,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1E4B72" w:rsidP="001E4B7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Трубы стальные, ГОСТ 10704-91 (Сертификат соответствия № РОСС RU.АЮ42.Н02423).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11621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E4B7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E4B7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1E4B7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E4B7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E4B7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1E4B7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E4B72">
        <w:rPr>
          <w:i/>
          <w:color w:val="111111"/>
          <w:sz w:val="22"/>
          <w:szCs w:val="22"/>
        </w:rPr>
        <w:t xml:space="preserve"> Колонка № 1.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1E4B7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E4B72">
        <w:rPr>
          <w:i/>
          <w:color w:val="000000"/>
          <w:sz w:val="22"/>
          <w:szCs w:val="22"/>
        </w:rPr>
        <w:t xml:space="preserve"> Сертификат соответствия № РОСС RU.АЮ42.Н02423.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E4B7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B3B35" w:rsidRDefault="008B3B35">
      <w:r>
        <w:separator/>
      </w:r>
    </w:p>
  </w:endnote>
  <w:endnote w:type="continuationSeparator" w:id="0">
    <w:p w:rsidR="008B3B35" w:rsidRDefault="008B3B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B3B35" w:rsidRDefault="008B3B35">
      <w:r>
        <w:rPr>
          <w:color w:val="000000"/>
        </w:rPr>
        <w:separator/>
      </w:r>
    </w:p>
  </w:footnote>
  <w:footnote w:type="continuationSeparator" w:id="0">
    <w:p w:rsidR="008B3B35" w:rsidRDefault="008B3B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E4B72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E3773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B3B35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912DD"/>
    <w:rsid w:val="00AD0B7B"/>
    <w:rsid w:val="00B11621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ED9F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38CCD3-DDEE-4676-9081-B27569CC7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2213</TotalTime>
  <Pages>1</Pages>
  <Words>875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2021-02-02T06:43:00Z</dcterms:modified>
</cp:coreProperties>
</file>