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A21F73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A21F73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A21F73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A21F73" w:rsidP="00A21F73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  <w:r w:rsidR="00A92DF8">
              <w:rPr>
                <w:b/>
                <w:bCs/>
              </w:rPr>
              <w:t>2</w:t>
            </w:r>
          </w:p>
        </w:tc>
        <w:tc>
          <w:tcPr>
            <w:tcW w:w="142" w:type="dxa"/>
            <w:vAlign w:val="bottom"/>
          </w:tcPr>
          <w:p w:rsidR="00A17432" w:rsidRDefault="00F564EA" w:rsidP="00A21F73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A21F73" w:rsidP="00A21F73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мая</w:t>
            </w:r>
          </w:p>
        </w:tc>
        <w:tc>
          <w:tcPr>
            <w:tcW w:w="992" w:type="dxa"/>
            <w:vAlign w:val="bottom"/>
          </w:tcPr>
          <w:p w:rsidR="00A17432" w:rsidRDefault="00A21F73" w:rsidP="00A21F73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A21F73" w:rsidP="00A21F73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816B6B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 w:rsidR="00A21F73">
        <w:rPr>
          <w:i/>
          <w:color w:val="000000" w:themeColor="text1"/>
          <w:sz w:val="22"/>
        </w:rPr>
        <w:t xml:space="preserve"> КВ1-</w:t>
      </w:r>
      <w:r w:rsidR="00A92DF8">
        <w:rPr>
          <w:i/>
          <w:color w:val="000000" w:themeColor="text1"/>
          <w:sz w:val="22"/>
        </w:rPr>
        <w:t>68</w:t>
      </w:r>
      <w:r w:rsidR="00A21F73">
        <w:rPr>
          <w:i/>
          <w:color w:val="000000" w:themeColor="text1"/>
          <w:sz w:val="22"/>
        </w:rPr>
        <w:t>/ПГ,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A21F73">
        <w:rPr>
          <w:i/>
          <w:iCs/>
          <w:color w:val="000000"/>
          <w:sz w:val="22"/>
          <w:szCs w:val="22"/>
        </w:rPr>
        <w:t xml:space="preserve">3,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A21F73" w:rsidP="00A21F73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Смесь бетонная БСТ </w:t>
      </w:r>
      <w:r>
        <w:rPr>
          <w:i/>
          <w:color w:val="000000"/>
          <w:sz w:val="22"/>
          <w:szCs w:val="22"/>
          <w:lang w:val="en-US"/>
        </w:rPr>
        <w:t>B</w:t>
      </w:r>
      <w:r>
        <w:rPr>
          <w:i/>
          <w:color w:val="000000"/>
          <w:sz w:val="22"/>
          <w:szCs w:val="22"/>
        </w:rPr>
        <w:t>7,5</w:t>
      </w:r>
      <w:r>
        <w:rPr>
          <w:i/>
          <w:color w:val="000000"/>
          <w:sz w:val="22"/>
          <w:szCs w:val="22"/>
          <w:lang w:val="en-US"/>
        </w:rPr>
        <w:t>F</w:t>
      </w:r>
      <w:r>
        <w:rPr>
          <w:i/>
          <w:color w:val="000000"/>
          <w:sz w:val="22"/>
          <w:szCs w:val="22"/>
        </w:rPr>
        <w:t>100</w:t>
      </w:r>
      <w:r>
        <w:rPr>
          <w:i/>
          <w:color w:val="000000"/>
          <w:sz w:val="22"/>
          <w:szCs w:val="22"/>
          <w:lang w:val="en-US"/>
        </w:rPr>
        <w:t>W</w:t>
      </w:r>
      <w:r>
        <w:rPr>
          <w:i/>
          <w:color w:val="000000"/>
          <w:sz w:val="22"/>
          <w:szCs w:val="22"/>
        </w:rPr>
        <w:t>4 (Паспорт качества № 18</w:t>
      </w:r>
      <w:r w:rsidR="00A92DF8">
        <w:rPr>
          <w:i/>
          <w:color w:val="000000"/>
          <w:sz w:val="22"/>
          <w:szCs w:val="22"/>
        </w:rPr>
        <w:t>8</w:t>
      </w:r>
      <w:r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A21F73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A21F7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A92DF8">
              <w:rPr>
                <w:color w:val="000000"/>
                <w:sz w:val="22"/>
                <w:szCs w:val="16"/>
              </w:rPr>
              <w:t>2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A21F7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A21F7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A21F7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A92DF8">
              <w:rPr>
                <w:color w:val="000000"/>
                <w:sz w:val="22"/>
                <w:szCs w:val="16"/>
              </w:rPr>
              <w:t>2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A21F7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A21F7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816B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 xml:space="preserve">Монтаж сборных железобетонных конструкций </w:t>
      </w:r>
      <w:r w:rsidR="00B3244B">
        <w:rPr>
          <w:i/>
          <w:color w:val="111111"/>
          <w:sz w:val="22"/>
          <w:szCs w:val="22"/>
        </w:rPr>
        <w:t>колодца</w:t>
      </w:r>
      <w:r w:rsidR="00A21F73">
        <w:rPr>
          <w:i/>
          <w:color w:val="111111"/>
          <w:sz w:val="22"/>
          <w:szCs w:val="22"/>
        </w:rPr>
        <w:t xml:space="preserve"> КВ1-</w:t>
      </w:r>
      <w:r w:rsidR="00A92DF8">
        <w:rPr>
          <w:i/>
          <w:color w:val="111111"/>
          <w:sz w:val="22"/>
          <w:szCs w:val="22"/>
        </w:rPr>
        <w:t>68</w:t>
      </w:r>
      <w:r w:rsidR="00A21F73">
        <w:rPr>
          <w:i/>
          <w:color w:val="111111"/>
          <w:sz w:val="22"/>
          <w:szCs w:val="22"/>
        </w:rPr>
        <w:t>/ПГ.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A21F73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A21F73">
        <w:rPr>
          <w:i/>
          <w:color w:val="000000"/>
          <w:sz w:val="22"/>
          <w:szCs w:val="22"/>
        </w:rPr>
        <w:t xml:space="preserve"> Паспорт качества № 18</w:t>
      </w:r>
      <w:r w:rsidR="00A92DF8">
        <w:rPr>
          <w:i/>
          <w:color w:val="000000"/>
          <w:sz w:val="22"/>
          <w:szCs w:val="22"/>
        </w:rPr>
        <w:t>8</w:t>
      </w:r>
      <w:bookmarkStart w:id="0" w:name="_GoBack"/>
      <w:bookmarkEnd w:id="0"/>
      <w:r w:rsidR="00A21F73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A21F73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E34BA" w:rsidRDefault="00EE34BA">
      <w:r>
        <w:separator/>
      </w:r>
    </w:p>
  </w:endnote>
  <w:endnote w:type="continuationSeparator" w:id="0">
    <w:p w:rsidR="00EE34BA" w:rsidRDefault="00EE34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E34BA" w:rsidRDefault="00EE34BA">
      <w:r>
        <w:rPr>
          <w:color w:val="000000"/>
        </w:rPr>
        <w:separator/>
      </w:r>
    </w:p>
  </w:footnote>
  <w:footnote w:type="continuationSeparator" w:id="0">
    <w:p w:rsidR="00EE34BA" w:rsidRDefault="00EE34B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9000E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1F73"/>
    <w:rsid w:val="00A25465"/>
    <w:rsid w:val="00A4406C"/>
    <w:rsid w:val="00A61A4F"/>
    <w:rsid w:val="00A83B4D"/>
    <w:rsid w:val="00A92DF8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EE34BA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1FFB10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14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6BCFB8-77F0-41FC-A9A3-007BA26CA0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2201</TotalTime>
  <Pages>2</Pages>
  <Words>861</Words>
  <Characters>4913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64</cp:revision>
  <cp:lastPrinted>2020-08-03T05:01:00Z</cp:lastPrinted>
  <dcterms:created xsi:type="dcterms:W3CDTF">2020-07-09T09:48:00Z</dcterms:created>
  <dcterms:modified xsi:type="dcterms:W3CDTF">2021-03-03T12:18:00Z</dcterms:modified>
</cp:coreProperties>
</file>