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B2EB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651E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651E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7B2EB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B2EB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B2EB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B2EB9">
        <w:rPr>
          <w:i/>
          <w:color w:val="000000" w:themeColor="text1"/>
          <w:kern w:val="0"/>
          <w:sz w:val="22"/>
        </w:rPr>
        <w:t xml:space="preserve"> КВ1-17/ПГ,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B2EB9">
        <w:rPr>
          <w:i/>
          <w:iCs/>
          <w:color w:val="000000"/>
          <w:sz w:val="22"/>
          <w:szCs w:val="22"/>
        </w:rPr>
        <w:t xml:space="preserve">3, 62,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B2EB9" w:rsidP="007B2EB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B2EB9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7B2EB9">
        <w:t xml:space="preserve"> </w:t>
      </w:r>
      <w:r w:rsidRPr="007B2EB9">
        <w:rPr>
          <w:i/>
          <w:color w:val="000000"/>
          <w:sz w:val="22"/>
          <w:szCs w:val="22"/>
        </w:rPr>
        <w:t>Муфта электросварная ПЭ100 SDR11 Ø160 (Паспорт качества № 0003/20)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B2E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B2EB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B2EB9">
        <w:rPr>
          <w:i/>
          <w:color w:val="000000"/>
          <w:sz w:val="22"/>
          <w:szCs w:val="22"/>
        </w:rPr>
        <w:t xml:space="preserve"> </w:t>
      </w:r>
      <w:r w:rsidR="007B2EB9" w:rsidRPr="007B2EB9">
        <w:rPr>
          <w:i/>
          <w:color w:val="000000"/>
          <w:sz w:val="22"/>
          <w:szCs w:val="22"/>
        </w:rPr>
        <w:t>Паспорт качества № 0003/20;</w:t>
      </w:r>
      <w:r w:rsidR="007B2EB9" w:rsidRPr="007B2EB9">
        <w:t xml:space="preserve"> </w:t>
      </w:r>
      <w:r w:rsidR="007B2EB9" w:rsidRPr="007B2EB9">
        <w:rPr>
          <w:i/>
          <w:color w:val="000000"/>
          <w:sz w:val="22"/>
          <w:szCs w:val="22"/>
        </w:rPr>
        <w:t>Паспорт качества № 0023/20</w:t>
      </w:r>
      <w:r w:rsidR="007B2EB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B2EB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378A" w:rsidRDefault="007E378A">
      <w:r>
        <w:separator/>
      </w:r>
    </w:p>
  </w:endnote>
  <w:endnote w:type="continuationSeparator" w:id="0">
    <w:p w:rsidR="007E378A" w:rsidRDefault="007E3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378A" w:rsidRDefault="007E378A">
      <w:r>
        <w:rPr>
          <w:color w:val="000000"/>
        </w:rPr>
        <w:separator/>
      </w:r>
    </w:p>
  </w:footnote>
  <w:footnote w:type="continuationSeparator" w:id="0">
    <w:p w:rsidR="007E378A" w:rsidRDefault="007E37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51E4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B2EB9"/>
    <w:rsid w:val="007E378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14A9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BD630-671E-4FBF-9A4B-319C88619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2254</TotalTime>
  <Pages>1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2021-03-05T08:04:00Z</dcterms:modified>
</cp:coreProperties>
</file>