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C4A3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C4A3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C4A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C4A3F" w:rsidP="002C4A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2C4A3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C4A3F" w:rsidP="002C4A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2C4A3F" w:rsidP="002C4A3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C4DF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C4DF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AC4DF2">
        <w:rPr>
          <w:i/>
          <w:sz w:val="22"/>
          <w:szCs w:val="22"/>
        </w:rPr>
        <w:t xml:space="preserve"> КВ1-44а,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C4DF2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C4DF2" w:rsidRDefault="00AC4DF2" w:rsidP="00AC4DF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Ø150 (Сертификат соответствия № </w:t>
      </w:r>
    </w:p>
    <w:p w:rsidR="00683599" w:rsidRPr="00AC4DF2" w:rsidRDefault="00AC4DF2" w:rsidP="00AC4DF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AC4DF2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C4DF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D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C4D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C4D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C4D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C4D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C4DF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AC4DF2" w:rsidRDefault="008C2A9D" w:rsidP="00AC4DF2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C4DF2">
        <w:rPr>
          <w:i/>
          <w:color w:val="000000"/>
          <w:sz w:val="22"/>
          <w:szCs w:val="22"/>
        </w:rPr>
        <w:t xml:space="preserve"> </w:t>
      </w:r>
      <w:r w:rsidR="00AC4DF2">
        <w:rPr>
          <w:i/>
          <w:color w:val="000000"/>
          <w:sz w:val="22"/>
          <w:szCs w:val="22"/>
        </w:rPr>
        <w:t xml:space="preserve">Паспорт качества № 0003/20; Паспорт качества № 0023/20; </w:t>
      </w:r>
      <w:r w:rsidR="00AC4DF2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AC4DF2">
        <w:rPr>
          <w:i/>
          <w:color w:val="000000" w:themeColor="text1"/>
          <w:kern w:val="0"/>
          <w:sz w:val="22"/>
          <w:lang w:val="en-US"/>
        </w:rPr>
        <w:t>RU</w:t>
      </w:r>
      <w:r w:rsidR="00AC4DF2" w:rsidRPr="00AC4DF2">
        <w:rPr>
          <w:i/>
          <w:color w:val="000000" w:themeColor="text1"/>
          <w:kern w:val="0"/>
          <w:sz w:val="22"/>
        </w:rPr>
        <w:t xml:space="preserve"> </w:t>
      </w:r>
      <w:r w:rsidR="00AC4DF2">
        <w:rPr>
          <w:i/>
          <w:color w:val="000000" w:themeColor="text1"/>
          <w:kern w:val="0"/>
          <w:sz w:val="22"/>
          <w:lang w:val="en-US"/>
        </w:rPr>
        <w:t>C</w:t>
      </w:r>
      <w:r w:rsidR="00AC4DF2">
        <w:rPr>
          <w:i/>
          <w:color w:val="000000" w:themeColor="text1"/>
          <w:kern w:val="0"/>
          <w:sz w:val="22"/>
        </w:rPr>
        <w:t>-</w:t>
      </w:r>
      <w:r w:rsidR="00AC4DF2">
        <w:rPr>
          <w:i/>
          <w:color w:val="000000" w:themeColor="text1"/>
          <w:kern w:val="0"/>
          <w:sz w:val="22"/>
          <w:lang w:val="en-US"/>
        </w:rPr>
        <w:t>RU</w:t>
      </w:r>
      <w:r w:rsidR="00AC4DF2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C4DF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437D" w:rsidRDefault="0045437D">
      <w:r>
        <w:separator/>
      </w:r>
    </w:p>
  </w:endnote>
  <w:endnote w:type="continuationSeparator" w:id="0">
    <w:p w:rsidR="0045437D" w:rsidRDefault="00454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437D" w:rsidRDefault="0045437D">
      <w:r>
        <w:rPr>
          <w:color w:val="000000"/>
        </w:rPr>
        <w:separator/>
      </w:r>
    </w:p>
  </w:footnote>
  <w:footnote w:type="continuationSeparator" w:id="0">
    <w:p w:rsidR="0045437D" w:rsidRDefault="004543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A3F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5437D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4DF2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C45C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062DA-3308-40F8-B463-8D98553DB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894</Words>
  <Characters>5098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2021-02-09T15:02:00Z</dcterms:modified>
</cp:coreProperties>
</file>