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08B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08B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D08B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08B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D08B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08B1">
        <w:rPr>
          <w:i/>
          <w:color w:val="000000" w:themeColor="text1"/>
          <w:sz w:val="22"/>
        </w:rPr>
        <w:t xml:space="preserve"> </w:t>
      </w:r>
      <w:r w:rsidR="007D08B1">
        <w:rPr>
          <w:i/>
          <w:color w:val="000000" w:themeColor="text1"/>
          <w:kern w:val="0"/>
          <w:sz w:val="22"/>
        </w:rPr>
        <w:t>КВ1-2</w:t>
      </w:r>
      <w:r w:rsidR="00CB603F">
        <w:rPr>
          <w:i/>
          <w:color w:val="000000" w:themeColor="text1"/>
          <w:kern w:val="0"/>
          <w:sz w:val="22"/>
        </w:rPr>
        <w:t>6</w:t>
      </w:r>
      <w:r w:rsidR="00FA7896">
        <w:rPr>
          <w:i/>
          <w:color w:val="000000" w:themeColor="text1"/>
          <w:kern w:val="0"/>
          <w:sz w:val="22"/>
        </w:rPr>
        <w:t>/Колонка № 18а</w:t>
      </w:r>
      <w:r w:rsidR="007D08B1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603F">
        <w:rPr>
          <w:i/>
          <w:iCs/>
          <w:color w:val="000000"/>
          <w:sz w:val="22"/>
          <w:szCs w:val="22"/>
        </w:rPr>
        <w:t>21</w:t>
      </w:r>
      <w:r w:rsidR="007D08B1">
        <w:rPr>
          <w:i/>
          <w:iCs/>
          <w:color w:val="000000"/>
          <w:sz w:val="22"/>
          <w:szCs w:val="22"/>
        </w:rPr>
        <w:t xml:space="preserve">, </w:t>
      </w:r>
      <w:r w:rsidR="00CB603F">
        <w:rPr>
          <w:i/>
          <w:iCs/>
          <w:color w:val="000000"/>
          <w:sz w:val="22"/>
          <w:szCs w:val="22"/>
        </w:rPr>
        <w:t>74</w:t>
      </w:r>
      <w:r w:rsidR="007D08B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D08B1" w:rsidP="007D08B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08B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</w:t>
      </w:r>
      <w:r w:rsidR="00FA7896" w:rsidRPr="007D08B1">
        <w:rPr>
          <w:i/>
          <w:color w:val="000000"/>
          <w:sz w:val="22"/>
          <w:szCs w:val="22"/>
        </w:rPr>
        <w:t xml:space="preserve"> </w:t>
      </w:r>
      <w:r w:rsidRPr="007D08B1">
        <w:rPr>
          <w:i/>
          <w:color w:val="000000"/>
          <w:sz w:val="22"/>
          <w:szCs w:val="22"/>
        </w:rPr>
        <w:t>Кольцо опорное КЦО-1 (Паспорта качества №</w:t>
      </w:r>
      <w:r w:rsidR="00CB603F">
        <w:rPr>
          <w:i/>
          <w:color w:val="000000"/>
          <w:sz w:val="22"/>
          <w:szCs w:val="22"/>
        </w:rPr>
        <w:t xml:space="preserve"> </w:t>
      </w:r>
      <w:r w:rsidR="00FA7896">
        <w:rPr>
          <w:i/>
          <w:color w:val="000000"/>
          <w:sz w:val="22"/>
          <w:szCs w:val="22"/>
        </w:rPr>
        <w:t>3003, 12, 3013, 3036, 2780</w:t>
      </w:r>
      <w:r w:rsidRPr="007D08B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A7896" w:rsidRDefault="00FA7896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08B1">
        <w:rPr>
          <w:i/>
          <w:color w:val="111111"/>
          <w:sz w:val="22"/>
          <w:szCs w:val="22"/>
        </w:rPr>
        <w:t xml:space="preserve"> КВ1-2</w:t>
      </w:r>
      <w:r w:rsidR="00CB603F">
        <w:rPr>
          <w:i/>
          <w:color w:val="111111"/>
          <w:sz w:val="22"/>
          <w:szCs w:val="22"/>
        </w:rPr>
        <w:t>6</w:t>
      </w:r>
      <w:r w:rsidR="00FA7896">
        <w:rPr>
          <w:i/>
          <w:color w:val="111111"/>
          <w:sz w:val="22"/>
          <w:szCs w:val="22"/>
        </w:rPr>
        <w:t>/Колонка № 18а</w:t>
      </w:r>
      <w:r w:rsidR="007D08B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D08B1">
        <w:rPr>
          <w:i/>
          <w:color w:val="000000"/>
          <w:sz w:val="22"/>
          <w:szCs w:val="22"/>
        </w:rPr>
        <w:t xml:space="preserve"> </w:t>
      </w:r>
      <w:r w:rsidR="00CB603F" w:rsidRPr="007D08B1">
        <w:rPr>
          <w:i/>
          <w:color w:val="000000"/>
          <w:sz w:val="22"/>
          <w:szCs w:val="22"/>
        </w:rPr>
        <w:t>Паспорта качества №</w:t>
      </w:r>
      <w:r w:rsidR="00FA7896">
        <w:rPr>
          <w:i/>
          <w:color w:val="000000"/>
          <w:sz w:val="22"/>
          <w:szCs w:val="22"/>
        </w:rPr>
        <w:t xml:space="preserve"> </w:t>
      </w:r>
      <w:r w:rsidR="00FA7896">
        <w:rPr>
          <w:i/>
          <w:color w:val="000000"/>
          <w:sz w:val="22"/>
          <w:szCs w:val="22"/>
        </w:rPr>
        <w:t>3003, 12, 3013, 3036, 2780</w:t>
      </w:r>
      <w:r w:rsidR="00FA7896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CB603F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08B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4774" w:rsidRDefault="00174774">
      <w:r>
        <w:separator/>
      </w:r>
    </w:p>
  </w:endnote>
  <w:endnote w:type="continuationSeparator" w:id="0">
    <w:p w:rsidR="00174774" w:rsidRDefault="0017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4774" w:rsidRDefault="00174774">
      <w:r>
        <w:rPr>
          <w:color w:val="000000"/>
        </w:rPr>
        <w:separator/>
      </w:r>
    </w:p>
  </w:footnote>
  <w:footnote w:type="continuationSeparator" w:id="0">
    <w:p w:rsidR="00174774" w:rsidRDefault="001747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774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507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61CA"/>
    <w:rsid w:val="006E01D5"/>
    <w:rsid w:val="006F32E3"/>
    <w:rsid w:val="007105F9"/>
    <w:rsid w:val="0071463A"/>
    <w:rsid w:val="00745903"/>
    <w:rsid w:val="00756158"/>
    <w:rsid w:val="00765097"/>
    <w:rsid w:val="007965CE"/>
    <w:rsid w:val="007D08B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B603F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789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298B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3EAB8-2C21-4A32-B68D-2D704B0DF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2021-03-14T08:02:00Z</dcterms:modified>
</cp:coreProperties>
</file>