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706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1706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1706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70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1706E" w:rsidP="001170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42" w:type="dxa"/>
            <w:vAlign w:val="bottom"/>
          </w:tcPr>
          <w:p w:rsidR="00A17432" w:rsidRDefault="00F564EA" w:rsidP="0011706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1706E" w:rsidP="001170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11706E" w:rsidP="001170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706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1706E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706E">
        <w:rPr>
          <w:i/>
          <w:color w:val="000000" w:themeColor="text1"/>
          <w:sz w:val="22"/>
        </w:rPr>
        <w:t xml:space="preserve"> </w:t>
      </w:r>
      <w:r w:rsidR="0011706E">
        <w:rPr>
          <w:i/>
          <w:color w:val="000000" w:themeColor="text1"/>
          <w:kern w:val="0"/>
          <w:sz w:val="22"/>
        </w:rPr>
        <w:t>Колонка № 19,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1706E">
        <w:rPr>
          <w:i/>
          <w:iCs/>
          <w:color w:val="000000"/>
          <w:sz w:val="22"/>
          <w:szCs w:val="22"/>
        </w:rPr>
        <w:t xml:space="preserve">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1706E" w:rsidP="0011706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1706E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DE6287" w:rsidRPr="00DE6287">
        <w:rPr>
          <w:i/>
          <w:color w:val="000000"/>
          <w:sz w:val="22"/>
          <w:szCs w:val="22"/>
        </w:rPr>
        <w:t>2910</w:t>
      </w:r>
      <w:r w:rsidR="00DE6287">
        <w:rPr>
          <w:i/>
          <w:color w:val="000000"/>
          <w:sz w:val="22"/>
          <w:szCs w:val="22"/>
        </w:rPr>
        <w:t>, 2867, 2790, 2777, 2765</w:t>
      </w:r>
      <w:r w:rsidRPr="0011706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1706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70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170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1170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70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170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1170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706E">
        <w:rPr>
          <w:i/>
          <w:color w:val="111111"/>
          <w:sz w:val="22"/>
          <w:szCs w:val="22"/>
        </w:rPr>
        <w:t xml:space="preserve"> Колонка № 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1706E">
        <w:rPr>
          <w:i/>
          <w:color w:val="000000"/>
          <w:sz w:val="22"/>
          <w:szCs w:val="22"/>
        </w:rPr>
        <w:t xml:space="preserve"> </w:t>
      </w:r>
      <w:r w:rsidR="0011706E" w:rsidRPr="0011706E">
        <w:rPr>
          <w:i/>
          <w:color w:val="000000"/>
          <w:sz w:val="22"/>
          <w:szCs w:val="22"/>
        </w:rPr>
        <w:t xml:space="preserve">Паспорта качества № </w:t>
      </w:r>
      <w:r w:rsidR="00DE6287" w:rsidRPr="00DE6287">
        <w:rPr>
          <w:i/>
          <w:color w:val="000000"/>
          <w:sz w:val="22"/>
          <w:szCs w:val="22"/>
        </w:rPr>
        <w:t>2910</w:t>
      </w:r>
      <w:r w:rsidR="00DE6287">
        <w:rPr>
          <w:i/>
          <w:color w:val="000000"/>
          <w:sz w:val="22"/>
          <w:szCs w:val="22"/>
        </w:rPr>
        <w:t>, 2867, 2790, 2777, 2765</w:t>
      </w:r>
      <w:r w:rsidR="00DE6287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706E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7C86" w:rsidRDefault="00047C86">
      <w:r>
        <w:separator/>
      </w:r>
    </w:p>
  </w:endnote>
  <w:endnote w:type="continuationSeparator" w:id="0">
    <w:p w:rsidR="00047C86" w:rsidRDefault="00047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7C86" w:rsidRDefault="00047C86">
      <w:r>
        <w:rPr>
          <w:color w:val="000000"/>
        </w:rPr>
        <w:separator/>
      </w:r>
    </w:p>
  </w:footnote>
  <w:footnote w:type="continuationSeparator" w:id="0">
    <w:p w:rsidR="00047C86" w:rsidRDefault="00047C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7C86"/>
    <w:rsid w:val="0008290C"/>
    <w:rsid w:val="000A5F20"/>
    <w:rsid w:val="000D6B63"/>
    <w:rsid w:val="00100F58"/>
    <w:rsid w:val="0011706E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0212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E6287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84E5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E5896-ACF0-4BEB-9A97-E922A6283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2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2021-03-14T05:44:00Z</dcterms:modified>
</cp:coreProperties>
</file>