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3376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3376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3376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33766" w:rsidP="00F3376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F3376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33766" w:rsidP="00F3376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F33766" w:rsidP="00F3376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32D2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32D23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232D23" w:rsidRDefault="00232D23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232D23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КВ1-33/ПГ,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32D23">
        <w:rPr>
          <w:i/>
          <w:iCs/>
          <w:color w:val="000000"/>
          <w:sz w:val="22"/>
          <w:szCs w:val="22"/>
        </w:rPr>
        <w:t xml:space="preserve">6, 66,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232D23" w:rsidRDefault="00232D23" w:rsidP="00232D2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Труба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17 – </w:t>
      </w:r>
      <w:r>
        <w:rPr>
          <w:i/>
          <w:color w:val="000000" w:themeColor="text1"/>
          <w:kern w:val="0"/>
          <w:sz w:val="22"/>
        </w:rPr>
        <w:t>Ø</w:t>
      </w:r>
      <w:r>
        <w:rPr>
          <w:i/>
          <w:color w:val="000000"/>
          <w:sz w:val="22"/>
          <w:szCs w:val="22"/>
        </w:rPr>
        <w:t xml:space="preserve">315 х 18,7 (Паспорт качества № 2013, Сертификат соответствия </w:t>
      </w:r>
    </w:p>
    <w:p w:rsidR="00683599" w:rsidRPr="00F3506B" w:rsidRDefault="00232D23" w:rsidP="00232D2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232D23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32D2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32D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32D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232D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32D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32D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232D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232D23">
        <w:rPr>
          <w:i/>
          <w:color w:val="111111"/>
          <w:sz w:val="22"/>
          <w:szCs w:val="22"/>
        </w:rPr>
        <w:t xml:space="preserve"> КВ1-33/ПГ.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232D23" w:rsidRDefault="008C2A9D" w:rsidP="00232D2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32D23">
        <w:rPr>
          <w:i/>
          <w:color w:val="000000"/>
          <w:sz w:val="22"/>
          <w:szCs w:val="22"/>
        </w:rPr>
        <w:t xml:space="preserve"> </w:t>
      </w:r>
      <w:r w:rsidR="00232D23">
        <w:rPr>
          <w:i/>
          <w:color w:val="000000"/>
          <w:sz w:val="22"/>
          <w:szCs w:val="22"/>
        </w:rPr>
        <w:t>Паспорт качества № 2013</w:t>
      </w:r>
      <w:r w:rsidR="00232D23">
        <w:rPr>
          <w:i/>
          <w:color w:val="000000"/>
          <w:sz w:val="22"/>
          <w:szCs w:val="22"/>
        </w:rPr>
        <w:t>;</w:t>
      </w:r>
      <w:r w:rsidR="00232D23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232D23" w:rsidP="00232D23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232D23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32D23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7845" w:rsidRDefault="008D7845">
      <w:r>
        <w:separator/>
      </w:r>
    </w:p>
  </w:endnote>
  <w:endnote w:type="continuationSeparator" w:id="0">
    <w:p w:rsidR="008D7845" w:rsidRDefault="008D7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7845" w:rsidRDefault="008D7845">
      <w:r>
        <w:rPr>
          <w:color w:val="000000"/>
        </w:rPr>
        <w:separator/>
      </w:r>
    </w:p>
  </w:footnote>
  <w:footnote w:type="continuationSeparator" w:id="0">
    <w:p w:rsidR="008D7845" w:rsidRDefault="008D78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32D23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D7845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3766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405D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C3E31A-7E8D-4534-8BE8-51D1A8AF9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2217</TotalTime>
  <Pages>1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2021-02-10T13:43:00Z</dcterms:modified>
</cp:coreProperties>
</file>