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F227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02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0F227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F227B" w:rsidP="000F227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F227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F227B">
        <w:rPr>
          <w:i/>
          <w:iCs/>
          <w:sz w:val="22"/>
          <w:szCs w:val="22"/>
        </w:rPr>
        <w:t>Прораб ООО «СУ5ГРУПП» Токарев С. С., Приказ № 1 от 27.01.2020г.</w:t>
      </w:r>
      <w:bookmarkStart w:id="0" w:name="_GoBack"/>
      <w:bookmarkEnd w:id="0"/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F227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F227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F227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F227B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F227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EE9" w:rsidRDefault="00E86EE9">
      <w:r>
        <w:separator/>
      </w:r>
    </w:p>
  </w:endnote>
  <w:endnote w:type="continuationSeparator" w:id="0">
    <w:p w:rsidR="00E86EE9" w:rsidRDefault="00E86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EE9" w:rsidRDefault="00E86EE9">
      <w:r>
        <w:rPr>
          <w:color w:val="000000"/>
        </w:rPr>
        <w:separator/>
      </w:r>
    </w:p>
  </w:footnote>
  <w:footnote w:type="continuationSeparator" w:id="0">
    <w:p w:rsidR="00E86EE9" w:rsidRDefault="00E86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227B"/>
    <w:rsid w:val="00100F58"/>
    <w:rsid w:val="001318C2"/>
    <w:rsid w:val="00134E51"/>
    <w:rsid w:val="0018334E"/>
    <w:rsid w:val="00186F7D"/>
    <w:rsid w:val="001E0869"/>
    <w:rsid w:val="0022023D"/>
    <w:rsid w:val="00292E42"/>
    <w:rsid w:val="002A41D2"/>
    <w:rsid w:val="002B0F68"/>
    <w:rsid w:val="002C0270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EE9"/>
    <w:rsid w:val="00EA3316"/>
    <w:rsid w:val="00EC4997"/>
    <w:rsid w:val="00F03DA4"/>
    <w:rsid w:val="00F3506B"/>
    <w:rsid w:val="00F564EA"/>
    <w:rsid w:val="00F65B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5DF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F2F95-2915-46FE-8437-6B5C878CE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2484</TotalTime>
  <Pages>1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2021-02-04T05:07:00Z</dcterms:modified>
</cp:coreProperties>
</file>