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104F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104F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2104F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104F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104FF" w:rsidP="002104F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2104F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104FF" w:rsidP="002104F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2104FF" w:rsidP="002104F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104F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104F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52189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2104FF">
        <w:rPr>
          <w:i/>
          <w:color w:val="000000" w:themeColor="text1"/>
          <w:kern w:val="0"/>
          <w:sz w:val="22"/>
        </w:rPr>
        <w:t xml:space="preserve"> КВ1-68б,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104FF">
        <w:rPr>
          <w:i/>
          <w:iCs/>
          <w:color w:val="000000"/>
          <w:sz w:val="22"/>
          <w:szCs w:val="22"/>
        </w:rPr>
        <w:t xml:space="preserve">3, 72,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21890" w:rsidP="002104F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21890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104F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21890" w:rsidRDefault="00521890" w:rsidP="002104F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A226E3" w:rsidRDefault="00A226E3" w:rsidP="002104F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104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104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104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104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104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104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2104FF">
        <w:rPr>
          <w:i/>
          <w:color w:val="111111"/>
          <w:sz w:val="22"/>
          <w:szCs w:val="22"/>
        </w:rPr>
        <w:t xml:space="preserve"> КВ1-68б.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52189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521890" w:rsidRPr="00521890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104F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4BA7" w:rsidRDefault="00294BA7">
      <w:r>
        <w:separator/>
      </w:r>
    </w:p>
  </w:endnote>
  <w:endnote w:type="continuationSeparator" w:id="0">
    <w:p w:rsidR="00294BA7" w:rsidRDefault="00294B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4BA7" w:rsidRDefault="00294BA7">
      <w:r>
        <w:rPr>
          <w:color w:val="000000"/>
        </w:rPr>
        <w:separator/>
      </w:r>
    </w:p>
  </w:footnote>
  <w:footnote w:type="continuationSeparator" w:id="0">
    <w:p w:rsidR="00294BA7" w:rsidRDefault="00294B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104FF"/>
    <w:rsid w:val="0022023D"/>
    <w:rsid w:val="00292E42"/>
    <w:rsid w:val="00294BA7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61ABD"/>
    <w:rsid w:val="0047307C"/>
    <w:rsid w:val="004A3C21"/>
    <w:rsid w:val="00513FFA"/>
    <w:rsid w:val="00521890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26E3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D26C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04D203-481F-4616-AD6A-D0EC71CBB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2200</TotalTime>
  <Pages>1</Pages>
  <Words>868</Words>
  <Characters>4949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2021-07-03T12:41:00Z</dcterms:modified>
</cp:coreProperties>
</file>