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074E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74E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74E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F074E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074E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074E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074ED">
        <w:rPr>
          <w:i/>
          <w:color w:val="000000" w:themeColor="text1"/>
          <w:kern w:val="0"/>
          <w:sz w:val="22"/>
        </w:rPr>
        <w:t xml:space="preserve"> </w:t>
      </w:r>
      <w:r w:rsidR="00CC59E3">
        <w:rPr>
          <w:i/>
          <w:color w:val="000000" w:themeColor="text1"/>
          <w:kern w:val="0"/>
          <w:sz w:val="22"/>
        </w:rPr>
        <w:t>КВ1-118/ПГ,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74ED">
        <w:rPr>
          <w:i/>
          <w:iCs/>
          <w:color w:val="000000"/>
          <w:sz w:val="22"/>
          <w:szCs w:val="22"/>
        </w:rPr>
        <w:t>6, 6</w:t>
      </w:r>
      <w:r w:rsidR="00CC59E3">
        <w:rPr>
          <w:i/>
          <w:iCs/>
          <w:color w:val="000000"/>
          <w:sz w:val="22"/>
          <w:szCs w:val="22"/>
        </w:rPr>
        <w:t>8</w:t>
      </w:r>
      <w:r w:rsidR="00F074E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C59E3" w:rsidP="00F074E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C59E3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1B3EDD">
        <w:rPr>
          <w:i/>
          <w:color w:val="000000"/>
          <w:sz w:val="22"/>
          <w:szCs w:val="22"/>
        </w:rPr>
        <w:t>22, 33, 146, 54, 77, 2967</w:t>
      </w:r>
      <w:r w:rsidRPr="00CC59E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074E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74ED">
        <w:rPr>
          <w:i/>
          <w:color w:val="111111"/>
          <w:sz w:val="22"/>
          <w:szCs w:val="22"/>
        </w:rPr>
        <w:t xml:space="preserve"> К</w:t>
      </w:r>
      <w:r w:rsidR="008A2AFE">
        <w:rPr>
          <w:i/>
          <w:color w:val="111111"/>
          <w:sz w:val="22"/>
          <w:szCs w:val="22"/>
        </w:rPr>
        <w:t>В1-118/ПГ.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74ED">
        <w:rPr>
          <w:i/>
          <w:color w:val="000000"/>
          <w:sz w:val="22"/>
          <w:szCs w:val="22"/>
        </w:rPr>
        <w:t xml:space="preserve"> </w:t>
      </w:r>
      <w:r w:rsidR="008A2AFE" w:rsidRPr="00CC59E3">
        <w:rPr>
          <w:i/>
          <w:color w:val="000000"/>
          <w:sz w:val="22"/>
          <w:szCs w:val="22"/>
        </w:rPr>
        <w:t>Паспорта качества №</w:t>
      </w:r>
      <w:r w:rsidR="001B3EDD">
        <w:rPr>
          <w:i/>
          <w:color w:val="000000"/>
          <w:sz w:val="22"/>
          <w:szCs w:val="22"/>
        </w:rPr>
        <w:t xml:space="preserve"> </w:t>
      </w:r>
      <w:r w:rsidR="001B3EDD">
        <w:rPr>
          <w:i/>
          <w:color w:val="000000"/>
          <w:sz w:val="22"/>
          <w:szCs w:val="22"/>
        </w:rPr>
        <w:t>22, 33, 146, 54, 77, 2967</w:t>
      </w:r>
      <w:r w:rsidR="001B3EDD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A2AF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74E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64A3" w:rsidRDefault="002F64A3">
      <w:r>
        <w:separator/>
      </w:r>
    </w:p>
  </w:endnote>
  <w:endnote w:type="continuationSeparator" w:id="0">
    <w:p w:rsidR="002F64A3" w:rsidRDefault="002F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64A3" w:rsidRDefault="002F64A3">
      <w:r>
        <w:rPr>
          <w:color w:val="000000"/>
        </w:rPr>
        <w:separator/>
      </w:r>
    </w:p>
  </w:footnote>
  <w:footnote w:type="continuationSeparator" w:id="0">
    <w:p w:rsidR="002F64A3" w:rsidRDefault="002F6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3B9E"/>
    <w:rsid w:val="001B3EDD"/>
    <w:rsid w:val="001E0869"/>
    <w:rsid w:val="001E3DE5"/>
    <w:rsid w:val="0022023D"/>
    <w:rsid w:val="00292E42"/>
    <w:rsid w:val="002A41D2"/>
    <w:rsid w:val="002B0F68"/>
    <w:rsid w:val="002F3B7A"/>
    <w:rsid w:val="002F64A3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5E0A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2AFE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59E3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74E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EDB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5EDCC-D6AF-49A0-97C6-2EB98E0E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2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2021-03-14T11:45:00Z</dcterms:modified>
</cp:coreProperties>
</file>