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2497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КВ1-100/ПГ,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45C8A">
        <w:rPr>
          <w:i/>
          <w:iCs/>
          <w:color w:val="000000"/>
          <w:sz w:val="22"/>
          <w:szCs w:val="22"/>
        </w:rPr>
        <w:t xml:space="preserve">26, 67,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4977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24977" w:rsidRDefault="00F24977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КВ1-100/ПГ.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2497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2497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59A6" w:rsidRDefault="005959A6">
      <w:r>
        <w:separator/>
      </w:r>
    </w:p>
  </w:endnote>
  <w:endnote w:type="continuationSeparator" w:id="0">
    <w:p w:rsidR="005959A6" w:rsidRDefault="0059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59A6" w:rsidRDefault="005959A6">
      <w:r>
        <w:rPr>
          <w:color w:val="000000"/>
        </w:rPr>
        <w:separator/>
      </w:r>
    </w:p>
  </w:footnote>
  <w:footnote w:type="continuationSeparator" w:id="0">
    <w:p w:rsidR="005959A6" w:rsidRDefault="00595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6E08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59A6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60B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DF0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4977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B857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0D1DF-F88A-4510-9E68-390966F3B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2021-07-05T06:49:00Z</dcterms:modified>
</cp:coreProperties>
</file>