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11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04194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749C0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63692D4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4FB08D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D8EBFE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863CED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01E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AC602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F2BC4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12E858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98F890C" w14:textId="77777777" w:rsidTr="009E5E39">
        <w:tc>
          <w:tcPr>
            <w:tcW w:w="299" w:type="dxa"/>
            <w:vAlign w:val="bottom"/>
          </w:tcPr>
          <w:p w14:paraId="70C6592C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457DCDC" w14:textId="67D343ED" w:rsidR="00A17432" w:rsidRPr="00F564EA" w:rsidRDefault="009E5E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E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C083E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991975A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682E63" w14:textId="27AA2189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24C86BE0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7DF3709" w14:textId="21EF2F87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094F12C3" w14:textId="1A3C11C8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528972C4" w14:textId="77777777" w:rsidR="00683599" w:rsidRDefault="00683599" w:rsidP="00F564EA">
      <w:pPr>
        <w:pStyle w:val="Standard"/>
        <w:ind w:right="-285"/>
      </w:pPr>
    </w:p>
    <w:p w14:paraId="7E04A82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B325E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AC0D03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201105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DDCE0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F603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63B9D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81866E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B30210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070E2F6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5BFDF2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CE057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597E02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E7EFF6C" w14:textId="6A11E0E5" w:rsidR="00864F28" w:rsidRDefault="009E5E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E5E3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1919C87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0D2C95B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27833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84D009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D1CE87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790F09E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0FABEC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3E74A6A3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C29A1B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42DD5E8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D73D26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F5B072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22DCE90" w14:textId="5A0E362A" w:rsidR="00A17432" w:rsidRPr="00662ACA" w:rsidRDefault="009E5E3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КВ1-74/ПГ, ул. Красноармейская.</w:t>
      </w:r>
    </w:p>
    <w:p w14:paraId="225A460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3D3A9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3FE31C3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9C7DD94" w14:textId="5358302D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E5E39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38C6B8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D050D8E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5E5C452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AA95F6C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EBE7FB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D363BE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A54ED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CE1E84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2757F5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0A277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BD4C9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03113A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BA3783" w14:textId="77777777" w:rsidR="00B3244B" w:rsidRDefault="00B3244B" w:rsidP="009E5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52F15FD" w14:textId="77777777" w:rsidTr="009C1072">
        <w:trPr>
          <w:trHeight w:val="272"/>
        </w:trPr>
        <w:tc>
          <w:tcPr>
            <w:tcW w:w="259" w:type="dxa"/>
            <w:hideMark/>
          </w:tcPr>
          <w:p w14:paraId="43F06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910A1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1A03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715E9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A12425" w14:textId="38E54347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46F4839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6A3EFC" w14:textId="7DBF1B4C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FFF0351" w14:textId="4530C4F3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3610A78D" w14:textId="77777777" w:rsidTr="009C1072">
        <w:trPr>
          <w:trHeight w:val="272"/>
        </w:trPr>
        <w:tc>
          <w:tcPr>
            <w:tcW w:w="259" w:type="dxa"/>
          </w:tcPr>
          <w:p w14:paraId="0A6B63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4D12D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7D4F5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DE8FB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3BAAF4" w14:textId="5A2A22BB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041A462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032FFE" w14:textId="0C721804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385528F2" w14:textId="2927B567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7F8AB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DF1BC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F39C53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650791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8436A7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D570BC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F6C8B6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22C65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C500753" w14:textId="42DF9FE7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E5E39">
        <w:rPr>
          <w:i/>
          <w:color w:val="111111"/>
          <w:sz w:val="22"/>
          <w:szCs w:val="22"/>
        </w:rPr>
        <w:t xml:space="preserve"> КВ1-74/ПГ.</w:t>
      </w:r>
    </w:p>
    <w:p w14:paraId="6535D22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CCBAAD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C66967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A6EC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CD96C0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12BDB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604AF2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C15D2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1FE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A7CAA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0158AC9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57A040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4F8830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7E6F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F414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DB228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6D58C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96BE2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AE34FD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D7B2B9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944587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E03670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94A3F3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8629FC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97A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5EEA1F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EC846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43F47A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AABC50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AB279B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BF3D8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64BC756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CF1D6CD" w14:textId="2CAE6EB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E5E3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54CA48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3E8C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DAD95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7512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F545C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278924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80DB6" w14:textId="77777777" w:rsidR="003A3B7B" w:rsidRDefault="003A3B7B">
      <w:r>
        <w:separator/>
      </w:r>
    </w:p>
  </w:endnote>
  <w:endnote w:type="continuationSeparator" w:id="0">
    <w:p w14:paraId="266202F4" w14:textId="77777777" w:rsidR="003A3B7B" w:rsidRDefault="003A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33348B" w14:textId="77777777" w:rsidR="003A3B7B" w:rsidRDefault="003A3B7B">
      <w:r>
        <w:rPr>
          <w:color w:val="000000"/>
        </w:rPr>
        <w:separator/>
      </w:r>
    </w:p>
  </w:footnote>
  <w:footnote w:type="continuationSeparator" w:id="0">
    <w:p w14:paraId="5674796D" w14:textId="77777777" w:rsidR="003A3B7B" w:rsidRDefault="003A3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3B7B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E39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0C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E01AB-5E8D-48ED-9969-16F522509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2021-02-16T16:53:00Z</dcterms:modified>
</cp:coreProperties>
</file>