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1B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1B3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01B3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1B3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1B3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1B36" w:rsidRDefault="00A01B3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55EC1" w:rsidP="00A01B3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Колонка № 3</w:t>
      </w:r>
      <w:r w:rsidR="00F13640">
        <w:rPr>
          <w:i/>
          <w:color w:val="000000" w:themeColor="text1"/>
          <w:kern w:val="0"/>
          <w:sz w:val="22"/>
        </w:rPr>
        <w:t>3</w:t>
      </w:r>
      <w:r w:rsidR="00A01B36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0401">
        <w:rPr>
          <w:i/>
          <w:iCs/>
          <w:color w:val="000000"/>
          <w:sz w:val="22"/>
          <w:szCs w:val="22"/>
        </w:rPr>
        <w:t>13</w:t>
      </w:r>
      <w:r w:rsidR="00A01B36">
        <w:rPr>
          <w:i/>
          <w:iCs/>
          <w:color w:val="000000"/>
          <w:sz w:val="22"/>
          <w:szCs w:val="22"/>
        </w:rPr>
        <w:t xml:space="preserve">, </w:t>
      </w:r>
      <w:r w:rsidR="00B12028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13640" w:rsidRDefault="00F13640" w:rsidP="00F1364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364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13640" w:rsidP="00F1364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3640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12028">
        <w:rPr>
          <w:i/>
          <w:color w:val="111111"/>
          <w:sz w:val="22"/>
          <w:szCs w:val="22"/>
        </w:rPr>
        <w:t xml:space="preserve"> К</w:t>
      </w:r>
      <w:r w:rsidR="00F13640">
        <w:rPr>
          <w:i/>
          <w:color w:val="111111"/>
          <w:sz w:val="22"/>
          <w:szCs w:val="22"/>
        </w:rPr>
        <w:t>олонка № 33</w:t>
      </w:r>
      <w:r w:rsidR="00B1202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13640" w:rsidRDefault="008C2A9D" w:rsidP="00F1364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55EC1">
        <w:rPr>
          <w:i/>
          <w:color w:val="000000"/>
          <w:sz w:val="22"/>
          <w:szCs w:val="22"/>
        </w:rPr>
        <w:t xml:space="preserve"> </w:t>
      </w:r>
      <w:r w:rsidR="00F13640" w:rsidRPr="00F13640">
        <w:rPr>
          <w:i/>
          <w:color w:val="000000"/>
          <w:sz w:val="22"/>
          <w:szCs w:val="22"/>
        </w:rPr>
        <w:t>Паспорт качества № 2013</w:t>
      </w:r>
      <w:r w:rsidR="00F13640">
        <w:rPr>
          <w:i/>
          <w:color w:val="000000"/>
          <w:sz w:val="22"/>
          <w:szCs w:val="22"/>
        </w:rPr>
        <w:t xml:space="preserve">; </w:t>
      </w:r>
      <w:r w:rsidR="00F13640" w:rsidRPr="00F1364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F13640" w:rsidP="00F13640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F13640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202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77D4" w:rsidRDefault="00C377D4">
      <w:r>
        <w:separator/>
      </w:r>
    </w:p>
  </w:endnote>
  <w:endnote w:type="continuationSeparator" w:id="0">
    <w:p w:rsidR="00C377D4" w:rsidRDefault="00C37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77D4" w:rsidRDefault="00C377D4">
      <w:r>
        <w:rPr>
          <w:color w:val="000000"/>
        </w:rPr>
        <w:separator/>
      </w:r>
    </w:p>
  </w:footnote>
  <w:footnote w:type="continuationSeparator" w:id="0">
    <w:p w:rsidR="00C377D4" w:rsidRDefault="00C37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1154"/>
    <w:rsid w:val="001318C2"/>
    <w:rsid w:val="00134E51"/>
    <w:rsid w:val="00174B77"/>
    <w:rsid w:val="00186F7D"/>
    <w:rsid w:val="001B1069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5EC1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0401"/>
    <w:rsid w:val="009C1072"/>
    <w:rsid w:val="009D288F"/>
    <w:rsid w:val="009D5A78"/>
    <w:rsid w:val="009E6FAA"/>
    <w:rsid w:val="00A01B36"/>
    <w:rsid w:val="00A04007"/>
    <w:rsid w:val="00A17432"/>
    <w:rsid w:val="00A25465"/>
    <w:rsid w:val="00A4406C"/>
    <w:rsid w:val="00A61A4F"/>
    <w:rsid w:val="00A83B4D"/>
    <w:rsid w:val="00AD0B7B"/>
    <w:rsid w:val="00B12028"/>
    <w:rsid w:val="00B3244B"/>
    <w:rsid w:val="00B65D6F"/>
    <w:rsid w:val="00B97222"/>
    <w:rsid w:val="00BB6296"/>
    <w:rsid w:val="00BD0D79"/>
    <w:rsid w:val="00BD3B0E"/>
    <w:rsid w:val="00BE04E9"/>
    <w:rsid w:val="00BF0BFE"/>
    <w:rsid w:val="00C377D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3640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6D1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EECB9-CBD7-4061-909C-7E8458B91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2021-02-17T05:38:00Z</dcterms:modified>
</cp:coreProperties>
</file>