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81FE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539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5393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E81FE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81FE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81FE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94D4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81FE0">
        <w:rPr>
          <w:i/>
          <w:color w:val="000000" w:themeColor="text1"/>
          <w:kern w:val="0"/>
          <w:sz w:val="22"/>
        </w:rPr>
        <w:t xml:space="preserve"> КВ1-98а,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81FE0">
        <w:rPr>
          <w:i/>
          <w:iCs/>
          <w:color w:val="000000"/>
          <w:sz w:val="22"/>
          <w:szCs w:val="22"/>
        </w:rPr>
        <w:t xml:space="preserve">18, 72,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94D47" w:rsidP="00E81F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81FE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C11EA" w:rsidRDefault="000C11EA" w:rsidP="00E81FE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94D47" w:rsidRDefault="00594D47" w:rsidP="00E81FE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81FE0">
        <w:rPr>
          <w:i/>
          <w:color w:val="111111"/>
          <w:sz w:val="22"/>
          <w:szCs w:val="22"/>
        </w:rPr>
        <w:t xml:space="preserve"> КВ1-98а.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94D4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94D47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81FE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52F5" w:rsidRDefault="003D52F5">
      <w:r>
        <w:separator/>
      </w:r>
    </w:p>
  </w:endnote>
  <w:endnote w:type="continuationSeparator" w:id="0">
    <w:p w:rsidR="003D52F5" w:rsidRDefault="003D5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52F5" w:rsidRDefault="003D52F5">
      <w:r>
        <w:rPr>
          <w:color w:val="000000"/>
        </w:rPr>
        <w:separator/>
      </w:r>
    </w:p>
  </w:footnote>
  <w:footnote w:type="continuationSeparator" w:id="0">
    <w:p w:rsidR="003D52F5" w:rsidRDefault="003D52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11EA"/>
    <w:rsid w:val="000D6B63"/>
    <w:rsid w:val="00100F58"/>
    <w:rsid w:val="001318C2"/>
    <w:rsid w:val="00134E51"/>
    <w:rsid w:val="00174B77"/>
    <w:rsid w:val="00186F7D"/>
    <w:rsid w:val="001E0869"/>
    <w:rsid w:val="0022023D"/>
    <w:rsid w:val="00285AC6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D52F5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94D47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6758F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393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1FE0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0095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172C0-D74B-491B-BC35-26BA4AF75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2584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2021-07-05T05:21:00Z</dcterms:modified>
</cp:coreProperties>
</file>