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E74" w:rsidRDefault="001B5E74">
      <w:r>
        <w:separator/>
      </w:r>
    </w:p>
  </w:endnote>
  <w:endnote w:type="continuationSeparator" w:id="0">
    <w:p w:rsidR="001B5E74" w:rsidRDefault="001B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E74" w:rsidRDefault="001B5E74">
      <w:r>
        <w:rPr>
          <w:color w:val="000000"/>
        </w:rPr>
        <w:separator/>
      </w:r>
    </w:p>
  </w:footnote>
  <w:footnote w:type="continuationSeparator" w:id="0">
    <w:p w:rsidR="001B5E74" w:rsidRDefault="001B5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C17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33C92-62BA-465F-8C41-898D9E7A2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2021-03-01T03:39:00Z</dcterms:modified>
</cp:coreProperties>
</file>