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 xml:space="preserve">14, 67,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284E" w:rsidRDefault="00BF284E">
      <w:r>
        <w:separator/>
      </w:r>
    </w:p>
  </w:endnote>
  <w:endnote w:type="continuationSeparator" w:id="0">
    <w:p w:rsidR="00BF284E" w:rsidRDefault="00BF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284E" w:rsidRDefault="00BF284E">
      <w:r>
        <w:rPr>
          <w:color w:val="000000"/>
        </w:rPr>
        <w:separator/>
      </w:r>
    </w:p>
  </w:footnote>
  <w:footnote w:type="continuationSeparator" w:id="0">
    <w:p w:rsidR="00BF284E" w:rsidRDefault="00BF28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28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77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128B7-41FB-40BB-B70E-368F791A0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2021-03-01T04:03:00Z</dcterms:modified>
</cp:coreProperties>
</file>