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C3AD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C3A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C3AD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C3A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C3AD8" w:rsidP="004C3A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4C3AD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C3AD8" w:rsidP="004C3A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4C3AD8" w:rsidP="004C3A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C3AD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C3AD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C3AD8" w:rsidP="004C3AD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20,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C3AD8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1312" w:rsidRDefault="00071312" w:rsidP="0007131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31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1312" w:rsidP="0007131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31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31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7131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312">
        <w:rPr>
          <w:i/>
          <w:color w:val="111111"/>
          <w:sz w:val="22"/>
          <w:szCs w:val="22"/>
        </w:rPr>
        <w:t xml:space="preserve"> Колонка № 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1312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1312">
        <w:rPr>
          <w:i/>
          <w:color w:val="000000"/>
          <w:sz w:val="22"/>
          <w:szCs w:val="22"/>
        </w:rPr>
        <w:t xml:space="preserve"> </w:t>
      </w:r>
      <w:r w:rsidR="00071312" w:rsidRPr="00071312">
        <w:rPr>
          <w:i/>
          <w:color w:val="000000"/>
          <w:sz w:val="22"/>
          <w:szCs w:val="22"/>
        </w:rPr>
        <w:t>Паспорт качества № 2013</w:t>
      </w:r>
      <w:r w:rsidR="00071312">
        <w:rPr>
          <w:i/>
          <w:color w:val="000000"/>
          <w:sz w:val="22"/>
          <w:szCs w:val="22"/>
        </w:rPr>
        <w:t>;</w:t>
      </w:r>
      <w:r w:rsidR="00071312" w:rsidRPr="0007131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1312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07131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131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C69" w:rsidRDefault="00923C69">
      <w:r>
        <w:separator/>
      </w:r>
    </w:p>
  </w:endnote>
  <w:endnote w:type="continuationSeparator" w:id="0">
    <w:p w:rsidR="00923C69" w:rsidRDefault="0092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C69" w:rsidRDefault="00923C69">
      <w:r>
        <w:rPr>
          <w:color w:val="000000"/>
        </w:rPr>
        <w:separator/>
      </w:r>
    </w:p>
  </w:footnote>
  <w:footnote w:type="continuationSeparator" w:id="0">
    <w:p w:rsidR="00923C69" w:rsidRDefault="00923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312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3AD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C6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8C3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DDB67-0503-4AA2-96BE-517C2FABC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2394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2021-02-14T12:28:00Z</dcterms:modified>
</cp:coreProperties>
</file>