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2E70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4324" w:rsidRDefault="009E4324">
      <w:r>
        <w:separator/>
      </w:r>
    </w:p>
  </w:endnote>
  <w:endnote w:type="continuationSeparator" w:id="0">
    <w:p w:rsidR="009E4324" w:rsidRDefault="009E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4324" w:rsidRDefault="009E4324">
      <w:r>
        <w:rPr>
          <w:color w:val="000000"/>
        </w:rPr>
        <w:separator/>
      </w:r>
    </w:p>
  </w:footnote>
  <w:footnote w:type="continuationSeparator" w:id="0">
    <w:p w:rsidR="009E4324" w:rsidRDefault="009E4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2A6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104F6-62AF-4B87-9370-91452A8F0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2021-02-27T09:02:00Z</dcterms:modified>
</cp:coreProperties>
</file>