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A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A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A25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7799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A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A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A254B" w:rsidP="009A254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9A5C82">
        <w:rPr>
          <w:i/>
          <w:color w:val="000000" w:themeColor="text1"/>
          <w:kern w:val="0"/>
          <w:sz w:val="22"/>
        </w:rPr>
        <w:t>4</w:t>
      </w:r>
      <w:r w:rsidR="00077995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A5C82">
        <w:rPr>
          <w:i/>
          <w:iCs/>
          <w:color w:val="000000"/>
          <w:sz w:val="22"/>
          <w:szCs w:val="22"/>
        </w:rPr>
        <w:t>19</w:t>
      </w:r>
      <w:r w:rsidR="009A254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E10F5" w:rsidRDefault="00EE10F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C-RU.АЕ83.В.00001/19)</w:t>
      </w:r>
      <w:r w:rsidR="009A5C82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10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7799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10F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7799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10F5">
        <w:rPr>
          <w:i/>
          <w:color w:val="111111"/>
          <w:sz w:val="22"/>
          <w:szCs w:val="22"/>
        </w:rPr>
        <w:t xml:space="preserve"> Колонка № </w:t>
      </w:r>
      <w:r w:rsidR="009A5C82">
        <w:rPr>
          <w:i/>
          <w:color w:val="111111"/>
          <w:sz w:val="22"/>
          <w:szCs w:val="22"/>
        </w:rPr>
        <w:t>4</w:t>
      </w:r>
      <w:r w:rsidR="00077995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EE10F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E10F5" w:rsidRDefault="008C2A9D" w:rsidP="00EE10F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10F5">
        <w:rPr>
          <w:i/>
          <w:color w:val="000000"/>
          <w:sz w:val="22"/>
          <w:szCs w:val="22"/>
        </w:rPr>
        <w:t xml:space="preserve"> </w:t>
      </w:r>
      <w:r w:rsidR="00EE10F5" w:rsidRPr="00EE10F5">
        <w:rPr>
          <w:i/>
          <w:color w:val="000000"/>
          <w:sz w:val="22"/>
          <w:szCs w:val="22"/>
        </w:rPr>
        <w:t>Паспорт качества № 2013</w:t>
      </w:r>
      <w:r w:rsidR="00EE10F5">
        <w:rPr>
          <w:i/>
          <w:color w:val="000000"/>
          <w:sz w:val="22"/>
          <w:szCs w:val="22"/>
        </w:rPr>
        <w:t>;</w:t>
      </w:r>
      <w:r w:rsidR="00EE10F5" w:rsidRPr="00EE10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</w:t>
      </w:r>
      <w:r w:rsidR="009A5C8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10F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6C2C" w:rsidRDefault="00216C2C">
      <w:r>
        <w:separator/>
      </w:r>
    </w:p>
  </w:endnote>
  <w:endnote w:type="continuationSeparator" w:id="0">
    <w:p w:rsidR="00216C2C" w:rsidRDefault="0021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6C2C" w:rsidRDefault="00216C2C">
      <w:r>
        <w:rPr>
          <w:color w:val="000000"/>
        </w:rPr>
        <w:separator/>
      </w:r>
    </w:p>
  </w:footnote>
  <w:footnote w:type="continuationSeparator" w:id="0">
    <w:p w:rsidR="00216C2C" w:rsidRDefault="00216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995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6C2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4FC5"/>
    <w:rsid w:val="009A254B"/>
    <w:rsid w:val="009A5C8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CDD"/>
    <w:rsid w:val="00EC4997"/>
    <w:rsid w:val="00EE10F5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6B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66241-80D2-415B-A55B-63BE1CAB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2021-03-02T14:53:00Z</dcterms:modified>
</cp:coreProperties>
</file>