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КВ1-103.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F22" w:rsidRDefault="00F61F22">
      <w:r>
        <w:separator/>
      </w:r>
    </w:p>
  </w:endnote>
  <w:endnote w:type="continuationSeparator" w:id="0">
    <w:p w:rsidR="00F61F22" w:rsidRDefault="00F61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F22" w:rsidRDefault="00F61F22">
      <w:r>
        <w:rPr>
          <w:color w:val="000000"/>
        </w:rPr>
        <w:separator/>
      </w:r>
    </w:p>
  </w:footnote>
  <w:footnote w:type="continuationSeparator" w:id="0">
    <w:p w:rsidR="00F61F22" w:rsidRDefault="00F61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62E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E2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6AAC4-B329-4C28-B39B-61662E4A2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2021-03-02T13:33:00Z</dcterms:modified>
</cp:coreProperties>
</file>