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103C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03C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103C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103C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03C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03C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03C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5B5BD4">
        <w:rPr>
          <w:i/>
          <w:color w:val="000000" w:themeColor="text1"/>
          <w:sz w:val="22"/>
        </w:rPr>
        <w:t>олонка № 34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103C8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03C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103C8">
        <w:rPr>
          <w:i/>
          <w:color w:val="111111"/>
          <w:sz w:val="22"/>
          <w:szCs w:val="22"/>
        </w:rPr>
        <w:t xml:space="preserve"> К</w:t>
      </w:r>
      <w:r w:rsidR="005B5BD4">
        <w:rPr>
          <w:i/>
          <w:color w:val="111111"/>
          <w:sz w:val="22"/>
          <w:szCs w:val="22"/>
        </w:rPr>
        <w:t>олонка № 34.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03C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794C" w:rsidRDefault="005A794C">
      <w:r>
        <w:separator/>
      </w:r>
    </w:p>
  </w:endnote>
  <w:endnote w:type="continuationSeparator" w:id="0">
    <w:p w:rsidR="005A794C" w:rsidRDefault="005A7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794C" w:rsidRDefault="005A794C">
      <w:r>
        <w:rPr>
          <w:color w:val="000000"/>
        </w:rPr>
        <w:separator/>
      </w:r>
    </w:p>
  </w:footnote>
  <w:footnote w:type="continuationSeparator" w:id="0">
    <w:p w:rsidR="005A794C" w:rsidRDefault="005A7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794C"/>
    <w:rsid w:val="005B5BD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03C8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00DD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6530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5A17A-CD89-4E9F-BC39-86ECE9FAB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2021-02-27T11:58:00Z</dcterms:modified>
</cp:coreProperties>
</file>