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569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F2AC5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2C3569">
        <w:rPr>
          <w:i/>
          <w:color w:val="000000" w:themeColor="text1"/>
          <w:kern w:val="0"/>
          <w:sz w:val="22"/>
        </w:rPr>
        <w:t>7</w:t>
      </w:r>
      <w:r w:rsidR="000F2AC5">
        <w:rPr>
          <w:i/>
          <w:color w:val="000000" w:themeColor="text1"/>
          <w:kern w:val="0"/>
          <w:sz w:val="22"/>
        </w:rPr>
        <w:t>а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F2AC5">
        <w:rPr>
          <w:i/>
          <w:iCs/>
          <w:color w:val="000000"/>
          <w:sz w:val="22"/>
          <w:szCs w:val="22"/>
        </w:rPr>
        <w:t>8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 w:rsidR="000F2AC5">
        <w:rPr>
          <w:i/>
          <w:iCs/>
          <w:color w:val="000000"/>
          <w:sz w:val="22"/>
          <w:szCs w:val="22"/>
        </w:rPr>
        <w:t>73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</w:t>
      </w:r>
      <w:r w:rsidR="00942ABC">
        <w:rPr>
          <w:i/>
          <w:color w:val="000000"/>
          <w:sz w:val="22"/>
          <w:szCs w:val="22"/>
        </w:rPr>
        <w:t>6</w:t>
      </w:r>
      <w:r w:rsidRPr="00D83D7A">
        <w:rPr>
          <w:i/>
          <w:color w:val="000000"/>
          <w:sz w:val="22"/>
          <w:szCs w:val="22"/>
        </w:rPr>
        <w:t xml:space="preserve">, </w:t>
      </w:r>
      <w:r w:rsidR="00451A15">
        <w:rPr>
          <w:i/>
          <w:color w:val="000000"/>
          <w:sz w:val="22"/>
          <w:szCs w:val="22"/>
        </w:rPr>
        <w:t xml:space="preserve">Кольцо стеновое КС15.9, </w:t>
      </w:r>
      <w:r w:rsidRPr="00D83D7A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5B3C37">
        <w:rPr>
          <w:i/>
          <w:color w:val="000000"/>
          <w:sz w:val="22"/>
          <w:szCs w:val="22"/>
        </w:rPr>
        <w:t xml:space="preserve"> </w:t>
      </w:r>
      <w:r w:rsidR="000F2AC5">
        <w:rPr>
          <w:i/>
          <w:color w:val="000000"/>
          <w:sz w:val="22"/>
          <w:szCs w:val="22"/>
        </w:rPr>
        <w:t>17, 93, 33, 60, 2935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F2AC5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F2AC5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451A15">
        <w:rPr>
          <w:i/>
          <w:color w:val="111111"/>
          <w:sz w:val="22"/>
          <w:szCs w:val="22"/>
        </w:rPr>
        <w:t>7</w:t>
      </w:r>
      <w:r w:rsidR="000F2AC5">
        <w:rPr>
          <w:i/>
          <w:color w:val="111111"/>
          <w:sz w:val="22"/>
          <w:szCs w:val="22"/>
        </w:rPr>
        <w:t>а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0F2AC5" w:rsidRPr="00D83D7A">
        <w:rPr>
          <w:i/>
          <w:color w:val="000000"/>
          <w:sz w:val="22"/>
          <w:szCs w:val="22"/>
        </w:rPr>
        <w:t>Паспорта качества №</w:t>
      </w:r>
      <w:r w:rsidR="000F2AC5">
        <w:rPr>
          <w:i/>
          <w:color w:val="000000"/>
          <w:sz w:val="22"/>
          <w:szCs w:val="22"/>
        </w:rPr>
        <w:t xml:space="preserve"> 17, 93, 33, 60, 2935</w:t>
      </w:r>
      <w:r w:rsidR="000F2AC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DF0" w:rsidRDefault="002E4DF0">
      <w:r>
        <w:separator/>
      </w:r>
    </w:p>
  </w:endnote>
  <w:endnote w:type="continuationSeparator" w:id="0">
    <w:p w:rsidR="002E4DF0" w:rsidRDefault="002E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DF0" w:rsidRDefault="002E4DF0">
      <w:r>
        <w:rPr>
          <w:color w:val="000000"/>
        </w:rPr>
        <w:separator/>
      </w:r>
    </w:p>
  </w:footnote>
  <w:footnote w:type="continuationSeparator" w:id="0">
    <w:p w:rsidR="002E4DF0" w:rsidRDefault="002E4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2AC5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C3569"/>
    <w:rsid w:val="002E4DF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1A15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1B01"/>
    <w:rsid w:val="00D80852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DB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28A6A-F044-44FF-B4B9-69FE5A8BF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2021-03-02T07:23:00Z</dcterms:modified>
</cp:coreProperties>
</file>