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КВ1-66</w:t>
      </w:r>
      <w:r w:rsidR="00FB7090">
        <w:rPr>
          <w:i/>
          <w:color w:val="000000" w:themeColor="text1"/>
          <w:kern w:val="0"/>
          <w:sz w:val="22"/>
        </w:rPr>
        <w:t>а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 xml:space="preserve">11, </w:t>
      </w:r>
      <w:r w:rsidR="00FB7090">
        <w:rPr>
          <w:i/>
          <w:iCs/>
          <w:color w:val="000000"/>
          <w:sz w:val="22"/>
          <w:szCs w:val="22"/>
        </w:rPr>
        <w:t>72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5460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5460D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FB7090">
        <w:rPr>
          <w:i/>
          <w:color w:val="000000"/>
          <w:sz w:val="22"/>
          <w:szCs w:val="22"/>
        </w:rPr>
        <w:t>2935, 2990, 3038, 2967, 3039, 3003, 2799</w:t>
      </w:r>
      <w:r w:rsidRPr="00F5460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КВ1-66</w:t>
      </w:r>
      <w:r w:rsidR="00FB7090">
        <w:rPr>
          <w:i/>
          <w:color w:val="111111"/>
          <w:sz w:val="22"/>
          <w:szCs w:val="22"/>
        </w:rPr>
        <w:t>а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FB7090" w:rsidRPr="00F5460D">
        <w:rPr>
          <w:i/>
          <w:color w:val="000000"/>
          <w:sz w:val="22"/>
          <w:szCs w:val="22"/>
        </w:rPr>
        <w:t xml:space="preserve">Паспорта качества № </w:t>
      </w:r>
      <w:r w:rsidR="00FB7090">
        <w:rPr>
          <w:i/>
          <w:color w:val="000000"/>
          <w:sz w:val="22"/>
          <w:szCs w:val="22"/>
        </w:rPr>
        <w:t>2935, 2990, 3038, 2967, 3039, 3003, 2799</w:t>
      </w:r>
      <w:r w:rsidR="00FB7090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6782" w:rsidRDefault="00D26782">
      <w:r>
        <w:separator/>
      </w:r>
    </w:p>
  </w:endnote>
  <w:endnote w:type="continuationSeparator" w:id="0">
    <w:p w:rsidR="00D26782" w:rsidRDefault="00D26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6782" w:rsidRDefault="00D26782">
      <w:r>
        <w:rPr>
          <w:color w:val="000000"/>
        </w:rPr>
        <w:separator/>
      </w:r>
    </w:p>
  </w:footnote>
  <w:footnote w:type="continuationSeparator" w:id="0">
    <w:p w:rsidR="00D26782" w:rsidRDefault="00D267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606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B58F7-DF28-4D6C-970F-9A31015E5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2021-02-27T08:54:00Z</dcterms:modified>
</cp:coreProperties>
</file>