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A4437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62BDCD3A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26771A7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423F0C64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7CB24E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1753A430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ECE78F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2045A8D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C12A892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2D9983E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30B26CFF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6E07CF25" w14:textId="77777777" w:rsidTr="0020507F">
        <w:tc>
          <w:tcPr>
            <w:tcW w:w="299" w:type="dxa"/>
            <w:vAlign w:val="bottom"/>
          </w:tcPr>
          <w:p w14:paraId="480C50B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828EA0" w14:textId="4457A954" w:rsidR="00A17432" w:rsidRPr="00F564EA" w:rsidRDefault="0020507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0507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AA63E6D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6B5E58A" w14:textId="77777777" w:rsidR="00A17432" w:rsidRDefault="00F564EA" w:rsidP="0020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B33C869" w14:textId="2ED3754A" w:rsidR="00A17432" w:rsidRDefault="0020507F" w:rsidP="0020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14:paraId="2C9C1F7D" w14:textId="77777777" w:rsidR="00A17432" w:rsidRDefault="00F564EA" w:rsidP="0020507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7C70D2DA" w14:textId="04FE85BB" w:rsidR="00A17432" w:rsidRDefault="0020507F" w:rsidP="0020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0F55EA3D" w14:textId="02D1C827" w:rsidR="00A17432" w:rsidRDefault="0020507F" w:rsidP="0020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3CA2A5FE" w14:textId="77777777" w:rsidR="00683599" w:rsidRDefault="00683599" w:rsidP="00F564EA">
      <w:pPr>
        <w:pStyle w:val="Standard"/>
        <w:ind w:right="-285"/>
      </w:pPr>
    </w:p>
    <w:p w14:paraId="46C6DC5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55FEB723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27C49DE5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3CEA2E69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7F035246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3D78495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AA300B3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6A5EA84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C6B3A3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48A4F1D9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7ADEEF9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5599706E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A7B156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EF0403E" w14:textId="67C56653" w:rsidR="00864F28" w:rsidRDefault="0020507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0507F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41DD7D3D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91A6A85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35755698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187DCBB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042BF822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5DAF01E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B3A787A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6D2CC865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A10AFFE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1D3C934B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7EB6CED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DBEA147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53E112F" w14:textId="3C5CF1B7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0507F">
        <w:rPr>
          <w:i/>
          <w:color w:val="000000" w:themeColor="text1"/>
          <w:sz w:val="22"/>
        </w:rPr>
        <w:t xml:space="preserve"> </w:t>
      </w:r>
      <w:r w:rsidR="0020507F">
        <w:rPr>
          <w:i/>
          <w:color w:val="000000" w:themeColor="text1"/>
          <w:kern w:val="0"/>
          <w:sz w:val="22"/>
        </w:rPr>
        <w:t>КВ1-30а, ул. Карла Маркса.</w:t>
      </w:r>
    </w:p>
    <w:p w14:paraId="69262398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7730713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874DDAC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668BF10" w14:textId="6FF7109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0507F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0B76AFC4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6341BBB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BCAEFDC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360B458" w14:textId="4332F063" w:rsidR="00683599" w:rsidRPr="00F3506B" w:rsidRDefault="0020507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0507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301</w:t>
      </w:r>
      <w:r w:rsidRPr="0020507F">
        <w:rPr>
          <w:i/>
          <w:color w:val="000000"/>
          <w:sz w:val="22"/>
          <w:szCs w:val="22"/>
        </w:rPr>
        <w:t>).</w:t>
      </w:r>
    </w:p>
    <w:p w14:paraId="0FF383B1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0C0FCA1D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4C95F7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4C6093DA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3014E571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CB2F25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8071E8F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42C4DE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0815A6" w14:textId="77777777" w:rsidR="00B3244B" w:rsidRDefault="00B3244B" w:rsidP="0020507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AA18146" w14:textId="77777777" w:rsidTr="009C1072">
        <w:trPr>
          <w:trHeight w:val="272"/>
        </w:trPr>
        <w:tc>
          <w:tcPr>
            <w:tcW w:w="259" w:type="dxa"/>
            <w:hideMark/>
          </w:tcPr>
          <w:p w14:paraId="5B33376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56E149C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1BD9201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3B07A9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5C4FE5" w14:textId="00B8989D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7471D80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79B4EC" w14:textId="67F2D3D0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2E1EB20E" w14:textId="4A951603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C9E412D" w14:textId="77777777" w:rsidTr="009C1072">
        <w:trPr>
          <w:trHeight w:val="272"/>
        </w:trPr>
        <w:tc>
          <w:tcPr>
            <w:tcW w:w="259" w:type="dxa"/>
          </w:tcPr>
          <w:p w14:paraId="50E9517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1E81A4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045D96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72B2580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E7D7F0" w14:textId="1701B4CE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5F53F27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89CF18" w14:textId="72CAEBB3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6BDA9BF7" w14:textId="2EC06D84" w:rsidR="00DA4E62" w:rsidRDefault="0020507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1E372B4C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584D52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3F325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2056AC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54DDFE2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36CF2D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65AE056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0129A62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4B98A80" w14:textId="1D6E71A3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0507F">
        <w:rPr>
          <w:i/>
          <w:color w:val="111111"/>
          <w:sz w:val="22"/>
          <w:szCs w:val="22"/>
        </w:rPr>
        <w:t xml:space="preserve"> КВ1-30а.</w:t>
      </w:r>
    </w:p>
    <w:p w14:paraId="1D0335B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F31099F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74AE590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4F55A61F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D2C0D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3BC55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B0DF237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61122BD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293E6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64C116A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5F451674" w14:textId="49433ECF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0507F" w:rsidRPr="0020507F">
        <w:rPr>
          <w:i/>
          <w:color w:val="000000"/>
          <w:sz w:val="22"/>
          <w:szCs w:val="22"/>
        </w:rPr>
        <w:t xml:space="preserve"> Паспорт качества № </w:t>
      </w:r>
      <w:r w:rsidR="0020507F">
        <w:rPr>
          <w:i/>
          <w:color w:val="000000"/>
          <w:sz w:val="22"/>
          <w:szCs w:val="22"/>
        </w:rPr>
        <w:t>301</w:t>
      </w:r>
      <w:r w:rsidR="0020507F" w:rsidRPr="0020507F">
        <w:rPr>
          <w:i/>
          <w:color w:val="000000"/>
          <w:sz w:val="22"/>
          <w:szCs w:val="22"/>
        </w:rPr>
        <w:t>.</w:t>
      </w:r>
    </w:p>
    <w:p w14:paraId="787B3F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B355AC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8E9564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AA063B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261D857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559541D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5A0B2C9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9B9AC9C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631FD92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7D9959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4C8A1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005A4BBB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318015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F7B6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C1E63B1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4E34CF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F0BE35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161D4B2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D9337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39858B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68F268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CC6445C" w14:textId="4E74FF2E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0507F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0D39818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722AAE2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67B1A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2718645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DCD0D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E8A046A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D7AE07" w14:textId="77777777" w:rsidR="004432AB" w:rsidRDefault="004432AB">
      <w:r>
        <w:separator/>
      </w:r>
    </w:p>
  </w:endnote>
  <w:endnote w:type="continuationSeparator" w:id="0">
    <w:p w14:paraId="1A0EB053" w14:textId="77777777" w:rsidR="004432AB" w:rsidRDefault="0044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1F4472" w14:textId="77777777" w:rsidR="004432AB" w:rsidRDefault="004432AB">
      <w:r>
        <w:rPr>
          <w:color w:val="000000"/>
        </w:rPr>
        <w:separator/>
      </w:r>
    </w:p>
  </w:footnote>
  <w:footnote w:type="continuationSeparator" w:id="0">
    <w:p w14:paraId="0FE485DC" w14:textId="77777777" w:rsidR="004432AB" w:rsidRDefault="00443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507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32AB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418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BF303-5798-42B2-931C-968531CE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2021-02-14T12:34:00Z</dcterms:modified>
</cp:coreProperties>
</file>